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D2" w:rsidRPr="004F72A3" w:rsidRDefault="00DC577B" w:rsidP="000D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A3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0D6F9E" w:rsidRPr="004F72A3" w:rsidRDefault="00DC577B" w:rsidP="000D6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A3">
        <w:rPr>
          <w:rFonts w:ascii="Times New Roman" w:hAnsi="Times New Roman" w:cs="Times New Roman"/>
          <w:sz w:val="24"/>
          <w:szCs w:val="24"/>
        </w:rPr>
        <w:t>На проф. д.ф.н. Ангел Георгиев Ангелов, член на научното жури в конкурс за заемане на академичната длъжност „доцент“ по професионално направление 2.1. Филология (Съвременен унгарски език – социолингвистика, теория и практика на превода</w:t>
      </w:r>
      <w:r w:rsidR="000D6F9E" w:rsidRPr="004F72A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C577B" w:rsidRPr="004F72A3" w:rsidRDefault="000D6F9E" w:rsidP="000D6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A3">
        <w:rPr>
          <w:rFonts w:ascii="Times New Roman" w:hAnsi="Times New Roman" w:cs="Times New Roman"/>
          <w:sz w:val="24"/>
          <w:szCs w:val="24"/>
        </w:rPr>
        <w:t>обявен в ДВ, бр. 62 от 01.08.2017 г.</w:t>
      </w:r>
    </w:p>
    <w:p w:rsidR="000D6F9E" w:rsidRDefault="000D6F9E" w:rsidP="000D6F9E">
      <w:pPr>
        <w:jc w:val="center"/>
      </w:pPr>
    </w:p>
    <w:p w:rsidR="000D6F9E" w:rsidRPr="00A0096B" w:rsidRDefault="000D6F9E" w:rsidP="000D6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F9E" w:rsidRPr="004F72A3" w:rsidRDefault="000D6F9E" w:rsidP="002F38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A3">
        <w:rPr>
          <w:rFonts w:ascii="Times New Roman" w:hAnsi="Times New Roman" w:cs="Times New Roman"/>
          <w:b/>
          <w:sz w:val="24"/>
          <w:szCs w:val="24"/>
        </w:rPr>
        <w:t>Данни за конкурса</w:t>
      </w:r>
    </w:p>
    <w:p w:rsidR="000D6F9E" w:rsidRPr="00A0096B" w:rsidRDefault="000D6F9E" w:rsidP="004F72A3">
      <w:pPr>
        <w:pStyle w:val="Default"/>
        <w:spacing w:line="360" w:lineRule="auto"/>
        <w:ind w:left="360" w:firstLine="348"/>
        <w:jc w:val="both"/>
      </w:pPr>
      <w:r w:rsidRPr="00A0096B">
        <w:t xml:space="preserve">За участник в научното жури съм определен със заповед на Ректора на Софийския университет „Св. Климент Охридски“ от 18.09.2017 г. По обявения в Държавен вестник конкурс за доцент (вж. по-горе) документи е подала единствената кандидатка – гл. ас. д-р </w:t>
      </w:r>
      <w:r w:rsidRPr="00A0096B">
        <w:rPr>
          <w:bCs/>
        </w:rPr>
        <w:t xml:space="preserve">Лилянa Димитpoвa Леcничкoвa-Хpуcaнoвa, родена на </w:t>
      </w:r>
      <w:r w:rsidRPr="00A0096B">
        <w:t>22.06.1966 г. в гp. Вapнa.</w:t>
      </w:r>
      <w:r w:rsidR="000B79A5" w:rsidRPr="00A0096B">
        <w:t xml:space="preserve"> Формираното Научно жури определя качеството ми в настоящия конкурс като автор на становище.</w:t>
      </w:r>
    </w:p>
    <w:p w:rsidR="000B79A5" w:rsidRPr="004F72A3" w:rsidRDefault="000B79A5" w:rsidP="002F386E">
      <w:pPr>
        <w:pStyle w:val="Default"/>
        <w:spacing w:line="360" w:lineRule="auto"/>
        <w:ind w:left="360"/>
        <w:rPr>
          <w:b/>
        </w:rPr>
      </w:pPr>
    </w:p>
    <w:p w:rsidR="000B79A5" w:rsidRPr="004F72A3" w:rsidRDefault="000B79A5" w:rsidP="002F386E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4F72A3">
        <w:rPr>
          <w:b/>
        </w:rPr>
        <w:t>Данни за кандидата</w:t>
      </w:r>
    </w:p>
    <w:p w:rsidR="000B79A5" w:rsidRDefault="000B79A5" w:rsidP="004F72A3">
      <w:pPr>
        <w:pStyle w:val="Default"/>
        <w:spacing w:line="360" w:lineRule="auto"/>
        <w:ind w:left="340" w:firstLine="368"/>
        <w:jc w:val="both"/>
      </w:pPr>
      <w:r w:rsidRPr="00A0096B">
        <w:t>Лиляна Димитрова Лесничкова-Хрусанова работи в Софийския университет „Св. Климент Охридски“ от 1993 г., последователно като асистент, стариши асистент и главен асистент. През годините тя се е очертала като един от основните преподаватели по унгарски език в бакалавърската програма, а също и в магистърските програми на специалността „Унгарска филология“ на Факултета по класически и нови филологии. Освен че ръководи практическия крус по унграски език на всичките му нива, нейните преподавате</w:t>
      </w:r>
      <w:r w:rsidR="008536BC">
        <w:t>лски и научни интереси са свърза</w:t>
      </w:r>
      <w:r w:rsidRPr="00A0096B">
        <w:t>ни предимно с теорията и практиката на превода, междукултурните и езиковите контакти, методиката на чуждоезиковото обучение</w:t>
      </w:r>
      <w:r w:rsidR="008536BC">
        <w:t>, както и с</w:t>
      </w:r>
      <w:r w:rsidR="0003479A" w:rsidRPr="00A0096B">
        <w:t xml:space="preserve"> теоретични въпроси</w:t>
      </w:r>
      <w:r w:rsidR="008536BC">
        <w:t>,</w:t>
      </w:r>
      <w:r w:rsidR="0003479A" w:rsidRPr="00A0096B">
        <w:t xml:space="preserve"> отнесени към общото езикозание и </w:t>
      </w:r>
      <w:r w:rsidRPr="00A0096B">
        <w:t>социолингвистиката</w:t>
      </w:r>
      <w:r w:rsidR="0003479A">
        <w:t>.</w:t>
      </w:r>
      <w:r w:rsidR="00A0096B">
        <w:t xml:space="preserve"> Специализирала е в Унгария, Гърция, Германия и Австрия.</w:t>
      </w:r>
      <w:r w:rsidR="00CA530C">
        <w:t xml:space="preserve"> </w:t>
      </w:r>
      <w:r w:rsidR="002F386E">
        <w:t>Освен впечатляващата научна продукция на кнадидат</w:t>
      </w:r>
      <w:r w:rsidR="008536BC">
        <w:t xml:space="preserve">ката тук следва </w:t>
      </w:r>
      <w:r w:rsidR="00ED5E9F">
        <w:t xml:space="preserve">да </w:t>
      </w:r>
      <w:r w:rsidR="008536BC">
        <w:t>отбележа</w:t>
      </w:r>
      <w:r w:rsidR="00ED5E9F">
        <w:t xml:space="preserve"> и ограмната й художествено-</w:t>
      </w:r>
      <w:r w:rsidR="002F386E">
        <w:t>творческа дейност като преводач на специализирана и художествена литература. През последнете две десетилатия Лесничкова се изявява като един от най-активните посредници между унгарскат</w:t>
      </w:r>
      <w:r w:rsidR="008536BC">
        <w:t>а и бъларската литература и кул</w:t>
      </w:r>
      <w:r w:rsidR="002F386E">
        <w:t>тура – една изключително важна дейн</w:t>
      </w:r>
      <w:r w:rsidR="008536BC">
        <w:t>ост, като се вземе предвид близостта в</w:t>
      </w:r>
      <w:r w:rsidR="002F386E">
        <w:t xml:space="preserve"> културния и образователен обмен между нашите два народа. Освен това кандидатката е ръководител на редица научни проекти, магистърски </w:t>
      </w:r>
      <w:r w:rsidR="002F386E">
        <w:lastRenderedPageBreak/>
        <w:t xml:space="preserve">програми, диплонмини работи и осъществява експертна дейност във връзка с множество неотложни практически задачи. </w:t>
      </w:r>
    </w:p>
    <w:p w:rsidR="00A0096B" w:rsidRDefault="00A0096B" w:rsidP="004F72A3">
      <w:pPr>
        <w:pStyle w:val="Default"/>
        <w:spacing w:line="360" w:lineRule="auto"/>
      </w:pPr>
    </w:p>
    <w:p w:rsidR="00A0096B" w:rsidRPr="004F72A3" w:rsidRDefault="00A0096B" w:rsidP="004F72A3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4F72A3">
        <w:rPr>
          <w:b/>
        </w:rPr>
        <w:t>Научна дейност</w:t>
      </w:r>
    </w:p>
    <w:p w:rsidR="00F36890" w:rsidRDefault="00F36890" w:rsidP="004F72A3">
      <w:pPr>
        <w:pStyle w:val="Default"/>
        <w:spacing w:line="360" w:lineRule="auto"/>
        <w:ind w:left="340" w:firstLine="360"/>
        <w:jc w:val="both"/>
      </w:pPr>
      <w:r>
        <w:t xml:space="preserve">Лиляна </w:t>
      </w:r>
      <w:r w:rsidRPr="00A0096B">
        <w:t>Лесничкова-Хрусанова</w:t>
      </w:r>
      <w:r>
        <w:t xml:space="preserve"> се явява на конкурса с</w:t>
      </w:r>
      <w:r w:rsidR="008536BC">
        <w:t>ъс следната</w:t>
      </w:r>
      <w:r>
        <w:t xml:space="preserve"> научна продукция</w:t>
      </w:r>
      <w:r w:rsidR="008536BC">
        <w:t>: над 30 статии в научни списания</w:t>
      </w:r>
      <w:r>
        <w:t xml:space="preserve">, сборници </w:t>
      </w:r>
      <w:r w:rsidR="008536BC">
        <w:t>от конференции и поредици, с 2 учебни побагала и 2</w:t>
      </w:r>
      <w:r>
        <w:t xml:space="preserve"> научни книги (едната от които е вариант на докторската й дисертация</w:t>
      </w:r>
      <w:r w:rsidR="008536BC" w:rsidRPr="008536BC">
        <w:t xml:space="preserve"> </w:t>
      </w:r>
      <w:r w:rsidR="008536BC">
        <w:t>вече изпозван за научното й звание</w:t>
      </w:r>
      <w:r>
        <w:t>). Авторката има над 40 участия в научни конференции, където</w:t>
      </w:r>
      <w:r w:rsidR="008536BC">
        <w:t xml:space="preserve"> е изнесла</w:t>
      </w:r>
      <w:r>
        <w:t xml:space="preserve"> доклади на български, унгарски и немски език. </w:t>
      </w:r>
      <w:r w:rsidR="008536BC">
        <w:t xml:space="preserve">Както се изтъкна, </w:t>
      </w:r>
      <w:r>
        <w:t>Лесничкова участва като член в редица научни проекти</w:t>
      </w:r>
      <w:r w:rsidR="004F72A3">
        <w:t>, свързани с развиването на унгарско-българските и българо-унгарските езикови и културни контакти. Особено внимание заслужава и найното ръководство на проекти</w:t>
      </w:r>
      <w:r w:rsidR="008536BC">
        <w:t xml:space="preserve"> по съставянето на тематични</w:t>
      </w:r>
      <w:r w:rsidR="004F72A3">
        <w:t xml:space="preserve"> унгарс</w:t>
      </w:r>
      <w:r w:rsidR="008536BC">
        <w:t>ко-български речници. Тези речници значително подпомагат</w:t>
      </w:r>
      <w:r w:rsidR="004F72A3">
        <w:t xml:space="preserve"> преводаческата дейност</w:t>
      </w:r>
      <w:r w:rsidR="008536BC">
        <w:t>, когато се налага превод на</w:t>
      </w:r>
      <w:r w:rsidR="004F72A3">
        <w:t xml:space="preserve"> </w:t>
      </w:r>
      <w:r w:rsidR="008536BC">
        <w:t>специализирана лексика. Л</w:t>
      </w:r>
      <w:r w:rsidR="004F72A3">
        <w:t>ексикографска</w:t>
      </w:r>
      <w:r w:rsidR="008536BC">
        <w:t>та</w:t>
      </w:r>
      <w:r w:rsidR="004F72A3">
        <w:t xml:space="preserve"> дейност </w:t>
      </w:r>
      <w:r w:rsidR="008536BC">
        <w:t xml:space="preserve">на Лесничкова запълва празнини </w:t>
      </w:r>
      <w:r w:rsidR="004F72A3">
        <w:t>в обуче</w:t>
      </w:r>
      <w:r w:rsidR="008536BC">
        <w:t>ние</w:t>
      </w:r>
      <w:r w:rsidR="00ED5E9F">
        <w:t>то</w:t>
      </w:r>
      <w:r w:rsidR="000A7EA4">
        <w:t xml:space="preserve"> на унгарски</w:t>
      </w:r>
      <w:r w:rsidR="00ED5E9F">
        <w:t>я</w:t>
      </w:r>
      <w:r w:rsidR="004F72A3">
        <w:t xml:space="preserve"> език в нашия униреситет и подпомага твърде много практическа</w:t>
      </w:r>
      <w:r w:rsidR="000A7EA4">
        <w:t>та работа на преводачите. Н</w:t>
      </w:r>
      <w:r w:rsidR="004F72A3">
        <w:t>ачинания</w:t>
      </w:r>
      <w:r w:rsidR="000A7EA4">
        <w:t>та от този сорт</w:t>
      </w:r>
      <w:r w:rsidR="004F72A3">
        <w:t xml:space="preserve"> получават ново осмисляне в контекста на европейското сътрудничество</w:t>
      </w:r>
      <w:r w:rsidR="000A7EA4">
        <w:t>, водещо до засилена</w:t>
      </w:r>
      <w:r w:rsidR="004F72A3">
        <w:t xml:space="preserve"> преводаческата дейност.</w:t>
      </w:r>
    </w:p>
    <w:p w:rsidR="00F36890" w:rsidRDefault="00F36890" w:rsidP="004F72A3">
      <w:pPr>
        <w:pStyle w:val="Default"/>
        <w:spacing w:line="360" w:lineRule="auto"/>
      </w:pPr>
    </w:p>
    <w:p w:rsidR="00F36890" w:rsidRPr="004F72A3" w:rsidRDefault="00A0096B" w:rsidP="004F72A3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4F72A3">
        <w:rPr>
          <w:b/>
        </w:rPr>
        <w:t>Качества на хабилитационния труд</w:t>
      </w:r>
      <w:r w:rsidR="00F36890" w:rsidRPr="004F72A3">
        <w:rPr>
          <w:b/>
        </w:rPr>
        <w:t xml:space="preserve"> </w:t>
      </w:r>
    </w:p>
    <w:p w:rsidR="00F36890" w:rsidRDefault="00F36890" w:rsidP="000A7EA4">
      <w:pPr>
        <w:pStyle w:val="Default"/>
        <w:spacing w:line="360" w:lineRule="auto"/>
        <w:ind w:left="340" w:firstLine="368"/>
        <w:jc w:val="both"/>
      </w:pPr>
      <w:r>
        <w:t xml:space="preserve">Лиляна </w:t>
      </w:r>
      <w:r w:rsidRPr="00A0096B">
        <w:t>Лесничкова-Хрусанова</w:t>
      </w:r>
      <w:r>
        <w:t xml:space="preserve"> е доктор с дисертация в областта на съпоставителната ст</w:t>
      </w:r>
      <w:r w:rsidR="004F72A3">
        <w:t>руктурна граматика, но този неин</w:t>
      </w:r>
      <w:r>
        <w:t xml:space="preserve"> труд тук не е предмет на обсъждане. </w:t>
      </w:r>
      <w:r w:rsidR="004F72A3">
        <w:t>Ще се спра по-подробно на новата й книга,</w:t>
      </w:r>
      <w:r w:rsidR="000A7EA4">
        <w:t xml:space="preserve"> </w:t>
      </w:r>
      <w:r w:rsidR="00282841">
        <w:t>която е представена като</w:t>
      </w:r>
      <w:r w:rsidR="004F72A3">
        <w:t xml:space="preserve"> хабилитационен труд, тъй като тази книга попада в областта на макросоциолингвистиката и езиковата политика, където съм публикувал разработки.</w:t>
      </w:r>
    </w:p>
    <w:p w:rsidR="00DD61DA" w:rsidRPr="001A4550" w:rsidRDefault="004F72A3" w:rsidP="001A4550">
      <w:pPr>
        <w:autoSpaceDE w:val="0"/>
        <w:autoSpaceDN w:val="0"/>
        <w:adjustRightInd w:val="0"/>
        <w:spacing w:after="0" w:line="360" w:lineRule="auto"/>
        <w:ind w:left="340" w:firstLine="36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4550">
        <w:rPr>
          <w:rFonts w:ascii="Times New Roman" w:hAnsi="Times New Roman" w:cs="Times New Roman"/>
          <w:sz w:val="24"/>
          <w:szCs w:val="24"/>
        </w:rPr>
        <w:t xml:space="preserve">Книгата </w:t>
      </w:r>
      <w:r w:rsidR="000A7EA4">
        <w:rPr>
          <w:rFonts w:ascii="Times New Roman" w:hAnsi="Times New Roman" w:cs="Times New Roman"/>
          <w:sz w:val="24"/>
          <w:szCs w:val="24"/>
        </w:rPr>
        <w:t>„</w:t>
      </w:r>
      <w:r w:rsidRPr="001A4550">
        <w:rPr>
          <w:rFonts w:ascii="Times New Roman" w:hAnsi="Times New Roman" w:cs="Times New Roman"/>
          <w:bCs/>
          <w:sz w:val="24"/>
          <w:szCs w:val="24"/>
        </w:rPr>
        <w:t>Езиковата ситуация в Унгария</w:t>
      </w:r>
      <w:r w:rsidR="000A7EA4">
        <w:rPr>
          <w:rFonts w:ascii="Times New Roman" w:hAnsi="Times New Roman" w:cs="Times New Roman"/>
          <w:bCs/>
          <w:sz w:val="24"/>
          <w:szCs w:val="24"/>
        </w:rPr>
        <w:t>“</w:t>
      </w:r>
      <w:r w:rsidRPr="001A4550">
        <w:rPr>
          <w:rFonts w:ascii="Times New Roman" w:hAnsi="Times New Roman" w:cs="Times New Roman"/>
          <w:bCs/>
          <w:sz w:val="24"/>
          <w:szCs w:val="24"/>
        </w:rPr>
        <w:t xml:space="preserve"> е обстойна монаграфия от </w:t>
      </w:r>
      <w:r w:rsidR="00DD61DA" w:rsidRPr="001A4550">
        <w:rPr>
          <w:rFonts w:ascii="Times New Roman" w:hAnsi="Times New Roman" w:cs="Times New Roman"/>
          <w:bCs/>
          <w:sz w:val="24"/>
          <w:szCs w:val="24"/>
        </w:rPr>
        <w:t xml:space="preserve">380 страници, </w:t>
      </w:r>
      <w:r w:rsidR="000A7EA4">
        <w:rPr>
          <w:rFonts w:ascii="Times New Roman" w:hAnsi="Times New Roman" w:cs="Times New Roman"/>
          <w:bCs/>
          <w:sz w:val="24"/>
          <w:szCs w:val="24"/>
        </w:rPr>
        <w:t>включващи 35 стр. б</w:t>
      </w:r>
      <w:r w:rsidR="00DD61DA" w:rsidRPr="001A4550">
        <w:rPr>
          <w:rFonts w:ascii="Times New Roman" w:hAnsi="Times New Roman" w:cs="Times New Roman"/>
          <w:bCs/>
          <w:sz w:val="24"/>
          <w:szCs w:val="24"/>
        </w:rPr>
        <w:t>иблиогпрафия и четири карти.</w:t>
      </w:r>
      <w:r w:rsidR="00DD61DA" w:rsidRPr="001A455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>Книгата започ</w:t>
      </w:r>
      <w:r w:rsidR="000A7EA4">
        <w:rPr>
          <w:rFonts w:ascii="Times New Roman" w:hAnsi="Times New Roman" w:cs="Times New Roman"/>
          <w:bCs/>
          <w:sz w:val="23"/>
          <w:szCs w:val="23"/>
        </w:rPr>
        <w:t>ва с теоретично въведение, плод на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ерудицията и 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>обща</w:t>
      </w:r>
      <w:r w:rsidR="000A7EA4">
        <w:rPr>
          <w:rFonts w:ascii="Times New Roman" w:hAnsi="Times New Roman" w:cs="Times New Roman"/>
          <w:bCs/>
          <w:sz w:val="23"/>
          <w:szCs w:val="23"/>
        </w:rPr>
        <w:t>та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лингвистична подготовка на авторката. Изнесените тук факти за историята на унгарския език получават естествено продължение в следващите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 страници (първа глава). П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реминава 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се 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>през цялата история на унгароезичната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 общност и нейните исторически перипетии, докато се стиг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не до формирането на 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модерната и 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>самобитна унгарска култура и цивилизация. Езикът на унгарците, който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 както е известно,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е с особена струтура</w:t>
      </w:r>
      <w:r w:rsidR="000A7EA4">
        <w:rPr>
          <w:rFonts w:ascii="Times New Roman" w:hAnsi="Times New Roman" w:cs="Times New Roman"/>
          <w:bCs/>
          <w:sz w:val="23"/>
          <w:szCs w:val="23"/>
        </w:rPr>
        <w:t>,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играе </w:t>
      </w:r>
      <w:r w:rsidR="000A7EA4">
        <w:rPr>
          <w:rFonts w:ascii="Times New Roman" w:hAnsi="Times New Roman" w:cs="Times New Roman"/>
          <w:bCs/>
          <w:sz w:val="23"/>
          <w:szCs w:val="23"/>
        </w:rPr>
        <w:t>важно място в унгарската национална идентичност. В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>ъпреки че е своеобразен остров сред индоевропейските езици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0A7EA4">
        <w:rPr>
          <w:rFonts w:ascii="Times New Roman" w:hAnsi="Times New Roman" w:cs="Times New Roman"/>
          <w:bCs/>
          <w:sz w:val="23"/>
          <w:szCs w:val="23"/>
        </w:rPr>
        <w:lastRenderedPageBreak/>
        <w:t>този език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успява не само да се съхрани, но и да преодолее бариерите, и</w:t>
      </w:r>
      <w:r w:rsidR="000A7EA4">
        <w:rPr>
          <w:rFonts w:ascii="Times New Roman" w:hAnsi="Times New Roman" w:cs="Times New Roman"/>
          <w:bCs/>
          <w:sz w:val="23"/>
          <w:szCs w:val="23"/>
        </w:rPr>
        <w:t>дещи от различната му струтура. Унгарският книжовен език отдавна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се </w:t>
      </w:r>
      <w:r w:rsidR="000A7EA4">
        <w:rPr>
          <w:rFonts w:ascii="Times New Roman" w:hAnsi="Times New Roman" w:cs="Times New Roman"/>
          <w:bCs/>
          <w:sz w:val="23"/>
          <w:szCs w:val="23"/>
        </w:rPr>
        <w:t>е превърнал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в 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пълноценен 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>средн</w:t>
      </w:r>
      <w:r w:rsidR="000A7EA4">
        <w:rPr>
          <w:rFonts w:ascii="Times New Roman" w:hAnsi="Times New Roman" w:cs="Times New Roman"/>
          <w:bCs/>
          <w:sz w:val="23"/>
          <w:szCs w:val="23"/>
        </w:rPr>
        <w:t>оевропейски стандарт, който е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равноправен с другите окръжаващи го езици от романската, гераманската и славянската езикова група.</w:t>
      </w:r>
    </w:p>
    <w:p w:rsidR="00DD61DA" w:rsidRPr="001A4550" w:rsidRDefault="00ED5E9F" w:rsidP="001A4550">
      <w:pPr>
        <w:autoSpaceDE w:val="0"/>
        <w:autoSpaceDN w:val="0"/>
        <w:adjustRightInd w:val="0"/>
        <w:spacing w:after="0" w:line="360" w:lineRule="auto"/>
        <w:ind w:left="340" w:firstLine="36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В</w:t>
      </w:r>
      <w:r w:rsidR="00282841" w:rsidRPr="001A4550">
        <w:rPr>
          <w:rFonts w:ascii="Times New Roman" w:hAnsi="Times New Roman" w:cs="Times New Roman"/>
          <w:bCs/>
          <w:sz w:val="23"/>
          <w:szCs w:val="23"/>
        </w:rPr>
        <w:t xml:space="preserve"> следващата глава е представена типологическа характеристика на унгарската езикова ситуация. Анализирана е многофункционалността на унгарския книжовен език, както и </w:t>
      </w:r>
      <w:r w:rsidR="00D97D3B" w:rsidRPr="001A4550">
        <w:rPr>
          <w:rFonts w:ascii="Times New Roman" w:hAnsi="Times New Roman" w:cs="Times New Roman"/>
          <w:bCs/>
          <w:sz w:val="23"/>
          <w:szCs w:val="23"/>
        </w:rPr>
        <w:t xml:space="preserve">значението на унгарските субстандарти и диалекти. Внимание е отделено и на малцинствените езици в Унгария, които са съществена част от унгарската езикова ситуация. Тази глава завършава с анализ на тенденциите и усилията за езиково строителство, както по отношение на книжовния езиков стандарт, така и по отношение на зачитането на езиковото разнообразие и езиковите права на малцинствата. </w:t>
      </w:r>
    </w:p>
    <w:p w:rsidR="00D97D3B" w:rsidRPr="001A4550" w:rsidRDefault="00D97D3B" w:rsidP="001A4550">
      <w:pPr>
        <w:autoSpaceDE w:val="0"/>
        <w:autoSpaceDN w:val="0"/>
        <w:adjustRightInd w:val="0"/>
        <w:spacing w:after="0" w:line="360" w:lineRule="auto"/>
        <w:ind w:left="340" w:firstLine="36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4550">
        <w:rPr>
          <w:rFonts w:ascii="Times New Roman" w:hAnsi="Times New Roman" w:cs="Times New Roman"/>
          <w:bCs/>
          <w:sz w:val="23"/>
          <w:szCs w:val="23"/>
        </w:rPr>
        <w:t>Трета глава, наречена „Развойни тенденции в съвременния унгарски стандартен език“</w:t>
      </w:r>
      <w:r w:rsidR="00ED5E9F">
        <w:rPr>
          <w:rFonts w:ascii="Times New Roman" w:hAnsi="Times New Roman" w:cs="Times New Roman"/>
          <w:bCs/>
          <w:sz w:val="23"/>
          <w:szCs w:val="23"/>
        </w:rPr>
        <w:t>,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 въсщност представя най-съвременните процеси в езиковите практики на унгарското общество. Тези страници описват и анализират проме</w:t>
      </w:r>
      <w:r w:rsidR="000A7EA4">
        <w:rPr>
          <w:rFonts w:ascii="Times New Roman" w:hAnsi="Times New Roman" w:cs="Times New Roman"/>
          <w:bCs/>
          <w:sz w:val="23"/>
          <w:szCs w:val="23"/>
        </w:rPr>
        <w:t>ните, настъпили и настъпващи под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 въздействието на чужди езикови влияния, ка</w:t>
      </w:r>
      <w:r w:rsidR="00ED5E9F">
        <w:rPr>
          <w:rFonts w:ascii="Times New Roman" w:hAnsi="Times New Roman" w:cs="Times New Roman"/>
          <w:bCs/>
          <w:sz w:val="23"/>
          <w:szCs w:val="23"/>
        </w:rPr>
        <w:t>к</w:t>
      </w:r>
      <w:r w:rsidRPr="001A4550">
        <w:rPr>
          <w:rFonts w:ascii="Times New Roman" w:hAnsi="Times New Roman" w:cs="Times New Roman"/>
          <w:bCs/>
          <w:sz w:val="23"/>
          <w:szCs w:val="23"/>
        </w:rPr>
        <w:t>то и усилията за поддържане и запазване на равнището на висока езикова култура и полуфункционалността на езика в условията на глобализация. Съжалавам, че не знам унгарски , за да п</w:t>
      </w:r>
      <w:r w:rsidR="00ED5E9F">
        <w:rPr>
          <w:rFonts w:ascii="Times New Roman" w:hAnsi="Times New Roman" w:cs="Times New Roman"/>
          <w:bCs/>
          <w:sz w:val="23"/>
          <w:szCs w:val="23"/>
        </w:rPr>
        <w:t>роследя смисъла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 на посочените примери, но дискусиите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 по езиковите въпроси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, които </w:t>
      </w:r>
      <w:r w:rsidR="000A7EA4">
        <w:rPr>
          <w:rFonts w:ascii="Times New Roman" w:hAnsi="Times New Roman" w:cs="Times New Roman"/>
          <w:bCs/>
          <w:sz w:val="23"/>
          <w:szCs w:val="23"/>
        </w:rPr>
        <w:t>и днес протича</w:t>
      </w:r>
      <w:r w:rsidRPr="001A4550">
        <w:rPr>
          <w:rFonts w:ascii="Times New Roman" w:hAnsi="Times New Roman" w:cs="Times New Roman"/>
          <w:bCs/>
          <w:sz w:val="23"/>
          <w:szCs w:val="23"/>
        </w:rPr>
        <w:t>т в Унгария</w:t>
      </w:r>
      <w:r w:rsidR="000A7EA4">
        <w:rPr>
          <w:rFonts w:ascii="Times New Roman" w:hAnsi="Times New Roman" w:cs="Times New Roman"/>
          <w:bCs/>
          <w:sz w:val="23"/>
          <w:szCs w:val="23"/>
        </w:rPr>
        <w:t>,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52C1F" w:rsidRPr="001A4550">
        <w:rPr>
          <w:rFonts w:ascii="Times New Roman" w:hAnsi="Times New Roman" w:cs="Times New Roman"/>
          <w:bCs/>
          <w:sz w:val="23"/>
          <w:szCs w:val="23"/>
        </w:rPr>
        <w:t>са добре представени от Лесничко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ва и дават достатъчно сведения </w:t>
      </w:r>
      <w:r w:rsidR="00852C1F" w:rsidRPr="001A4550">
        <w:rPr>
          <w:rFonts w:ascii="Times New Roman" w:hAnsi="Times New Roman" w:cs="Times New Roman"/>
          <w:bCs/>
          <w:sz w:val="23"/>
          <w:szCs w:val="23"/>
        </w:rPr>
        <w:t>за общественото мнение и за реакциите и становищата на про</w:t>
      </w:r>
      <w:r w:rsidR="000A7EA4">
        <w:rPr>
          <w:rFonts w:ascii="Times New Roman" w:hAnsi="Times New Roman" w:cs="Times New Roman"/>
          <w:bCs/>
          <w:sz w:val="23"/>
          <w:szCs w:val="23"/>
        </w:rPr>
        <w:t>фесионалните кръгове по проблем</w:t>
      </w:r>
      <w:r w:rsidR="00852C1F" w:rsidRPr="001A4550">
        <w:rPr>
          <w:rFonts w:ascii="Times New Roman" w:hAnsi="Times New Roman" w:cs="Times New Roman"/>
          <w:bCs/>
          <w:sz w:val="23"/>
          <w:szCs w:val="23"/>
        </w:rPr>
        <w:t>ите на езика.</w:t>
      </w:r>
    </w:p>
    <w:p w:rsidR="001A4550" w:rsidRDefault="00852C1F" w:rsidP="001A4550">
      <w:pPr>
        <w:autoSpaceDE w:val="0"/>
        <w:autoSpaceDN w:val="0"/>
        <w:adjustRightInd w:val="0"/>
        <w:spacing w:after="0" w:line="360" w:lineRule="auto"/>
        <w:ind w:left="340" w:firstLine="36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A4550">
        <w:rPr>
          <w:rFonts w:ascii="Times New Roman" w:hAnsi="Times New Roman" w:cs="Times New Roman"/>
          <w:bCs/>
          <w:sz w:val="23"/>
          <w:szCs w:val="23"/>
        </w:rPr>
        <w:t xml:space="preserve">В това отношение данните са твърде полезни, 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особено </w:t>
      </w:r>
      <w:r w:rsidRPr="001A4550">
        <w:rPr>
          <w:rFonts w:ascii="Times New Roman" w:hAnsi="Times New Roman" w:cs="Times New Roman"/>
          <w:bCs/>
          <w:sz w:val="23"/>
          <w:szCs w:val="23"/>
        </w:rPr>
        <w:t>ако се съпоставят с българските дискусии по въпросите на езика. Точно това е и направено от авторката в четвъртата заключителна глава, където само двуезичен специалист</w:t>
      </w:r>
      <w:r w:rsidR="000A7EA4">
        <w:rPr>
          <w:rFonts w:ascii="Times New Roman" w:hAnsi="Times New Roman" w:cs="Times New Roman"/>
          <w:bCs/>
          <w:sz w:val="23"/>
          <w:szCs w:val="23"/>
        </w:rPr>
        <w:t xml:space="preserve"> като нея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 би могъл да съпостави езиковите ситуации в двете страни – Унгария и България. </w:t>
      </w:r>
      <w:r w:rsidR="000A7EA4">
        <w:rPr>
          <w:rFonts w:ascii="Times New Roman" w:hAnsi="Times New Roman" w:cs="Times New Roman"/>
          <w:bCs/>
          <w:sz w:val="23"/>
          <w:szCs w:val="23"/>
        </w:rPr>
        <w:t>Намирам, че т</w:t>
      </w:r>
      <w:r w:rsidRPr="001A4550">
        <w:rPr>
          <w:rFonts w:ascii="Times New Roman" w:hAnsi="Times New Roman" w:cs="Times New Roman"/>
          <w:bCs/>
          <w:sz w:val="23"/>
          <w:szCs w:val="23"/>
        </w:rPr>
        <w:t>ози съпо</w:t>
      </w:r>
      <w:r w:rsidR="000A7EA4">
        <w:rPr>
          <w:rFonts w:ascii="Times New Roman" w:hAnsi="Times New Roman" w:cs="Times New Roman"/>
          <w:bCs/>
          <w:sz w:val="23"/>
          <w:szCs w:val="23"/>
        </w:rPr>
        <w:t>ставителен анализ е твърде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 полезен за българските езиковеди, а вярвам и за унгарските им колеги, тъй като Лесничкова много лесно може да представи изводите си и на унга</w:t>
      </w:r>
      <w:r w:rsidR="00174799">
        <w:rPr>
          <w:rFonts w:ascii="Times New Roman" w:hAnsi="Times New Roman" w:cs="Times New Roman"/>
          <w:bCs/>
          <w:sz w:val="23"/>
          <w:szCs w:val="23"/>
        </w:rPr>
        <w:t>рски език. В края на книгата са предоставени данни за</w:t>
      </w:r>
      <w:r w:rsidRPr="001A4550">
        <w:rPr>
          <w:rFonts w:ascii="Times New Roman" w:hAnsi="Times New Roman" w:cs="Times New Roman"/>
          <w:bCs/>
          <w:sz w:val="23"/>
          <w:szCs w:val="23"/>
        </w:rPr>
        <w:t xml:space="preserve"> атитюдите на българите по отношение на унгарския език – знания, които Лесникова е събирала в своята работа като посредник в междукулктурния диалог.</w:t>
      </w:r>
    </w:p>
    <w:p w:rsidR="00852C1F" w:rsidRPr="001A4550" w:rsidRDefault="00174799" w:rsidP="001A4550">
      <w:pPr>
        <w:autoSpaceDE w:val="0"/>
        <w:autoSpaceDN w:val="0"/>
        <w:adjustRightInd w:val="0"/>
        <w:spacing w:after="0" w:line="360" w:lineRule="auto"/>
        <w:ind w:left="340" w:firstLine="36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Според мене</w:t>
      </w:r>
      <w:r w:rsidR="00852C1F" w:rsidRPr="001A4550">
        <w:rPr>
          <w:rFonts w:ascii="Times New Roman" w:hAnsi="Times New Roman" w:cs="Times New Roman"/>
          <w:bCs/>
          <w:sz w:val="23"/>
          <w:szCs w:val="23"/>
        </w:rPr>
        <w:t xml:space="preserve"> този мо</w:t>
      </w:r>
      <w:r>
        <w:rPr>
          <w:rFonts w:ascii="Times New Roman" w:hAnsi="Times New Roman" w:cs="Times New Roman"/>
          <w:bCs/>
          <w:sz w:val="23"/>
          <w:szCs w:val="23"/>
        </w:rPr>
        <w:t>нографичен труд на Лесничкова е</w:t>
      </w:r>
      <w:r w:rsidR="00852C1F" w:rsidRPr="001A4550">
        <w:rPr>
          <w:rFonts w:ascii="Times New Roman" w:hAnsi="Times New Roman" w:cs="Times New Roman"/>
          <w:bCs/>
          <w:sz w:val="23"/>
          <w:szCs w:val="23"/>
        </w:rPr>
        <w:t xml:space="preserve"> съществен принос в българската социолингвистика. Нещо повече – препоръчвам книгата й да бъде подробно прочетена и използвана в дискусиите по въпросите на езика от страна на институциите, занимаващи се със състоянието на езиковата култура у нас.</w:t>
      </w:r>
    </w:p>
    <w:p w:rsidR="004F72A3" w:rsidRDefault="00852C1F" w:rsidP="001A4550">
      <w:pPr>
        <w:pStyle w:val="Default"/>
        <w:spacing w:line="360" w:lineRule="auto"/>
        <w:ind w:left="340" w:firstLine="368"/>
        <w:jc w:val="both"/>
      </w:pPr>
      <w:r>
        <w:lastRenderedPageBreak/>
        <w:t>С две</w:t>
      </w:r>
      <w:r w:rsidR="00174799">
        <w:t xml:space="preserve"> изречения искам да отбележа и е</w:t>
      </w:r>
      <w:r>
        <w:t xml:space="preserve">дна съвсем </w:t>
      </w:r>
      <w:r w:rsidR="00174799">
        <w:t>на</w:t>
      </w:r>
      <w:r>
        <w:t xml:space="preserve">скоро </w:t>
      </w:r>
      <w:r w:rsidR="005546C2">
        <w:t xml:space="preserve">– буквално преди седмица, през ноември - </w:t>
      </w:r>
      <w:r>
        <w:t>предадена за печат работа на Лесничкова, в сборник, в чиято редколегия участвам</w:t>
      </w:r>
      <w:r w:rsidR="00174799">
        <w:t xml:space="preserve">. </w:t>
      </w:r>
      <w:r>
        <w:t xml:space="preserve">Тази статия е посветена на дискусията за </w:t>
      </w:r>
      <w:r w:rsidRPr="00174799">
        <w:t>пл</w:t>
      </w:r>
      <w:r>
        <w:t>урицентризма на унга</w:t>
      </w:r>
      <w:r w:rsidR="00ED5E9F">
        <w:t>р</w:t>
      </w:r>
      <w:r>
        <w:t>ския език</w:t>
      </w:r>
      <w:r w:rsidR="00174799">
        <w:t>. И преди това съм чел на английски език автори, разтревожени от дискусията,</w:t>
      </w:r>
      <w:r w:rsidR="005546C2">
        <w:t xml:space="preserve"> която през последните две десетилетия се провежда в тази страна. Преди две години изнесох доклад за плурицентричнит</w:t>
      </w:r>
      <w:r w:rsidR="00174799">
        <w:t>е славянски езици на славистичните четения</w:t>
      </w:r>
      <w:r w:rsidR="005546C2">
        <w:t xml:space="preserve"> в Софийския университет, а в началото на годината </w:t>
      </w:r>
      <w:r w:rsidR="00ED5E9F">
        <w:t>докладът ми беше отпечатан, а</w:t>
      </w:r>
      <w:r w:rsidR="00174799">
        <w:t xml:space="preserve"> освен това излезна и моя</w:t>
      </w:r>
      <w:r w:rsidR="00ED5E9F">
        <w:t xml:space="preserve"> статия</w:t>
      </w:r>
      <w:r w:rsidR="005546C2">
        <w:t xml:space="preserve"> по темата</w:t>
      </w:r>
      <w:r w:rsidR="00174799">
        <w:t xml:space="preserve"> за плурицентричните славянски езици</w:t>
      </w:r>
      <w:r w:rsidR="005546C2">
        <w:t>. Не знаех, че Лесникова работи по подобна тема, но посветена на друг, сходен терен и затова съм приятно изненадан. След като пред</w:t>
      </w:r>
      <w:r w:rsidR="00174799">
        <w:t>и</w:t>
      </w:r>
      <w:r w:rsidR="005546C2">
        <w:t xml:space="preserve"> дни прочетох нейната работа, разбирам колко полезно е да се съпоставят двете картини и да се направят изводи за приликите и разликите </w:t>
      </w:r>
      <w:r w:rsidR="00174799">
        <w:t xml:space="preserve">не само </w:t>
      </w:r>
      <w:r w:rsidR="005546C2">
        <w:t>във фактите</w:t>
      </w:r>
      <w:r w:rsidR="00174799">
        <w:t>, но в</w:t>
      </w:r>
      <w:r w:rsidR="005546C2">
        <w:t xml:space="preserve"> и интерпрет</w:t>
      </w:r>
      <w:r w:rsidR="00174799">
        <w:t>ациите по отношение на някои актуални въпроси</w:t>
      </w:r>
      <w:r w:rsidR="005546C2">
        <w:t>.</w:t>
      </w:r>
    </w:p>
    <w:p w:rsidR="00A0096B" w:rsidRDefault="00A0096B" w:rsidP="004F72A3">
      <w:pPr>
        <w:pStyle w:val="Default"/>
        <w:spacing w:line="360" w:lineRule="auto"/>
        <w:ind w:left="720"/>
      </w:pPr>
    </w:p>
    <w:p w:rsidR="00A0096B" w:rsidRDefault="00A0096B" w:rsidP="004F72A3">
      <w:pPr>
        <w:pStyle w:val="Default"/>
        <w:numPr>
          <w:ilvl w:val="0"/>
          <w:numId w:val="1"/>
        </w:numPr>
        <w:spacing w:line="360" w:lineRule="auto"/>
      </w:pPr>
      <w:r>
        <w:t>Заключение</w:t>
      </w:r>
    </w:p>
    <w:p w:rsidR="001B2B6F" w:rsidRDefault="001B2B6F" w:rsidP="00174799">
      <w:pPr>
        <w:pStyle w:val="Default"/>
        <w:spacing w:line="360" w:lineRule="auto"/>
        <w:ind w:left="340" w:firstLine="368"/>
        <w:jc w:val="both"/>
      </w:pPr>
      <w:r>
        <w:t>Въз основа на така изложените качества на кандидатката, а именно</w:t>
      </w:r>
      <w:r w:rsidR="00AF42CE">
        <w:t xml:space="preserve"> -</w:t>
      </w:r>
      <w:r>
        <w:t xml:space="preserve"> значителната й преподавателска дейност, </w:t>
      </w:r>
      <w:r w:rsidR="00AF42CE">
        <w:t>уменията й</w:t>
      </w:r>
      <w:r>
        <w:t xml:space="preserve"> да създава впечатляваща научна продукция, да представя познавателни и евристични трудове и да спомага за запълването на важната празнина в българо-унгарските научни и културни контакти,</w:t>
      </w:r>
      <w:r w:rsidR="00AF42CE">
        <w:t xml:space="preserve"> -</w:t>
      </w:r>
      <w:r>
        <w:t xml:space="preserve"> убедено гласувам със „за“ за присъждането накадемичното звание „доцент“ на </w:t>
      </w:r>
      <w:r w:rsidRPr="00A0096B">
        <w:t>Лиляна Димитрова Лесничкова-Хрусанова</w:t>
      </w:r>
      <w:r>
        <w:t>.</w:t>
      </w:r>
    </w:p>
    <w:p w:rsidR="001A4550" w:rsidRDefault="00A34704" w:rsidP="004F72A3">
      <w:pPr>
        <w:pStyle w:val="Default"/>
        <w:spacing w:line="360" w:lineRule="auto"/>
        <w:ind w:left="340" w:firstLine="368"/>
      </w:pPr>
      <w:bookmarkStart w:id="0" w:name="_GoBack"/>
      <w:r>
        <w:rPr>
          <w:noProof/>
          <w:lang w:val="en-US"/>
        </w:rPr>
        <w:drawing>
          <wp:inline distT="0" distB="0" distL="0" distR="0" wp14:anchorId="7F6B7565" wp14:editId="0EB96C13">
            <wp:extent cx="5162550" cy="1048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145" cy="105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4550" w:rsidRDefault="001A4550" w:rsidP="004F72A3">
      <w:pPr>
        <w:pStyle w:val="Default"/>
        <w:spacing w:line="360" w:lineRule="auto"/>
        <w:ind w:left="340" w:firstLine="368"/>
      </w:pPr>
    </w:p>
    <w:sectPr w:rsidR="001A4550" w:rsidSect="001A4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AD" w:rsidRDefault="00FB0AAD" w:rsidP="002F386E">
      <w:pPr>
        <w:spacing w:after="0" w:line="240" w:lineRule="auto"/>
      </w:pPr>
      <w:r>
        <w:separator/>
      </w:r>
    </w:p>
  </w:endnote>
  <w:endnote w:type="continuationSeparator" w:id="0">
    <w:p w:rsidR="00FB0AAD" w:rsidRDefault="00FB0AAD" w:rsidP="002F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E" w:rsidRDefault="002F3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270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86E" w:rsidRDefault="002F38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386E" w:rsidRDefault="002F3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E" w:rsidRDefault="002F3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AD" w:rsidRDefault="00FB0AAD" w:rsidP="002F386E">
      <w:pPr>
        <w:spacing w:after="0" w:line="240" w:lineRule="auto"/>
      </w:pPr>
      <w:r>
        <w:separator/>
      </w:r>
    </w:p>
  </w:footnote>
  <w:footnote w:type="continuationSeparator" w:id="0">
    <w:p w:rsidR="00FB0AAD" w:rsidRDefault="00FB0AAD" w:rsidP="002F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E" w:rsidRDefault="002F3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E" w:rsidRDefault="002F3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E" w:rsidRDefault="002F3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58B0"/>
    <w:multiLevelType w:val="hybridMultilevel"/>
    <w:tmpl w:val="BA2A5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7B"/>
    <w:rsid w:val="0003479A"/>
    <w:rsid w:val="00083C27"/>
    <w:rsid w:val="000A7EA4"/>
    <w:rsid w:val="000B79A5"/>
    <w:rsid w:val="000D6F9E"/>
    <w:rsid w:val="00174799"/>
    <w:rsid w:val="001A4550"/>
    <w:rsid w:val="001B2B6F"/>
    <w:rsid w:val="00282841"/>
    <w:rsid w:val="002F386E"/>
    <w:rsid w:val="003D1C3E"/>
    <w:rsid w:val="00441D7B"/>
    <w:rsid w:val="004C4653"/>
    <w:rsid w:val="004F72A3"/>
    <w:rsid w:val="005546C2"/>
    <w:rsid w:val="00647479"/>
    <w:rsid w:val="007C158F"/>
    <w:rsid w:val="00852C1F"/>
    <w:rsid w:val="008536BC"/>
    <w:rsid w:val="009629C4"/>
    <w:rsid w:val="00A0096B"/>
    <w:rsid w:val="00A34704"/>
    <w:rsid w:val="00AF42CE"/>
    <w:rsid w:val="00C16284"/>
    <w:rsid w:val="00CA530C"/>
    <w:rsid w:val="00D97D3B"/>
    <w:rsid w:val="00DC577B"/>
    <w:rsid w:val="00DD61DA"/>
    <w:rsid w:val="00ED5E9F"/>
    <w:rsid w:val="00F36890"/>
    <w:rsid w:val="00F87ED2"/>
    <w:rsid w:val="00FB0AAD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3A69-21B9-4099-8660-FC75B99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9E"/>
    <w:pPr>
      <w:ind w:left="720"/>
      <w:contextualSpacing/>
    </w:pPr>
  </w:style>
  <w:style w:type="paragraph" w:customStyle="1" w:styleId="Default">
    <w:name w:val="Default"/>
    <w:rsid w:val="000D6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6E"/>
  </w:style>
  <w:style w:type="paragraph" w:styleId="Footer">
    <w:name w:val="footer"/>
    <w:basedOn w:val="Normal"/>
    <w:link w:val="FooterChar"/>
    <w:uiPriority w:val="99"/>
    <w:unhideWhenUsed/>
    <w:rsid w:val="002F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6E"/>
  </w:style>
  <w:style w:type="paragraph" w:styleId="BalloonText">
    <w:name w:val="Balloon Text"/>
    <w:basedOn w:val="Normal"/>
    <w:link w:val="BalloonTextChar"/>
    <w:uiPriority w:val="99"/>
    <w:semiHidden/>
    <w:unhideWhenUsed/>
    <w:rsid w:val="0008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62DE-2A9C-4542-A10A-5DA2829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sys</cp:lastModifiedBy>
  <cp:revision>2</cp:revision>
  <cp:lastPrinted>2017-11-22T12:45:00Z</cp:lastPrinted>
  <dcterms:created xsi:type="dcterms:W3CDTF">2017-12-05T09:55:00Z</dcterms:created>
  <dcterms:modified xsi:type="dcterms:W3CDTF">2017-12-05T09:55:00Z</dcterms:modified>
</cp:coreProperties>
</file>