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CC" w:rsidRPr="00A61318" w:rsidRDefault="00B43ECC" w:rsidP="00B43ECC">
      <w:pPr>
        <w:contextualSpacing/>
        <w:jc w:val="both"/>
        <w:rPr>
          <w:b/>
          <w:caps/>
          <w:sz w:val="36"/>
          <w:szCs w:val="36"/>
          <w:lang w:val="bg-BG"/>
        </w:rPr>
      </w:pPr>
    </w:p>
    <w:p w:rsidR="00B43ECC" w:rsidRPr="00A61318" w:rsidRDefault="00B43ECC" w:rsidP="00B43ECC">
      <w:pPr>
        <w:contextualSpacing/>
        <w:jc w:val="center"/>
        <w:rPr>
          <w:b/>
          <w:caps/>
          <w:sz w:val="36"/>
          <w:szCs w:val="36"/>
          <w:lang w:val="bg-BG"/>
        </w:rPr>
      </w:pPr>
      <w:r w:rsidRPr="00A61318">
        <w:rPr>
          <w:b/>
          <w:caps/>
          <w:sz w:val="36"/>
          <w:szCs w:val="36"/>
          <w:lang w:val="bg-BG"/>
        </w:rPr>
        <w:t>ДОГОВОР</w:t>
      </w:r>
    </w:p>
    <w:p w:rsidR="00B43ECC" w:rsidRPr="00A61318" w:rsidRDefault="00B43ECC" w:rsidP="00B43ECC">
      <w:pPr>
        <w:contextualSpacing/>
        <w:jc w:val="center"/>
        <w:rPr>
          <w:b/>
          <w:caps/>
          <w:sz w:val="24"/>
          <w:szCs w:val="24"/>
          <w:lang w:val="bg-BG"/>
        </w:rPr>
      </w:pPr>
    </w:p>
    <w:p w:rsidR="00B43ECC" w:rsidRPr="00A61318" w:rsidRDefault="00B43ECC" w:rsidP="00B43ECC">
      <w:pPr>
        <w:contextualSpacing/>
        <w:jc w:val="center"/>
        <w:rPr>
          <w:b/>
          <w:caps/>
          <w:sz w:val="24"/>
          <w:szCs w:val="24"/>
          <w:lang w:val="bg-BG"/>
        </w:rPr>
      </w:pPr>
      <w:r w:rsidRPr="00A61318">
        <w:rPr>
          <w:b/>
          <w:caps/>
          <w:sz w:val="24"/>
          <w:szCs w:val="24"/>
          <w:lang w:val="bg-BG"/>
        </w:rPr>
        <w:t>№ ................................. ОТ ...................................</w:t>
      </w:r>
    </w:p>
    <w:p w:rsidR="00B43ECC" w:rsidRPr="00A61318" w:rsidRDefault="00B43ECC" w:rsidP="00B43ECC">
      <w:pPr>
        <w:contextualSpacing/>
        <w:jc w:val="center"/>
        <w:rPr>
          <w:b/>
          <w:caps/>
          <w:sz w:val="24"/>
          <w:szCs w:val="24"/>
          <w:lang w:val="bg-BG"/>
        </w:rPr>
      </w:pPr>
    </w:p>
    <w:p w:rsidR="00B43ECC" w:rsidRPr="00A61318" w:rsidRDefault="00B43ECC" w:rsidP="00ED053C">
      <w:pPr>
        <w:contextualSpacing/>
        <w:jc w:val="center"/>
        <w:rPr>
          <w:b/>
          <w:caps/>
          <w:sz w:val="24"/>
          <w:szCs w:val="24"/>
          <w:lang w:val="bg-BG"/>
        </w:rPr>
      </w:pPr>
      <w:r w:rsidRPr="00A61318">
        <w:rPr>
          <w:b/>
          <w:caps/>
          <w:sz w:val="24"/>
          <w:szCs w:val="24"/>
          <w:lang w:val="bg-BG"/>
        </w:rPr>
        <w:t>ЗА ВЪЗЛАГАНЕ НА ОБЩЕСТВЕНА ПОРЪЧКА С ПРЕДМЕТ</w:t>
      </w:r>
      <w:r w:rsidR="001A179E" w:rsidRPr="00A61318">
        <w:rPr>
          <w:b/>
          <w:caps/>
          <w:sz w:val="24"/>
          <w:szCs w:val="24"/>
          <w:lang w:val="bg-BG"/>
        </w:rPr>
        <w:t>:</w:t>
      </w:r>
    </w:p>
    <w:p w:rsidR="00B43ECC" w:rsidRPr="00A61318" w:rsidRDefault="0052088B" w:rsidP="001A179E">
      <w:pPr>
        <w:contextualSpacing/>
        <w:jc w:val="center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„Абонаментна извънгаранционна поддръжка на СОТ и системи за видео наблюдение”</w:t>
      </w:r>
    </w:p>
    <w:p w:rsidR="00B43ECC" w:rsidRPr="00A61318" w:rsidRDefault="00B43ECC" w:rsidP="00B43ECC">
      <w:pPr>
        <w:contextualSpacing/>
        <w:jc w:val="both"/>
        <w:rPr>
          <w:b/>
          <w:caps/>
          <w:sz w:val="24"/>
          <w:szCs w:val="24"/>
          <w:lang w:val="bg-BG"/>
        </w:rPr>
      </w:pPr>
    </w:p>
    <w:p w:rsidR="00487578" w:rsidRPr="00A61318" w:rsidRDefault="00487578" w:rsidP="00B43ECC">
      <w:pPr>
        <w:contextualSpacing/>
        <w:jc w:val="both"/>
        <w:rPr>
          <w:b/>
          <w:caps/>
          <w:sz w:val="24"/>
          <w:szCs w:val="24"/>
          <w:lang w:val="bg-BG"/>
        </w:rPr>
      </w:pPr>
    </w:p>
    <w:p w:rsidR="00B43ECC" w:rsidRPr="00A61318" w:rsidRDefault="00B43ECC" w:rsidP="00B43ECC">
      <w:pPr>
        <w:contextualSpacing/>
        <w:jc w:val="both"/>
        <w:rPr>
          <w:b/>
          <w:sz w:val="24"/>
          <w:szCs w:val="24"/>
          <w:lang w:val="bg-BG"/>
        </w:rPr>
      </w:pPr>
      <w:r w:rsidRPr="00A61318">
        <w:rPr>
          <w:b/>
          <w:bCs/>
          <w:sz w:val="24"/>
          <w:szCs w:val="24"/>
          <w:lang w:val="bg-BG"/>
        </w:rPr>
        <w:t>Днес, ............................. 201</w:t>
      </w:r>
      <w:r w:rsidR="0027578B" w:rsidRPr="00A61318">
        <w:rPr>
          <w:b/>
          <w:bCs/>
          <w:sz w:val="24"/>
          <w:szCs w:val="24"/>
          <w:lang w:val="bg-BG"/>
        </w:rPr>
        <w:t>6</w:t>
      </w:r>
      <w:r w:rsidRPr="00A61318">
        <w:rPr>
          <w:b/>
          <w:bCs/>
          <w:sz w:val="24"/>
          <w:szCs w:val="24"/>
          <w:lang w:val="bg-BG"/>
        </w:rPr>
        <w:t xml:space="preserve"> г. между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B43ECC" w:rsidRPr="00A61318" w:rsidTr="00032FBC">
        <w:tc>
          <w:tcPr>
            <w:tcW w:w="4068" w:type="dxa"/>
          </w:tcPr>
          <w:p w:rsidR="00B43ECC" w:rsidRPr="00A61318" w:rsidRDefault="00175666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Н</w:t>
            </w:r>
            <w:r w:rsidR="00B43ECC" w:rsidRPr="00A61318">
              <w:rPr>
                <w:sz w:val="24"/>
                <w:szCs w:val="24"/>
                <w:lang w:val="bg-BG"/>
              </w:rPr>
              <w:t>аименование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B43ECC" w:rsidRPr="00A61318" w:rsidRDefault="00B43ECC" w:rsidP="00032FBC">
            <w:pPr>
              <w:tabs>
                <w:tab w:val="right" w:pos="6444"/>
              </w:tabs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A61318">
              <w:rPr>
                <w:b/>
                <w:sz w:val="24"/>
                <w:szCs w:val="24"/>
                <w:lang w:val="bg-BG"/>
              </w:rPr>
              <w:t>СУ „Св. Климент Охридски”</w:t>
            </w: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175666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седалище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София 1504, бул. „Цар Освободител” № 15</w:t>
            </w: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000 670 680</w:t>
            </w: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Ид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BG 000 670 680</w:t>
            </w: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175666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представлявано от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43ECC" w:rsidRPr="00A61318" w:rsidRDefault="00B43ECC" w:rsidP="00C8774B">
            <w:pPr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A61318">
              <w:rPr>
                <w:b/>
                <w:sz w:val="24"/>
                <w:szCs w:val="24"/>
                <w:lang w:val="bg-BG"/>
              </w:rPr>
              <w:t>проф. д</w:t>
            </w:r>
            <w:r w:rsidR="00C8774B" w:rsidRPr="00A61318">
              <w:rPr>
                <w:b/>
                <w:sz w:val="24"/>
                <w:szCs w:val="24"/>
                <w:lang w:val="bg-BG"/>
              </w:rPr>
              <w:t>ф</w:t>
            </w:r>
            <w:r w:rsidRPr="00A61318">
              <w:rPr>
                <w:b/>
                <w:sz w:val="24"/>
                <w:szCs w:val="24"/>
                <w:lang w:val="bg-BG"/>
              </w:rPr>
              <w:t xml:space="preserve">н </w:t>
            </w:r>
            <w:r w:rsidR="00C8774B" w:rsidRPr="00A61318">
              <w:rPr>
                <w:b/>
                <w:sz w:val="24"/>
                <w:szCs w:val="24"/>
                <w:lang w:val="bg-BG"/>
              </w:rPr>
              <w:t>Анастас Герджиков</w:t>
            </w:r>
            <w:r w:rsidRPr="00A61318">
              <w:rPr>
                <w:b/>
                <w:sz w:val="24"/>
                <w:szCs w:val="24"/>
                <w:lang w:val="bg-BG"/>
              </w:rPr>
              <w:t xml:space="preserve"> - Ректор</w:t>
            </w: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43ECC" w:rsidRPr="00A61318" w:rsidRDefault="00C8774B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 xml:space="preserve">доц. </w:t>
            </w:r>
            <w:r w:rsidR="00B43ECC" w:rsidRPr="00A61318">
              <w:rPr>
                <w:sz w:val="24"/>
                <w:szCs w:val="24"/>
                <w:lang w:val="bg-BG"/>
              </w:rPr>
              <w:t>д-р Адриан Маринчев – главен счетоводител</w:t>
            </w:r>
          </w:p>
        </w:tc>
      </w:tr>
    </w:tbl>
    <w:p w:rsidR="00B43ECC" w:rsidRPr="00A61318" w:rsidRDefault="00B43ECC" w:rsidP="00B43ECC">
      <w:pPr>
        <w:contextualSpacing/>
        <w:jc w:val="both"/>
        <w:rPr>
          <w:sz w:val="24"/>
          <w:szCs w:val="24"/>
          <w:lang w:val="bg-BG"/>
        </w:rPr>
      </w:pPr>
    </w:p>
    <w:p w:rsidR="00B43ECC" w:rsidRPr="00A61318" w:rsidRDefault="00B43ECC" w:rsidP="00B43ECC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>от една страна, наричан по-долу ВЪЗЛОЖИТЕЛ и</w:t>
      </w:r>
    </w:p>
    <w:p w:rsidR="00B43ECC" w:rsidRPr="00A61318" w:rsidRDefault="00B43ECC" w:rsidP="00B43ECC">
      <w:pPr>
        <w:contextualSpacing/>
        <w:jc w:val="both"/>
        <w:rPr>
          <w:sz w:val="24"/>
          <w:szCs w:val="24"/>
          <w:lang w:val="bg-BG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B43ECC" w:rsidRPr="00A61318" w:rsidTr="00032FBC">
        <w:tc>
          <w:tcPr>
            <w:tcW w:w="4068" w:type="dxa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наименование на дружеството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auto"/>
          </w:tcPr>
          <w:p w:rsidR="00B43ECC" w:rsidRPr="00A61318" w:rsidRDefault="00B43ECC" w:rsidP="00B43ECC">
            <w:pPr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с адрес на управление: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A61318" w:rsidRDefault="00B43ECC" w:rsidP="00996C3B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A61318" w:rsidTr="00032FBC">
        <w:tc>
          <w:tcPr>
            <w:tcW w:w="4068" w:type="dxa"/>
          </w:tcPr>
          <w:p w:rsidR="009557D9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телефон за контакт</w:t>
            </w:r>
          </w:p>
          <w:p w:rsidR="00B43ECC" w:rsidRPr="00A61318" w:rsidRDefault="009557D9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e-mail; интернет адрес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57D9" w:rsidRPr="00A61318" w:rsidRDefault="009557D9" w:rsidP="00B43EC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Ид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A61318" w:rsidRDefault="00B43ECC" w:rsidP="00B43EC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банкова сметка IBAN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A61318" w:rsidRDefault="00B43ECC" w:rsidP="00B43EC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банков код, обслужваща банка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A61318" w:rsidTr="00032FBC">
        <w:tc>
          <w:tcPr>
            <w:tcW w:w="4068" w:type="dxa"/>
          </w:tcPr>
          <w:p w:rsidR="00B43ECC" w:rsidRPr="00A61318" w:rsidRDefault="000D072A" w:rsidP="000D072A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61318">
              <w:rPr>
                <w:sz w:val="24"/>
                <w:szCs w:val="24"/>
                <w:lang w:val="bg-BG"/>
              </w:rPr>
              <w:t>представлявано от (</w:t>
            </w:r>
            <w:r w:rsidR="00B43ECC" w:rsidRPr="00A61318">
              <w:rPr>
                <w:sz w:val="24"/>
                <w:szCs w:val="24"/>
                <w:lang w:val="bg-BG"/>
              </w:rPr>
              <w:t>имена)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A61318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B43ECC" w:rsidRPr="00A61318" w:rsidRDefault="00B43ECC" w:rsidP="00B43ECC">
      <w:pPr>
        <w:contextualSpacing/>
        <w:jc w:val="both"/>
        <w:rPr>
          <w:sz w:val="24"/>
          <w:szCs w:val="24"/>
          <w:lang w:val="bg-BG"/>
        </w:rPr>
      </w:pPr>
    </w:p>
    <w:p w:rsidR="00733385" w:rsidRPr="00A61318" w:rsidRDefault="00733385" w:rsidP="00B43ECC">
      <w:pPr>
        <w:contextualSpacing/>
        <w:jc w:val="both"/>
        <w:rPr>
          <w:sz w:val="24"/>
          <w:szCs w:val="24"/>
          <w:lang w:val="bg-BG"/>
        </w:rPr>
      </w:pPr>
    </w:p>
    <w:p w:rsidR="00B43ECC" w:rsidRPr="00A61318" w:rsidRDefault="001A179E" w:rsidP="00B43ECC">
      <w:pPr>
        <w:shd w:val="clear" w:color="auto" w:fill="FFFFFF"/>
        <w:contextualSpacing/>
        <w:jc w:val="both"/>
        <w:rPr>
          <w:b/>
          <w:sz w:val="24"/>
          <w:szCs w:val="24"/>
          <w:lang w:val="bg-BG" w:eastAsia="bg-BG"/>
        </w:rPr>
      </w:pPr>
      <w:r w:rsidRPr="00A61318">
        <w:rPr>
          <w:spacing w:val="-4"/>
          <w:sz w:val="24"/>
          <w:szCs w:val="24"/>
          <w:lang w:val="bg-BG" w:eastAsia="bg-BG"/>
        </w:rPr>
        <w:t>при условията и реда на чл. 194, ал. 1 ЗОП и</w:t>
      </w:r>
      <w:r w:rsidRPr="00A61318">
        <w:rPr>
          <w:spacing w:val="-4"/>
          <w:sz w:val="24"/>
          <w:szCs w:val="24"/>
          <w:lang w:val="bg-BG" w:eastAsia="bg-BG" w:bidi="bg-BG"/>
        </w:rPr>
        <w:t xml:space="preserve"> във връзка с резултатите от работата на комисия, назначена със Заповед [номер и дата] на Ректора на Софийския университет „Св. Климент Охридски“, отразени в протокол </w:t>
      </w:r>
      <w:r w:rsidR="00357825" w:rsidRPr="00A61318">
        <w:rPr>
          <w:spacing w:val="-4"/>
          <w:sz w:val="24"/>
          <w:szCs w:val="24"/>
          <w:lang w:val="bg-BG" w:eastAsia="bg-BG" w:bidi="bg-BG"/>
        </w:rPr>
        <w:t>…………..</w:t>
      </w:r>
      <w:r w:rsidRPr="00A61318">
        <w:rPr>
          <w:spacing w:val="-4"/>
          <w:sz w:val="24"/>
          <w:szCs w:val="24"/>
          <w:lang w:val="bg-BG" w:eastAsia="bg-BG" w:bidi="bg-BG"/>
        </w:rPr>
        <w:t>, , се сключи настоящият договор за следното</w:t>
      </w:r>
      <w:r w:rsidRPr="00A61318">
        <w:rPr>
          <w:bCs/>
          <w:sz w:val="24"/>
          <w:szCs w:val="24"/>
          <w:lang w:val="bg-BG"/>
        </w:rPr>
        <w:t>:</w:t>
      </w:r>
    </w:p>
    <w:p w:rsidR="00B43ECC" w:rsidRPr="00A61318" w:rsidRDefault="00B43ECC" w:rsidP="00B43ECC">
      <w:pPr>
        <w:shd w:val="clear" w:color="auto" w:fill="FFFFFF"/>
        <w:contextualSpacing/>
        <w:jc w:val="both"/>
        <w:rPr>
          <w:b/>
          <w:sz w:val="24"/>
          <w:szCs w:val="24"/>
          <w:lang w:val="bg-BG" w:eastAsia="bg-BG"/>
        </w:rPr>
      </w:pPr>
    </w:p>
    <w:p w:rsidR="00B43ECC" w:rsidRPr="00A61318" w:rsidRDefault="00B43ECC" w:rsidP="00B43ECC">
      <w:pPr>
        <w:contextualSpacing/>
        <w:jc w:val="center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I.ПРЕДМЕТ НА ДОГОВОРА</w:t>
      </w:r>
    </w:p>
    <w:p w:rsidR="00B43ECC" w:rsidRPr="00A61318" w:rsidRDefault="00B43ECC" w:rsidP="00B43ECC">
      <w:pPr>
        <w:contextualSpacing/>
        <w:jc w:val="both"/>
        <w:rPr>
          <w:color w:val="333333"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C8774B" w:rsidRPr="00A61318">
        <w:rPr>
          <w:b/>
          <w:sz w:val="24"/>
          <w:szCs w:val="24"/>
          <w:lang w:val="bg-BG"/>
        </w:rPr>
        <w:t xml:space="preserve"> </w:t>
      </w:r>
      <w:r w:rsidRPr="00A61318">
        <w:rPr>
          <w:b/>
          <w:sz w:val="24"/>
          <w:szCs w:val="24"/>
          <w:lang w:val="bg-BG"/>
        </w:rPr>
        <w:t>1.</w:t>
      </w:r>
      <w:r w:rsidRPr="00A61318">
        <w:rPr>
          <w:sz w:val="24"/>
          <w:szCs w:val="24"/>
          <w:lang w:val="bg-BG"/>
        </w:rPr>
        <w:t xml:space="preserve"> </w:t>
      </w:r>
      <w:r w:rsidRPr="00A61318">
        <w:rPr>
          <w:b/>
          <w:sz w:val="24"/>
          <w:szCs w:val="24"/>
          <w:lang w:val="bg-BG"/>
        </w:rPr>
        <w:t>ВЪЗЛОЖИТЕЛЯТ</w:t>
      </w:r>
      <w:r w:rsidRPr="00A61318">
        <w:rPr>
          <w:sz w:val="24"/>
          <w:szCs w:val="24"/>
          <w:lang w:val="bg-BG"/>
        </w:rPr>
        <w:t xml:space="preserve"> възлага, а </w:t>
      </w:r>
      <w:r w:rsidRPr="00A61318">
        <w:rPr>
          <w:b/>
          <w:sz w:val="24"/>
          <w:szCs w:val="24"/>
          <w:lang w:val="bg-BG"/>
        </w:rPr>
        <w:t>ИЗПЪЛНИТЕЛЯТ</w:t>
      </w:r>
      <w:r w:rsidR="00EA78D8" w:rsidRPr="00A61318">
        <w:rPr>
          <w:sz w:val="24"/>
          <w:szCs w:val="24"/>
          <w:lang w:val="bg-BG"/>
        </w:rPr>
        <w:t xml:space="preserve"> приема да извършва</w:t>
      </w:r>
      <w:r w:rsidRPr="00A61318">
        <w:rPr>
          <w:sz w:val="24"/>
          <w:szCs w:val="24"/>
          <w:lang w:val="bg-BG"/>
        </w:rPr>
        <w:t xml:space="preserve"> услуг</w:t>
      </w:r>
      <w:r w:rsidR="00EA78D8" w:rsidRPr="00A61318">
        <w:rPr>
          <w:sz w:val="24"/>
          <w:szCs w:val="24"/>
          <w:lang w:val="bg-BG"/>
        </w:rPr>
        <w:t>и</w:t>
      </w:r>
      <w:r w:rsidRPr="00A61318">
        <w:rPr>
          <w:sz w:val="24"/>
          <w:szCs w:val="24"/>
          <w:lang w:val="bg-BG"/>
        </w:rPr>
        <w:t xml:space="preserve"> по абонаментнa </w:t>
      </w:r>
      <w:r w:rsidR="00D17728" w:rsidRPr="00A61318">
        <w:rPr>
          <w:sz w:val="24"/>
          <w:szCs w:val="24"/>
          <w:lang w:val="bg-BG"/>
        </w:rPr>
        <w:t xml:space="preserve">извънгаранционна поддръжка </w:t>
      </w:r>
      <w:r w:rsidR="0052088B" w:rsidRPr="00A61318">
        <w:rPr>
          <w:sz w:val="24"/>
          <w:szCs w:val="24"/>
          <w:lang w:val="bg-BG"/>
        </w:rPr>
        <w:t>на СОТ и системи за видео наблюдение</w:t>
      </w:r>
      <w:r w:rsidRPr="00A61318">
        <w:rPr>
          <w:sz w:val="24"/>
          <w:szCs w:val="24"/>
          <w:lang w:val="bg-BG"/>
        </w:rPr>
        <w:t xml:space="preserve">, наричани по-долу </w:t>
      </w:r>
      <w:r w:rsidRPr="00A61318">
        <w:rPr>
          <w:b/>
          <w:sz w:val="24"/>
          <w:szCs w:val="24"/>
          <w:lang w:val="bg-BG"/>
        </w:rPr>
        <w:t>СИСТЕМИТЕ,</w:t>
      </w:r>
      <w:r w:rsidRPr="00A61318">
        <w:rPr>
          <w:sz w:val="24"/>
          <w:szCs w:val="24"/>
          <w:lang w:val="bg-BG"/>
        </w:rPr>
        <w:t xml:space="preserve"> </w:t>
      </w:r>
      <w:r w:rsidR="00D756A6" w:rsidRPr="00A61318">
        <w:rPr>
          <w:sz w:val="24"/>
          <w:szCs w:val="24"/>
          <w:lang w:val="bg-BG"/>
        </w:rPr>
        <w:t>в сгради</w:t>
      </w:r>
      <w:r w:rsidRPr="00A61318">
        <w:rPr>
          <w:sz w:val="24"/>
          <w:szCs w:val="24"/>
          <w:lang w:val="bg-BG"/>
        </w:rPr>
        <w:t xml:space="preserve"> на СУ</w:t>
      </w:r>
      <w:r w:rsidRPr="00A61318">
        <w:rPr>
          <w:b/>
          <w:sz w:val="24"/>
          <w:szCs w:val="24"/>
          <w:lang w:val="bg-BG"/>
        </w:rPr>
        <w:t xml:space="preserve"> </w:t>
      </w:r>
      <w:r w:rsidRPr="00A61318">
        <w:rPr>
          <w:sz w:val="24"/>
          <w:szCs w:val="24"/>
          <w:lang w:val="bg-BG"/>
        </w:rPr>
        <w:t>„Св. Климент Охридски”</w:t>
      </w:r>
      <w:r w:rsidRPr="00A61318">
        <w:rPr>
          <w:bCs/>
          <w:color w:val="000000"/>
          <w:spacing w:val="-2"/>
          <w:sz w:val="24"/>
          <w:szCs w:val="24"/>
          <w:lang w:val="bg-BG"/>
        </w:rPr>
        <w:t>,</w:t>
      </w:r>
      <w:r w:rsidRPr="00A61318">
        <w:rPr>
          <w:sz w:val="24"/>
          <w:szCs w:val="24"/>
          <w:lang w:val="bg-BG"/>
        </w:rPr>
        <w:t xml:space="preserve"> съобразно оферта </w:t>
      </w:r>
      <w:r w:rsidR="00D17728" w:rsidRPr="00A61318">
        <w:rPr>
          <w:sz w:val="24"/>
          <w:szCs w:val="24"/>
          <w:lang w:val="bg-BG" w:bidi="bg-BG"/>
        </w:rPr>
        <w:t>[номер и дата]</w:t>
      </w:r>
      <w:r w:rsidR="00EA78D8" w:rsidRPr="00A61318">
        <w:rPr>
          <w:sz w:val="24"/>
          <w:szCs w:val="24"/>
          <w:lang w:val="bg-BG"/>
        </w:rPr>
        <w:t xml:space="preserve"> и техническата спецификация,</w:t>
      </w:r>
      <w:r w:rsidRPr="00A61318">
        <w:rPr>
          <w:sz w:val="24"/>
          <w:szCs w:val="24"/>
          <w:lang w:val="bg-BG"/>
        </w:rPr>
        <w:t xml:space="preserve"> ко</w:t>
      </w:r>
      <w:r w:rsidR="00EA78D8" w:rsidRPr="00A61318">
        <w:rPr>
          <w:sz w:val="24"/>
          <w:szCs w:val="24"/>
          <w:lang w:val="bg-BG"/>
        </w:rPr>
        <w:t>и</w:t>
      </w:r>
      <w:r w:rsidRPr="00A61318">
        <w:rPr>
          <w:sz w:val="24"/>
          <w:szCs w:val="24"/>
          <w:lang w:val="bg-BG"/>
        </w:rPr>
        <w:t xml:space="preserve">то </w:t>
      </w:r>
      <w:r w:rsidR="00EA78D8" w:rsidRPr="00A61318">
        <w:rPr>
          <w:sz w:val="24"/>
          <w:szCs w:val="24"/>
          <w:lang w:val="bg-BG"/>
        </w:rPr>
        <w:t>са</w:t>
      </w:r>
      <w:r w:rsidRPr="00A61318">
        <w:rPr>
          <w:sz w:val="24"/>
          <w:szCs w:val="24"/>
          <w:lang w:val="bg-BG"/>
        </w:rPr>
        <w:t xml:space="preserve"> неразделна част от настоящия договор</w:t>
      </w:r>
      <w:r w:rsidRPr="00A61318">
        <w:rPr>
          <w:color w:val="333333"/>
          <w:sz w:val="24"/>
          <w:szCs w:val="24"/>
          <w:lang w:val="bg-BG"/>
        </w:rPr>
        <w:t>.</w:t>
      </w:r>
    </w:p>
    <w:p w:rsidR="00D756A6" w:rsidRPr="00A61318" w:rsidRDefault="00BC4B15" w:rsidP="00D756A6">
      <w:pPr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D756A6" w:rsidRPr="00A61318">
        <w:rPr>
          <w:b/>
          <w:sz w:val="24"/>
          <w:szCs w:val="24"/>
          <w:lang w:val="bg-BG"/>
        </w:rPr>
        <w:t xml:space="preserve">2. (1) </w:t>
      </w:r>
      <w:r w:rsidR="00D756A6" w:rsidRPr="00A61318">
        <w:rPr>
          <w:sz w:val="24"/>
          <w:szCs w:val="24"/>
          <w:lang w:val="bg-BG"/>
        </w:rPr>
        <w:t xml:space="preserve">Абонаментното обслужване и поддръжка на </w:t>
      </w:r>
      <w:r w:rsidR="00D756A6" w:rsidRPr="00A61318">
        <w:rPr>
          <w:caps/>
          <w:sz w:val="24"/>
          <w:szCs w:val="24"/>
          <w:lang w:val="bg-BG"/>
        </w:rPr>
        <w:t>системите</w:t>
      </w:r>
      <w:r w:rsidR="00B3296F" w:rsidRPr="00A61318">
        <w:rPr>
          <w:sz w:val="24"/>
          <w:szCs w:val="24"/>
          <w:lang w:val="bg-BG"/>
        </w:rPr>
        <w:t xml:space="preserve"> </w:t>
      </w:r>
      <w:r w:rsidR="00D756A6" w:rsidRPr="00A61318">
        <w:rPr>
          <w:sz w:val="24"/>
          <w:szCs w:val="24"/>
          <w:lang w:val="bg-BG"/>
        </w:rPr>
        <w:t>включва:</w:t>
      </w:r>
    </w:p>
    <w:p w:rsidR="004F3494" w:rsidRPr="004F3494" w:rsidRDefault="00D756A6" w:rsidP="004F3494">
      <w:pPr>
        <w:jc w:val="both"/>
        <w:rPr>
          <w:sz w:val="24"/>
          <w:szCs w:val="24"/>
          <w:lang w:val="bg-BG"/>
        </w:rPr>
      </w:pPr>
      <w:r w:rsidRPr="004F3494">
        <w:rPr>
          <w:sz w:val="24"/>
          <w:szCs w:val="24"/>
          <w:lang w:val="bg-BG"/>
        </w:rPr>
        <w:t>1.</w:t>
      </w:r>
      <w:r w:rsidRPr="00A61318">
        <w:rPr>
          <w:sz w:val="24"/>
          <w:szCs w:val="24"/>
          <w:lang w:val="bg-BG"/>
        </w:rPr>
        <w:t xml:space="preserve"> </w:t>
      </w:r>
      <w:r w:rsidR="004F3494" w:rsidRPr="004F3494">
        <w:rPr>
          <w:sz w:val="24"/>
          <w:szCs w:val="24"/>
          <w:lang w:val="bg-BG"/>
        </w:rPr>
        <w:t>Извършване на месечен профилактичен преглед и тестване;</w:t>
      </w:r>
    </w:p>
    <w:p w:rsidR="004F3494" w:rsidRPr="004F3494" w:rsidRDefault="004F3494" w:rsidP="004F3494">
      <w:pPr>
        <w:jc w:val="both"/>
        <w:rPr>
          <w:sz w:val="24"/>
          <w:szCs w:val="24"/>
          <w:lang w:val="bg-BG"/>
        </w:rPr>
      </w:pPr>
      <w:r w:rsidRPr="004F3494">
        <w:rPr>
          <w:sz w:val="24"/>
          <w:szCs w:val="24"/>
          <w:lang w:val="bg-BG"/>
        </w:rPr>
        <w:t>2. Почистване на външни и вътрешни камери за наблюдение;</w:t>
      </w:r>
    </w:p>
    <w:p w:rsidR="004F3494" w:rsidRPr="004F3494" w:rsidRDefault="004F3494" w:rsidP="004F3494">
      <w:pPr>
        <w:jc w:val="both"/>
        <w:rPr>
          <w:sz w:val="24"/>
          <w:szCs w:val="24"/>
          <w:lang w:val="bg-BG"/>
        </w:rPr>
      </w:pPr>
      <w:r w:rsidRPr="004F3494">
        <w:rPr>
          <w:sz w:val="24"/>
          <w:szCs w:val="24"/>
          <w:lang w:val="bg-BG"/>
        </w:rPr>
        <w:t>3. Проверка на закрепване и работоспособността на камерите – фокусиране, насочване, корекция на ъгъла на наблюдение и др.;</w:t>
      </w:r>
    </w:p>
    <w:p w:rsidR="004F3494" w:rsidRPr="004F3494" w:rsidRDefault="004F3494" w:rsidP="004F3494">
      <w:pPr>
        <w:jc w:val="both"/>
        <w:rPr>
          <w:sz w:val="24"/>
          <w:szCs w:val="24"/>
          <w:lang w:val="bg-BG"/>
        </w:rPr>
      </w:pPr>
      <w:r w:rsidRPr="004F3494">
        <w:rPr>
          <w:sz w:val="24"/>
          <w:szCs w:val="24"/>
          <w:lang w:val="bg-BG"/>
        </w:rPr>
        <w:t>4. Проверка на кабелни връзки и захранване;</w:t>
      </w:r>
    </w:p>
    <w:p w:rsidR="004F3494" w:rsidRPr="004F3494" w:rsidRDefault="004F3494" w:rsidP="004F3494">
      <w:pPr>
        <w:jc w:val="both"/>
        <w:rPr>
          <w:sz w:val="24"/>
          <w:szCs w:val="24"/>
          <w:lang w:val="bg-BG"/>
        </w:rPr>
      </w:pPr>
      <w:r w:rsidRPr="004F3494">
        <w:rPr>
          <w:sz w:val="24"/>
          <w:szCs w:val="24"/>
          <w:lang w:val="bg-BG"/>
        </w:rPr>
        <w:t>5. Проверка настройките на записващите устройства;</w:t>
      </w:r>
    </w:p>
    <w:p w:rsidR="004F3494" w:rsidRPr="004F3494" w:rsidRDefault="004F3494" w:rsidP="004F3494">
      <w:pPr>
        <w:jc w:val="both"/>
        <w:rPr>
          <w:sz w:val="24"/>
          <w:szCs w:val="24"/>
          <w:lang w:val="bg-BG"/>
        </w:rPr>
      </w:pPr>
      <w:r w:rsidRPr="004F3494">
        <w:rPr>
          <w:sz w:val="24"/>
          <w:szCs w:val="24"/>
          <w:lang w:val="bg-BG"/>
        </w:rPr>
        <w:t xml:space="preserve">6. Ремонт на системата - отстраняване на неизправности, установени при извършването на профилактичен преглед или по сигнал на възложителя при възникнали аварии; </w:t>
      </w:r>
    </w:p>
    <w:p w:rsidR="004F3494" w:rsidRPr="004F3494" w:rsidRDefault="004F3494" w:rsidP="004F3494">
      <w:pPr>
        <w:jc w:val="both"/>
        <w:rPr>
          <w:sz w:val="24"/>
          <w:szCs w:val="24"/>
          <w:lang w:val="bg-BG"/>
        </w:rPr>
      </w:pPr>
      <w:r w:rsidRPr="004F3494">
        <w:rPr>
          <w:sz w:val="24"/>
          <w:szCs w:val="24"/>
          <w:lang w:val="bg-BG"/>
        </w:rPr>
        <w:lastRenderedPageBreak/>
        <w:t xml:space="preserve">7. Подмяна на резервни части, материали и консумативи, необходими за нормалното функциониране на  системата  и поемане на гаранция за извършените ремонтни работи, както и на вложените елементи.  За времето на  гаранционния срок,  в случай на некачествено извършени ремонтни работи или при влагане на некачествени компоненти, изпълнителят ще отстранява повредите за своя сметка. </w:t>
      </w:r>
    </w:p>
    <w:p w:rsidR="004F3494" w:rsidRPr="004F3494" w:rsidRDefault="004F3494" w:rsidP="004F3494">
      <w:pPr>
        <w:jc w:val="both"/>
        <w:rPr>
          <w:sz w:val="24"/>
          <w:szCs w:val="24"/>
          <w:lang w:val="bg-BG"/>
        </w:rPr>
      </w:pPr>
      <w:r w:rsidRPr="004F3494">
        <w:rPr>
          <w:sz w:val="24"/>
          <w:szCs w:val="24"/>
          <w:lang w:val="bg-BG"/>
        </w:rPr>
        <w:t>8. Отстраняване на възникналите повреди и подмяна на дефектирали резервни части, материали или консумативи на място през работното време на възложителя – от 8:30 до 17:30 часа – в рамките на 2 часа след уведомяване;</w:t>
      </w:r>
    </w:p>
    <w:p w:rsidR="004F3494" w:rsidRPr="004F3494" w:rsidRDefault="004F3494" w:rsidP="004F3494">
      <w:pPr>
        <w:jc w:val="both"/>
        <w:rPr>
          <w:sz w:val="24"/>
          <w:szCs w:val="24"/>
          <w:lang w:val="bg-BG"/>
        </w:rPr>
      </w:pPr>
      <w:r w:rsidRPr="004F3494">
        <w:rPr>
          <w:sz w:val="24"/>
          <w:szCs w:val="24"/>
          <w:lang w:val="bg-BG"/>
        </w:rPr>
        <w:t>9. Изготвяне на двустранен приемо – предавателен протокол за всеки извършен месечен преглед и ремонт, в който се описват извършените дейности, включително и вложените резервни части, материали и консумативи;</w:t>
      </w:r>
    </w:p>
    <w:p w:rsidR="005B426B" w:rsidRPr="00A61318" w:rsidRDefault="004F3494" w:rsidP="004F3494">
      <w:pPr>
        <w:jc w:val="both"/>
        <w:rPr>
          <w:sz w:val="24"/>
          <w:szCs w:val="24"/>
          <w:highlight w:val="yellow"/>
          <w:lang w:val="bg-BG"/>
        </w:rPr>
      </w:pPr>
      <w:r w:rsidRPr="004F3494">
        <w:rPr>
          <w:sz w:val="24"/>
          <w:szCs w:val="24"/>
          <w:lang w:val="bg-BG"/>
        </w:rPr>
        <w:t>10. При необходимост от извършване на ремонт в сервизна база, транспортирането на електронните компоненти се извършва от и за сметка на изпълнителя.</w:t>
      </w:r>
    </w:p>
    <w:p w:rsidR="005B426B" w:rsidRPr="00A61318" w:rsidRDefault="005B426B" w:rsidP="005B426B">
      <w:pPr>
        <w:spacing w:line="276" w:lineRule="auto"/>
        <w:ind w:right="-200" w:firstLine="709"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(2).</w:t>
      </w:r>
      <w:r w:rsidRPr="00A61318">
        <w:rPr>
          <w:sz w:val="24"/>
          <w:szCs w:val="24"/>
          <w:lang w:val="bg-BG"/>
        </w:rPr>
        <w:t xml:space="preserve"> </w:t>
      </w:r>
      <w:r w:rsidRPr="00A61318">
        <w:rPr>
          <w:color w:val="000000"/>
          <w:sz w:val="24"/>
          <w:szCs w:val="24"/>
          <w:lang w:val="bg-BG"/>
        </w:rPr>
        <w:t>При необходимост от извършване на ремонт и влагане на резервни части, материали и консумативи, ИЗПЪЛНИТЕЛЯ ще доставя същите, които ще се</w:t>
      </w:r>
      <w:r w:rsidRPr="00A61318">
        <w:rPr>
          <w:sz w:val="24"/>
          <w:szCs w:val="24"/>
          <w:lang w:val="bg-BG"/>
        </w:rPr>
        <w:t xml:space="preserve"> заплащат от Възложителя по доставни цени (без надценка), като доставните им цени ще се доказват чрез предоставяне на заверено копие на фактурите им за закупуването им. </w:t>
      </w:r>
    </w:p>
    <w:p w:rsidR="005358B5" w:rsidRPr="00A61318" w:rsidRDefault="005B426B" w:rsidP="005358B5">
      <w:pPr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ab/>
        <w:t>(3)</w:t>
      </w:r>
      <w:r w:rsidR="005358B5" w:rsidRPr="00A61318">
        <w:rPr>
          <w:b/>
          <w:sz w:val="24"/>
          <w:szCs w:val="24"/>
          <w:lang w:val="bg-BG"/>
        </w:rPr>
        <w:t>.</w:t>
      </w:r>
      <w:r w:rsidR="005358B5" w:rsidRPr="00A61318">
        <w:rPr>
          <w:sz w:val="24"/>
          <w:szCs w:val="24"/>
          <w:lang w:val="bg-BG"/>
        </w:rPr>
        <w:t xml:space="preserve"> </w:t>
      </w:r>
      <w:r w:rsidR="00D954FE" w:rsidRPr="00A61318">
        <w:rPr>
          <w:sz w:val="24"/>
          <w:szCs w:val="24"/>
          <w:lang w:val="bg-BG"/>
        </w:rPr>
        <w:t>Всички останали дейности, описани в техническата спецификация, която е неразделна част от настоящия договор.</w:t>
      </w:r>
    </w:p>
    <w:p w:rsidR="00B43ECC" w:rsidRPr="00A61318" w:rsidRDefault="005B426B" w:rsidP="00B43ECC">
      <w:pPr>
        <w:contextualSpacing/>
        <w:jc w:val="both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ab/>
        <w:t>4</w:t>
      </w:r>
      <w:r w:rsidR="00B43ECC" w:rsidRPr="00A61318">
        <w:rPr>
          <w:b/>
          <w:sz w:val="24"/>
          <w:szCs w:val="24"/>
          <w:lang w:val="bg-BG"/>
        </w:rPr>
        <w:t>)</w:t>
      </w:r>
      <w:r w:rsidR="005358B5" w:rsidRPr="00A61318">
        <w:rPr>
          <w:sz w:val="24"/>
          <w:szCs w:val="24"/>
          <w:lang w:val="bg-BG"/>
        </w:rPr>
        <w:t xml:space="preserve"> </w:t>
      </w:r>
      <w:r w:rsidR="00D954FE" w:rsidRPr="00A61318">
        <w:rPr>
          <w:sz w:val="24"/>
          <w:szCs w:val="24"/>
          <w:lang w:val="bg-BG"/>
        </w:rPr>
        <w:t xml:space="preserve">Възложителят си запазва правото да </w:t>
      </w:r>
      <w:r w:rsidR="00786B32" w:rsidRPr="00A61318">
        <w:rPr>
          <w:sz w:val="24"/>
          <w:szCs w:val="24"/>
          <w:lang w:val="bg-BG"/>
        </w:rPr>
        <w:t>актуализира</w:t>
      </w:r>
      <w:r w:rsidR="00D954FE" w:rsidRPr="00A61318">
        <w:rPr>
          <w:sz w:val="24"/>
          <w:szCs w:val="24"/>
          <w:lang w:val="bg-BG"/>
        </w:rPr>
        <w:t xml:space="preserve"> броя на обслужваните устройства, в случаите когато се отписват излезлите от употреба (бракувани) или се включват нови такива, излезли от гаранция.</w:t>
      </w:r>
      <w:r w:rsidR="00357825" w:rsidRPr="00A61318">
        <w:rPr>
          <w:sz w:val="24"/>
          <w:szCs w:val="24"/>
          <w:lang w:val="bg-BG"/>
        </w:rPr>
        <w:t xml:space="preserve"> Актуализирането се отразява в двустранно подписан приемо-предавателен протокол.</w:t>
      </w:r>
    </w:p>
    <w:p w:rsidR="00B43ECC" w:rsidRPr="00A61318" w:rsidRDefault="00B43ECC" w:rsidP="00B43ECC">
      <w:pPr>
        <w:ind w:firstLine="708"/>
        <w:contextualSpacing/>
        <w:jc w:val="both"/>
        <w:rPr>
          <w:b/>
          <w:bCs/>
          <w:sz w:val="24"/>
          <w:szCs w:val="24"/>
          <w:lang w:val="bg-BG"/>
        </w:rPr>
      </w:pPr>
    </w:p>
    <w:p w:rsidR="00B43ECC" w:rsidRPr="00A61318" w:rsidRDefault="00B43ECC" w:rsidP="00B43ECC">
      <w:pPr>
        <w:ind w:firstLine="708"/>
        <w:contextualSpacing/>
        <w:jc w:val="center"/>
        <w:rPr>
          <w:b/>
          <w:bCs/>
          <w:sz w:val="24"/>
          <w:szCs w:val="24"/>
          <w:lang w:val="bg-BG"/>
        </w:rPr>
      </w:pPr>
      <w:r w:rsidRPr="00A61318">
        <w:rPr>
          <w:b/>
          <w:bCs/>
          <w:sz w:val="24"/>
          <w:szCs w:val="24"/>
          <w:lang w:val="bg-BG"/>
        </w:rPr>
        <w:t>II.СРОК И МЯСТО НА ИЗПЪЛНЕНИЕ НА ДОГОВОРА</w:t>
      </w:r>
    </w:p>
    <w:p w:rsidR="00B43ECC" w:rsidRPr="00A61318" w:rsidRDefault="00571C83" w:rsidP="00B43ECC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Чл.3</w:t>
      </w:r>
      <w:r w:rsidR="002C0A80" w:rsidRPr="00A61318">
        <w:rPr>
          <w:b/>
          <w:sz w:val="24"/>
          <w:szCs w:val="24"/>
          <w:lang w:val="bg-BG"/>
        </w:rPr>
        <w:t xml:space="preserve">. </w:t>
      </w:r>
      <w:r w:rsidR="00B43ECC" w:rsidRPr="00A61318">
        <w:rPr>
          <w:sz w:val="24"/>
          <w:szCs w:val="24"/>
          <w:lang w:val="bg-BG"/>
        </w:rPr>
        <w:t>Настоящият договор влиза в сила от датата на подписването му и е със срок на действие 24 (двадесет и четири) месеца.</w:t>
      </w:r>
    </w:p>
    <w:p w:rsidR="00B43ECC" w:rsidRPr="00A61318" w:rsidRDefault="00571C83" w:rsidP="00D42453">
      <w:pPr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/>
        </w:rPr>
        <w:t>Чл.4</w:t>
      </w:r>
      <w:r w:rsidR="00B43ECC" w:rsidRPr="00A61318">
        <w:rPr>
          <w:b/>
          <w:sz w:val="24"/>
          <w:szCs w:val="24"/>
          <w:lang w:val="bg-BG"/>
        </w:rPr>
        <w:t xml:space="preserve">. </w:t>
      </w:r>
      <w:r w:rsidR="00B43ECC" w:rsidRPr="00A61318">
        <w:rPr>
          <w:sz w:val="24"/>
          <w:szCs w:val="24"/>
          <w:lang w:val="bg-BG"/>
        </w:rPr>
        <w:t xml:space="preserve">Място на изпълнение на договора са </w:t>
      </w:r>
      <w:r w:rsidR="00874724" w:rsidRPr="00A61318">
        <w:rPr>
          <w:sz w:val="24"/>
          <w:szCs w:val="24"/>
          <w:lang w:val="bg-BG" w:eastAsia="bg-BG"/>
        </w:rPr>
        <w:t>сградите на СУ „</w:t>
      </w:r>
      <w:r w:rsidR="00B43ECC" w:rsidRPr="00A61318">
        <w:rPr>
          <w:sz w:val="24"/>
          <w:szCs w:val="24"/>
          <w:lang w:val="bg-BG" w:eastAsia="bg-BG"/>
        </w:rPr>
        <w:t>Св. Климент Охридски</w:t>
      </w:r>
      <w:r w:rsidR="00874724" w:rsidRPr="00A61318">
        <w:rPr>
          <w:sz w:val="24"/>
          <w:szCs w:val="24"/>
          <w:lang w:val="bg-BG" w:eastAsia="bg-BG"/>
        </w:rPr>
        <w:t>“</w:t>
      </w:r>
      <w:r w:rsidR="00D42453" w:rsidRPr="00A61318">
        <w:rPr>
          <w:sz w:val="24"/>
          <w:szCs w:val="24"/>
          <w:lang w:val="bg-BG" w:eastAsia="bg-BG"/>
        </w:rPr>
        <w:t>.</w:t>
      </w:r>
    </w:p>
    <w:p w:rsidR="00D42453" w:rsidRPr="00A61318" w:rsidRDefault="00D42453" w:rsidP="00D42453">
      <w:pPr>
        <w:contextualSpacing/>
        <w:jc w:val="both"/>
        <w:rPr>
          <w:sz w:val="24"/>
          <w:szCs w:val="24"/>
          <w:lang w:val="bg-BG"/>
        </w:rPr>
      </w:pPr>
    </w:p>
    <w:p w:rsidR="00B43ECC" w:rsidRPr="00A61318" w:rsidRDefault="00B43ECC" w:rsidP="00B43ECC">
      <w:pPr>
        <w:pStyle w:val="a5"/>
        <w:contextualSpacing/>
        <w:jc w:val="center"/>
        <w:rPr>
          <w:b/>
          <w:sz w:val="24"/>
          <w:szCs w:val="24"/>
        </w:rPr>
      </w:pPr>
      <w:r w:rsidRPr="00A61318">
        <w:rPr>
          <w:b/>
          <w:sz w:val="24"/>
          <w:szCs w:val="24"/>
        </w:rPr>
        <w:t>III.ЦЕНА И НАЧИН НА ПЛАЩАНЕ</w:t>
      </w:r>
    </w:p>
    <w:p w:rsidR="00B43ECC" w:rsidRPr="00A61318" w:rsidRDefault="00571C83" w:rsidP="00B80CEC">
      <w:pPr>
        <w:shd w:val="clear" w:color="auto" w:fill="FFFFFF"/>
        <w:tabs>
          <w:tab w:val="left" w:pos="720"/>
          <w:tab w:val="left" w:pos="900"/>
          <w:tab w:val="left" w:pos="1080"/>
        </w:tabs>
        <w:ind w:right="48"/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A57686" w:rsidRPr="00A61318">
        <w:rPr>
          <w:b/>
          <w:sz w:val="24"/>
          <w:szCs w:val="24"/>
          <w:lang w:val="bg-BG"/>
        </w:rPr>
        <w:t xml:space="preserve"> </w:t>
      </w:r>
      <w:r w:rsidRPr="00A61318">
        <w:rPr>
          <w:b/>
          <w:sz w:val="24"/>
          <w:szCs w:val="24"/>
          <w:lang w:val="bg-BG"/>
        </w:rPr>
        <w:t>5</w:t>
      </w:r>
      <w:r w:rsidR="00B43ECC" w:rsidRPr="00A61318">
        <w:rPr>
          <w:b/>
          <w:sz w:val="24"/>
          <w:szCs w:val="24"/>
          <w:lang w:val="bg-BG"/>
        </w:rPr>
        <w:t xml:space="preserve"> (1)</w:t>
      </w:r>
      <w:r w:rsidR="00B43ECC" w:rsidRPr="00A61318">
        <w:rPr>
          <w:sz w:val="24"/>
          <w:szCs w:val="24"/>
          <w:lang w:val="bg-BG"/>
        </w:rPr>
        <w:tab/>
      </w:r>
      <w:r w:rsidR="00B43ECC" w:rsidRPr="00A61318">
        <w:rPr>
          <w:b/>
          <w:sz w:val="24"/>
          <w:szCs w:val="24"/>
          <w:lang w:val="bg-BG"/>
        </w:rPr>
        <w:t>ВЪЗЛОЖИТЕЛЯТ</w:t>
      </w:r>
      <w:r w:rsidR="00B43ECC" w:rsidRPr="00A61318">
        <w:rPr>
          <w:sz w:val="24"/>
          <w:szCs w:val="24"/>
          <w:lang w:val="bg-BG"/>
        </w:rPr>
        <w:t xml:space="preserve"> </w:t>
      </w:r>
      <w:r w:rsidR="007F591C" w:rsidRPr="00A61318">
        <w:rPr>
          <w:sz w:val="24"/>
          <w:szCs w:val="24"/>
          <w:lang w:val="bg-BG"/>
        </w:rPr>
        <w:t>за</w:t>
      </w:r>
      <w:r w:rsidR="00B43ECC" w:rsidRPr="00A61318">
        <w:rPr>
          <w:sz w:val="24"/>
          <w:szCs w:val="24"/>
          <w:lang w:val="bg-BG"/>
        </w:rPr>
        <w:t xml:space="preserve">плаща на </w:t>
      </w:r>
      <w:r w:rsidR="00B43ECC" w:rsidRPr="00A61318">
        <w:rPr>
          <w:b/>
          <w:sz w:val="24"/>
          <w:szCs w:val="24"/>
          <w:lang w:val="bg-BG"/>
        </w:rPr>
        <w:t>ИЗПЪЛНИТЕЛЯ</w:t>
      </w:r>
      <w:r w:rsidR="00B43ECC" w:rsidRPr="00A61318">
        <w:rPr>
          <w:sz w:val="24"/>
          <w:szCs w:val="24"/>
          <w:lang w:val="bg-BG"/>
        </w:rPr>
        <w:t xml:space="preserve"> месечн</w:t>
      </w:r>
      <w:r w:rsidR="00B80CEC" w:rsidRPr="00A61318">
        <w:rPr>
          <w:sz w:val="24"/>
          <w:szCs w:val="24"/>
          <w:lang w:val="bg-BG"/>
        </w:rPr>
        <w:t>и</w:t>
      </w:r>
      <w:r w:rsidR="00B43ECC" w:rsidRPr="00A61318">
        <w:rPr>
          <w:sz w:val="24"/>
          <w:szCs w:val="24"/>
          <w:lang w:val="bg-BG"/>
        </w:rPr>
        <w:t xml:space="preserve"> </w:t>
      </w:r>
      <w:r w:rsidR="00B43ECC" w:rsidRPr="00A61318">
        <w:rPr>
          <w:spacing w:val="-3"/>
          <w:sz w:val="24"/>
          <w:szCs w:val="24"/>
          <w:lang w:val="bg-BG" w:eastAsia="bg-BG"/>
        </w:rPr>
        <w:t>абонаментн</w:t>
      </w:r>
      <w:r w:rsidR="00B80CEC" w:rsidRPr="00A61318">
        <w:rPr>
          <w:spacing w:val="-3"/>
          <w:sz w:val="24"/>
          <w:szCs w:val="24"/>
          <w:lang w:val="bg-BG" w:eastAsia="bg-BG"/>
        </w:rPr>
        <w:t>и</w:t>
      </w:r>
      <w:r w:rsidR="00B43ECC" w:rsidRPr="00A61318">
        <w:rPr>
          <w:spacing w:val="-3"/>
          <w:sz w:val="24"/>
          <w:szCs w:val="24"/>
          <w:lang w:val="bg-BG" w:eastAsia="bg-BG"/>
        </w:rPr>
        <w:t xml:space="preserve"> такс</w:t>
      </w:r>
      <w:r w:rsidR="00B80CEC" w:rsidRPr="00A61318">
        <w:rPr>
          <w:spacing w:val="-3"/>
          <w:sz w:val="24"/>
          <w:szCs w:val="24"/>
          <w:lang w:val="bg-BG" w:eastAsia="bg-BG"/>
        </w:rPr>
        <w:t>и</w:t>
      </w:r>
      <w:r w:rsidR="00B43ECC" w:rsidRPr="00A61318">
        <w:rPr>
          <w:sz w:val="24"/>
          <w:szCs w:val="24"/>
          <w:lang w:val="bg-BG" w:eastAsia="bg-BG"/>
        </w:rPr>
        <w:t xml:space="preserve"> за извънгаранционна поддръжка на </w:t>
      </w:r>
      <w:r w:rsidR="00B80CEC" w:rsidRPr="00A61318">
        <w:rPr>
          <w:sz w:val="24"/>
          <w:szCs w:val="24"/>
          <w:lang w:val="bg-BG" w:eastAsia="bg-BG"/>
        </w:rPr>
        <w:t>системите</w:t>
      </w:r>
      <w:r w:rsidR="00303DCF" w:rsidRPr="00A61318">
        <w:rPr>
          <w:sz w:val="24"/>
          <w:szCs w:val="24"/>
          <w:lang w:val="bg-BG" w:eastAsia="bg-BG"/>
        </w:rPr>
        <w:t xml:space="preserve"> </w:t>
      </w:r>
      <w:r w:rsidR="00B43ECC" w:rsidRPr="00A61318">
        <w:rPr>
          <w:sz w:val="24"/>
          <w:szCs w:val="24"/>
          <w:lang w:val="bg-BG" w:eastAsia="bg-BG"/>
        </w:rPr>
        <w:t>в сгради</w:t>
      </w:r>
      <w:r w:rsidR="00303DCF" w:rsidRPr="00A61318">
        <w:rPr>
          <w:sz w:val="24"/>
          <w:szCs w:val="24"/>
          <w:lang w:val="bg-BG" w:eastAsia="bg-BG"/>
        </w:rPr>
        <w:t>те</w:t>
      </w:r>
      <w:r w:rsidR="00B43ECC" w:rsidRPr="00A61318">
        <w:rPr>
          <w:sz w:val="24"/>
          <w:szCs w:val="24"/>
          <w:lang w:val="bg-BG" w:eastAsia="bg-BG"/>
        </w:rPr>
        <w:t xml:space="preserve"> на СУ „Св.</w:t>
      </w:r>
      <w:r w:rsidR="001943E6" w:rsidRPr="00A61318">
        <w:rPr>
          <w:sz w:val="24"/>
          <w:szCs w:val="24"/>
          <w:lang w:val="bg-BG" w:eastAsia="bg-BG"/>
        </w:rPr>
        <w:t xml:space="preserve"> </w:t>
      </w:r>
      <w:r w:rsidR="00B43ECC" w:rsidRPr="00A61318">
        <w:rPr>
          <w:sz w:val="24"/>
          <w:szCs w:val="24"/>
          <w:lang w:val="bg-BG" w:eastAsia="bg-BG"/>
        </w:rPr>
        <w:t>Климент Охридски“</w:t>
      </w:r>
      <w:r w:rsidR="00B80CEC" w:rsidRPr="00A61318">
        <w:rPr>
          <w:sz w:val="24"/>
          <w:szCs w:val="24"/>
          <w:lang w:val="bg-BG" w:eastAsia="bg-BG"/>
        </w:rPr>
        <w:t>, съгласно ценовото предложение на изпълнителя, неразделна част от настоящия договор.</w:t>
      </w:r>
    </w:p>
    <w:p w:rsidR="00357825" w:rsidRPr="00A61318" w:rsidRDefault="00357825" w:rsidP="00B80CEC">
      <w:pPr>
        <w:shd w:val="clear" w:color="auto" w:fill="FFFFFF"/>
        <w:tabs>
          <w:tab w:val="left" w:pos="720"/>
          <w:tab w:val="left" w:pos="900"/>
          <w:tab w:val="left" w:pos="1080"/>
        </w:tabs>
        <w:ind w:right="48"/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(2)</w:t>
      </w:r>
      <w:r w:rsidRPr="00A61318">
        <w:rPr>
          <w:sz w:val="24"/>
          <w:szCs w:val="24"/>
          <w:lang w:val="bg-BG" w:eastAsia="bg-BG"/>
        </w:rPr>
        <w:t xml:space="preserve"> В случай на </w:t>
      </w:r>
      <w:r w:rsidR="0052088B" w:rsidRPr="00A61318">
        <w:rPr>
          <w:sz w:val="24"/>
          <w:szCs w:val="24"/>
          <w:lang w:val="bg-BG" w:eastAsia="bg-BG"/>
        </w:rPr>
        <w:t>ново</w:t>
      </w:r>
      <w:r w:rsidRPr="00A61318">
        <w:rPr>
          <w:sz w:val="24"/>
          <w:szCs w:val="24"/>
          <w:lang w:val="bg-BG" w:eastAsia="bg-BG"/>
        </w:rPr>
        <w:t>п</w:t>
      </w:r>
      <w:r w:rsidR="0052088B" w:rsidRPr="00A61318">
        <w:rPr>
          <w:sz w:val="24"/>
          <w:szCs w:val="24"/>
          <w:lang w:val="bg-BG" w:eastAsia="bg-BG"/>
        </w:rPr>
        <w:t>р</w:t>
      </w:r>
      <w:r w:rsidRPr="00A61318">
        <w:rPr>
          <w:sz w:val="24"/>
          <w:szCs w:val="24"/>
          <w:lang w:val="bg-BG" w:eastAsia="bg-BG"/>
        </w:rPr>
        <w:t xml:space="preserve">исъединена </w:t>
      </w:r>
      <w:r w:rsidR="000B6494" w:rsidRPr="00A61318">
        <w:rPr>
          <w:sz w:val="24"/>
          <w:szCs w:val="24"/>
          <w:lang w:val="bg-BG" w:eastAsia="bg-BG"/>
        </w:rPr>
        <w:t>СОТ система</w:t>
      </w:r>
      <w:r w:rsidR="006B68BC">
        <w:rPr>
          <w:sz w:val="24"/>
          <w:szCs w:val="24"/>
          <w:lang w:val="bg-BG" w:eastAsia="bg-BG"/>
        </w:rPr>
        <w:t>,</w:t>
      </w:r>
      <w:r w:rsidR="000B6494" w:rsidRPr="00A61318">
        <w:rPr>
          <w:sz w:val="24"/>
          <w:szCs w:val="24"/>
          <w:lang w:val="bg-BG" w:eastAsia="bg-BG"/>
        </w:rPr>
        <w:t xml:space="preserve"> </w:t>
      </w:r>
      <w:r w:rsidRPr="00A61318">
        <w:rPr>
          <w:sz w:val="24"/>
          <w:szCs w:val="24"/>
          <w:lang w:val="bg-BG" w:eastAsia="bg-BG"/>
        </w:rPr>
        <w:t xml:space="preserve">възнаграждението ще се определя съгласно броя на </w:t>
      </w:r>
      <w:r w:rsidR="005B426B" w:rsidRPr="00A61318">
        <w:rPr>
          <w:sz w:val="24"/>
          <w:szCs w:val="24"/>
          <w:lang w:val="bg-BG" w:eastAsia="bg-BG"/>
        </w:rPr>
        <w:t>точките</w:t>
      </w:r>
      <w:r w:rsidR="000B6494" w:rsidRPr="00A61318">
        <w:rPr>
          <w:sz w:val="24"/>
          <w:szCs w:val="24"/>
          <w:lang w:val="bg-BG" w:eastAsia="bg-BG"/>
        </w:rPr>
        <w:t>/помещенията</w:t>
      </w:r>
      <w:r w:rsidRPr="00A61318">
        <w:rPr>
          <w:sz w:val="24"/>
          <w:szCs w:val="24"/>
          <w:lang w:val="bg-BG" w:eastAsia="bg-BG"/>
        </w:rPr>
        <w:t xml:space="preserve"> в системата при цена за ед</w:t>
      </w:r>
      <w:r w:rsidR="000B6494" w:rsidRPr="00A61318">
        <w:rPr>
          <w:sz w:val="24"/>
          <w:szCs w:val="24"/>
          <w:lang w:val="bg-BG" w:eastAsia="bg-BG"/>
        </w:rPr>
        <w:t>на</w:t>
      </w:r>
      <w:r w:rsidRPr="00A61318">
        <w:rPr>
          <w:sz w:val="24"/>
          <w:szCs w:val="24"/>
          <w:lang w:val="bg-BG" w:eastAsia="bg-BG"/>
        </w:rPr>
        <w:t xml:space="preserve"> </w:t>
      </w:r>
      <w:r w:rsidR="000B6494" w:rsidRPr="00A61318">
        <w:rPr>
          <w:sz w:val="24"/>
          <w:szCs w:val="24"/>
          <w:lang w:val="bg-BG" w:eastAsia="bg-BG"/>
        </w:rPr>
        <w:t>точка</w:t>
      </w:r>
      <w:r w:rsidRPr="00A61318">
        <w:rPr>
          <w:sz w:val="24"/>
          <w:szCs w:val="24"/>
          <w:lang w:val="bg-BG" w:eastAsia="bg-BG"/>
        </w:rPr>
        <w:t xml:space="preserve"> в размер на ………….. </w:t>
      </w:r>
      <w:r w:rsidR="000D072A" w:rsidRPr="00A61318">
        <w:rPr>
          <w:sz w:val="24"/>
          <w:szCs w:val="24"/>
          <w:lang w:val="bg-BG" w:eastAsia="bg-BG"/>
        </w:rPr>
        <w:t>лв. без ДДС.</w:t>
      </w:r>
    </w:p>
    <w:p w:rsidR="000B6494" w:rsidRPr="00A61318" w:rsidRDefault="000B6494" w:rsidP="00B80CEC">
      <w:pPr>
        <w:shd w:val="clear" w:color="auto" w:fill="FFFFFF"/>
        <w:tabs>
          <w:tab w:val="left" w:pos="720"/>
          <w:tab w:val="left" w:pos="900"/>
          <w:tab w:val="left" w:pos="1080"/>
        </w:tabs>
        <w:ind w:right="48"/>
        <w:contextualSpacing/>
        <w:jc w:val="both"/>
        <w:rPr>
          <w:spacing w:val="-1"/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3)</w:t>
      </w:r>
      <w:r w:rsidRPr="00A61318">
        <w:rPr>
          <w:sz w:val="24"/>
          <w:szCs w:val="24"/>
          <w:lang w:val="bg-BG" w:eastAsia="bg-BG"/>
        </w:rPr>
        <w:t xml:space="preserve"> В случай на новоприсъединена камера за видеонаблюдение възнаграждението ще се определя съгласно броя на камерите в системата при цена за една камера в размер на ………….. лв. без ДДС.</w:t>
      </w:r>
    </w:p>
    <w:p w:rsidR="00B43ECC" w:rsidRPr="00A61318" w:rsidRDefault="00B43ECC" w:rsidP="00D066D9">
      <w:pPr>
        <w:tabs>
          <w:tab w:val="left" w:pos="720"/>
          <w:tab w:val="left" w:pos="900"/>
          <w:tab w:val="left" w:pos="1080"/>
        </w:tabs>
        <w:ind w:right="48"/>
        <w:contextualSpacing/>
        <w:jc w:val="both"/>
        <w:rPr>
          <w:spacing w:val="-1"/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/>
        </w:rPr>
        <w:t>(</w:t>
      </w:r>
      <w:r w:rsidR="00A61318">
        <w:rPr>
          <w:b/>
          <w:sz w:val="24"/>
          <w:szCs w:val="24"/>
          <w:lang w:val="bg-BG"/>
        </w:rPr>
        <w:t>4</w:t>
      </w:r>
      <w:r w:rsidRPr="00A61318">
        <w:rPr>
          <w:b/>
          <w:sz w:val="24"/>
          <w:szCs w:val="24"/>
          <w:lang w:val="bg-BG"/>
        </w:rPr>
        <w:t xml:space="preserve">) </w:t>
      </w:r>
      <w:r w:rsidRPr="00A61318">
        <w:rPr>
          <w:sz w:val="24"/>
          <w:szCs w:val="24"/>
          <w:lang w:val="bg-BG"/>
        </w:rPr>
        <w:t>В сум</w:t>
      </w:r>
      <w:r w:rsidR="00357825" w:rsidRPr="00A61318">
        <w:rPr>
          <w:sz w:val="24"/>
          <w:szCs w:val="24"/>
          <w:lang w:val="bg-BG"/>
        </w:rPr>
        <w:t>и</w:t>
      </w:r>
      <w:r w:rsidRPr="00A61318">
        <w:rPr>
          <w:sz w:val="24"/>
          <w:szCs w:val="24"/>
          <w:lang w:val="bg-BG"/>
        </w:rPr>
        <w:t>т</w:t>
      </w:r>
      <w:r w:rsidR="00357825" w:rsidRPr="00A61318">
        <w:rPr>
          <w:sz w:val="24"/>
          <w:szCs w:val="24"/>
          <w:lang w:val="bg-BG"/>
        </w:rPr>
        <w:t>е</w:t>
      </w:r>
      <w:r w:rsidRPr="00A61318">
        <w:rPr>
          <w:sz w:val="24"/>
          <w:szCs w:val="24"/>
          <w:lang w:val="bg-BG"/>
        </w:rPr>
        <w:t xml:space="preserve"> по ал.</w:t>
      </w:r>
      <w:r w:rsidR="00357825" w:rsidRPr="00A61318">
        <w:rPr>
          <w:sz w:val="24"/>
          <w:szCs w:val="24"/>
          <w:lang w:val="bg-BG"/>
        </w:rPr>
        <w:t xml:space="preserve"> </w:t>
      </w:r>
      <w:r w:rsidRPr="00A61318">
        <w:rPr>
          <w:sz w:val="24"/>
          <w:szCs w:val="24"/>
          <w:lang w:val="bg-BG"/>
        </w:rPr>
        <w:t>1</w:t>
      </w:r>
      <w:r w:rsidR="00A61318">
        <w:rPr>
          <w:sz w:val="24"/>
          <w:szCs w:val="24"/>
          <w:lang w:val="bg-BG"/>
        </w:rPr>
        <w:t xml:space="preserve">, ал.2 </w:t>
      </w:r>
      <w:r w:rsidR="00357825" w:rsidRPr="00A61318">
        <w:rPr>
          <w:sz w:val="24"/>
          <w:szCs w:val="24"/>
          <w:lang w:val="bg-BG"/>
        </w:rPr>
        <w:t xml:space="preserve">и ал. </w:t>
      </w:r>
      <w:r w:rsidR="00A61318">
        <w:rPr>
          <w:sz w:val="24"/>
          <w:szCs w:val="24"/>
          <w:lang w:val="bg-BG"/>
        </w:rPr>
        <w:t>3</w:t>
      </w:r>
      <w:r w:rsidRPr="00A61318">
        <w:rPr>
          <w:sz w:val="24"/>
          <w:szCs w:val="24"/>
          <w:lang w:val="bg-BG"/>
        </w:rPr>
        <w:t xml:space="preserve"> са включени всички необходими разходи за пълното изпълнение на абонаментното обслужване на системите до местата на изпълнение, </w:t>
      </w:r>
      <w:r w:rsidR="00FF0C1C" w:rsidRPr="00A61318">
        <w:rPr>
          <w:bCs/>
          <w:sz w:val="24"/>
          <w:szCs w:val="24"/>
          <w:lang w:val="bg-BG" w:bidi="bg-BG"/>
        </w:rPr>
        <w:t xml:space="preserve">в т.ч. транспортни разходи, такси, мита, застраховки, спомагателни материали, опаковане, товарене, разтоварване, и др. съпътстващи разходи, свързани с дейностите за абонаментна извънгаранционна поддръжка </w:t>
      </w:r>
      <w:r w:rsidR="0052088B" w:rsidRPr="00A61318">
        <w:rPr>
          <w:bCs/>
          <w:sz w:val="24"/>
          <w:szCs w:val="24"/>
          <w:lang w:val="bg-BG" w:bidi="bg-BG"/>
        </w:rPr>
        <w:t>на СОТ и видеонаблюдение</w:t>
      </w:r>
      <w:r w:rsidR="00FF0C1C" w:rsidRPr="00A61318">
        <w:rPr>
          <w:bCs/>
          <w:sz w:val="24"/>
          <w:szCs w:val="24"/>
          <w:lang w:val="bg-BG" w:bidi="bg-BG"/>
        </w:rPr>
        <w:t xml:space="preserve"> </w:t>
      </w:r>
      <w:r w:rsidR="0052088B" w:rsidRPr="00A61318">
        <w:rPr>
          <w:bCs/>
          <w:sz w:val="24"/>
          <w:szCs w:val="24"/>
          <w:lang w:val="bg-BG" w:bidi="bg-BG"/>
        </w:rPr>
        <w:t xml:space="preserve">във </w:t>
      </w:r>
      <w:r w:rsidR="00FF0C1C" w:rsidRPr="00A61318">
        <w:rPr>
          <w:bCs/>
          <w:sz w:val="24"/>
          <w:szCs w:val="24"/>
          <w:lang w:val="bg-BG" w:bidi="bg-BG"/>
        </w:rPr>
        <w:t>франко сградите на Университета и всички дейности и услуги, описани в техническата спецификация.</w:t>
      </w:r>
    </w:p>
    <w:p w:rsidR="00B43ECC" w:rsidRPr="00A61318" w:rsidRDefault="00A57686" w:rsidP="00D066D9">
      <w:pPr>
        <w:tabs>
          <w:tab w:val="left" w:pos="720"/>
          <w:tab w:val="left" w:pos="900"/>
          <w:tab w:val="left" w:pos="1080"/>
        </w:tabs>
        <w:ind w:right="48"/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 6. (1)</w:t>
      </w:r>
      <w:r w:rsidR="00B43ECC" w:rsidRPr="00A61318">
        <w:rPr>
          <w:b/>
          <w:sz w:val="24"/>
          <w:szCs w:val="24"/>
          <w:lang w:val="bg-BG"/>
        </w:rPr>
        <w:t xml:space="preserve"> </w:t>
      </w:r>
      <w:r w:rsidR="00B43ECC" w:rsidRPr="00A61318">
        <w:rPr>
          <w:sz w:val="24"/>
          <w:szCs w:val="24"/>
          <w:lang w:val="bg-BG"/>
        </w:rPr>
        <w:t xml:space="preserve">Цената на доставяни и влагани при ремонти резервни части и консумативи не се включва в месечната цена за абонаментно техническо обслужване на </w:t>
      </w:r>
      <w:r w:rsidRPr="00A61318">
        <w:rPr>
          <w:sz w:val="24"/>
          <w:szCs w:val="24"/>
          <w:lang w:val="bg-BG"/>
        </w:rPr>
        <w:t>системите</w:t>
      </w:r>
      <w:r w:rsidR="00B43ECC" w:rsidRPr="00A61318">
        <w:rPr>
          <w:sz w:val="24"/>
          <w:szCs w:val="24"/>
          <w:lang w:val="bg-BG"/>
        </w:rPr>
        <w:t xml:space="preserve"> и се дължи отделно от Възложителя, като стойността им се заплаща по ф</w:t>
      </w:r>
      <w:r w:rsidR="00D17728" w:rsidRPr="00A61318">
        <w:rPr>
          <w:sz w:val="24"/>
          <w:szCs w:val="24"/>
          <w:lang w:val="bg-BG"/>
        </w:rPr>
        <w:t>актура, издадена от Изпълнителя.</w:t>
      </w:r>
    </w:p>
    <w:p w:rsidR="00B43ECC" w:rsidRPr="00A61318" w:rsidRDefault="00D17728" w:rsidP="00D066D9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(2)</w:t>
      </w:r>
      <w:r w:rsidRPr="00A61318">
        <w:rPr>
          <w:sz w:val="24"/>
          <w:szCs w:val="24"/>
          <w:lang w:val="bg-BG"/>
        </w:rPr>
        <w:tab/>
      </w:r>
      <w:r w:rsidR="00B43ECC" w:rsidRPr="00A61318">
        <w:rPr>
          <w:sz w:val="24"/>
          <w:szCs w:val="24"/>
          <w:lang w:val="bg-BG"/>
        </w:rPr>
        <w:t xml:space="preserve">Вложените резервни части и консумативи следва да бъдат описани в </w:t>
      </w:r>
      <w:r w:rsidR="004F1F5D" w:rsidRPr="00A61318">
        <w:rPr>
          <w:sz w:val="24"/>
          <w:szCs w:val="24"/>
          <w:lang w:val="bg-BG"/>
        </w:rPr>
        <w:t>двустран</w:t>
      </w:r>
      <w:r w:rsidR="0052088B" w:rsidRPr="00A61318">
        <w:rPr>
          <w:sz w:val="24"/>
          <w:szCs w:val="24"/>
          <w:lang w:val="bg-BG"/>
        </w:rPr>
        <w:t>н</w:t>
      </w:r>
      <w:r w:rsidR="004F1F5D" w:rsidRPr="00A61318">
        <w:rPr>
          <w:sz w:val="24"/>
          <w:szCs w:val="24"/>
          <w:lang w:val="bg-BG"/>
        </w:rPr>
        <w:t xml:space="preserve">о подписани </w:t>
      </w:r>
      <w:r w:rsidR="00B43ECC" w:rsidRPr="00A61318">
        <w:rPr>
          <w:sz w:val="24"/>
          <w:szCs w:val="24"/>
          <w:lang w:val="bg-BG"/>
        </w:rPr>
        <w:t>приемо – предавателните протоколи с идентификационните си номера и цена, която трябва да отговаря на пазарните такива в момента на доставката</w:t>
      </w:r>
      <w:r w:rsidRPr="00A61318">
        <w:rPr>
          <w:sz w:val="24"/>
          <w:szCs w:val="24"/>
          <w:lang w:val="bg-BG"/>
        </w:rPr>
        <w:t>.</w:t>
      </w:r>
    </w:p>
    <w:p w:rsidR="00B43ECC" w:rsidRPr="00A61318" w:rsidRDefault="00D17728" w:rsidP="00FF0C1C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(3)</w:t>
      </w:r>
      <w:r w:rsidRPr="00A61318">
        <w:rPr>
          <w:b/>
          <w:sz w:val="24"/>
          <w:szCs w:val="24"/>
          <w:lang w:val="bg-BG"/>
        </w:rPr>
        <w:tab/>
      </w:r>
      <w:r w:rsidR="00B43ECC" w:rsidRPr="00A61318">
        <w:rPr>
          <w:sz w:val="24"/>
          <w:szCs w:val="24"/>
          <w:lang w:val="bg-BG"/>
        </w:rPr>
        <w:t xml:space="preserve">Предлаганите цени за резервни части и консумативи </w:t>
      </w:r>
      <w:r w:rsidRPr="00A61318">
        <w:rPr>
          <w:sz w:val="24"/>
          <w:szCs w:val="24"/>
          <w:lang w:val="bg-BG"/>
        </w:rPr>
        <w:t xml:space="preserve">следва да са възможно най-ниските </w:t>
      </w:r>
      <w:r w:rsidR="00B43ECC" w:rsidRPr="00A61318">
        <w:rPr>
          <w:sz w:val="24"/>
          <w:szCs w:val="24"/>
          <w:lang w:val="bg-BG"/>
        </w:rPr>
        <w:t>в зависимост от пазарните условия</w:t>
      </w:r>
      <w:r w:rsidR="002E34CE" w:rsidRPr="00A61318">
        <w:rPr>
          <w:sz w:val="24"/>
          <w:szCs w:val="24"/>
          <w:lang w:val="bg-BG"/>
        </w:rPr>
        <w:t>. Цената на вложени резервни части се доказва с придружаваща фактура за доставка или друг удостоверяващ цената документ, които се прилага към приемо-предав</w:t>
      </w:r>
      <w:r w:rsidR="00904871">
        <w:rPr>
          <w:sz w:val="24"/>
          <w:szCs w:val="24"/>
          <w:lang w:val="bg-BG"/>
        </w:rPr>
        <w:t>а</w:t>
      </w:r>
      <w:r w:rsidR="002E34CE" w:rsidRPr="00A61318">
        <w:rPr>
          <w:sz w:val="24"/>
          <w:szCs w:val="24"/>
          <w:lang w:val="bg-BG"/>
        </w:rPr>
        <w:t xml:space="preserve">телния протокол по ал. </w:t>
      </w:r>
      <w:r w:rsidR="00A61318">
        <w:rPr>
          <w:sz w:val="24"/>
          <w:szCs w:val="24"/>
          <w:lang w:val="bg-BG"/>
        </w:rPr>
        <w:t>2</w:t>
      </w:r>
      <w:r w:rsidR="002E34CE" w:rsidRPr="00A61318">
        <w:rPr>
          <w:sz w:val="24"/>
          <w:szCs w:val="24"/>
          <w:lang w:val="bg-BG"/>
        </w:rPr>
        <w:t>.</w:t>
      </w:r>
    </w:p>
    <w:p w:rsidR="00B43ECC" w:rsidRPr="00A61318" w:rsidRDefault="00D17728" w:rsidP="00FF0C1C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(4)</w:t>
      </w:r>
      <w:r w:rsidRPr="00A61318">
        <w:rPr>
          <w:b/>
          <w:sz w:val="24"/>
          <w:szCs w:val="24"/>
          <w:lang w:val="bg-BG"/>
        </w:rPr>
        <w:tab/>
      </w:r>
      <w:r w:rsidR="00B43ECC" w:rsidRPr="00A61318">
        <w:rPr>
          <w:sz w:val="24"/>
          <w:szCs w:val="24"/>
          <w:lang w:val="bg-BG"/>
        </w:rPr>
        <w:t>Най</w:t>
      </w:r>
      <w:r w:rsidR="00AB5D28" w:rsidRPr="00A61318">
        <w:rPr>
          <w:sz w:val="24"/>
          <w:szCs w:val="24"/>
          <w:lang w:val="bg-BG"/>
        </w:rPr>
        <w:t>-</w:t>
      </w:r>
      <w:r w:rsidR="00B43ECC" w:rsidRPr="00A61318">
        <w:rPr>
          <w:sz w:val="24"/>
          <w:szCs w:val="24"/>
          <w:lang w:val="bg-BG"/>
        </w:rPr>
        <w:t xml:space="preserve"> изгодните налични на пазара цени за резервни части и консумативи ще се доказват</w:t>
      </w:r>
      <w:r w:rsidR="002E34CE" w:rsidRPr="00A61318">
        <w:rPr>
          <w:sz w:val="24"/>
          <w:szCs w:val="24"/>
          <w:lang w:val="bg-BG"/>
        </w:rPr>
        <w:t xml:space="preserve"> при поискване от страна на Възложителя</w:t>
      </w:r>
      <w:r w:rsidR="00B43ECC" w:rsidRPr="00A61318">
        <w:rPr>
          <w:sz w:val="24"/>
          <w:szCs w:val="24"/>
          <w:lang w:val="bg-BG"/>
        </w:rPr>
        <w:t xml:space="preserve"> с разпечатка от интернет (на алтернативен доставчик) или с други приложими заверени от Изпълнителя документи</w:t>
      </w:r>
      <w:r w:rsidR="00A808CB" w:rsidRPr="00A61318">
        <w:rPr>
          <w:sz w:val="24"/>
          <w:szCs w:val="24"/>
          <w:lang w:val="bg-BG"/>
        </w:rPr>
        <w:t xml:space="preserve"> (оторизационни писма от производители или т</w:t>
      </w:r>
      <w:bookmarkStart w:id="0" w:name="_GoBack"/>
      <w:bookmarkEnd w:id="0"/>
      <w:r w:rsidR="00A808CB" w:rsidRPr="00A61318">
        <w:rPr>
          <w:sz w:val="24"/>
          <w:szCs w:val="24"/>
          <w:lang w:val="bg-BG"/>
        </w:rPr>
        <w:t>ехни официални представители)</w:t>
      </w:r>
      <w:r w:rsidR="00B43ECC" w:rsidRPr="00A61318">
        <w:rPr>
          <w:sz w:val="24"/>
          <w:szCs w:val="24"/>
          <w:lang w:val="bg-BG"/>
        </w:rPr>
        <w:t>.</w:t>
      </w:r>
    </w:p>
    <w:p w:rsidR="00185B5F" w:rsidRPr="00A61318" w:rsidRDefault="00EA78D8" w:rsidP="00185B5F">
      <w:pPr>
        <w:tabs>
          <w:tab w:val="left" w:pos="851"/>
          <w:tab w:val="left" w:pos="993"/>
        </w:tabs>
        <w:jc w:val="both"/>
        <w:rPr>
          <w:rFonts w:eastAsia="Calibri"/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/>
        </w:rPr>
        <w:t xml:space="preserve">Чл. 7 </w:t>
      </w:r>
      <w:r w:rsidR="00185B5F" w:rsidRPr="00A61318">
        <w:rPr>
          <w:b/>
          <w:sz w:val="24"/>
          <w:szCs w:val="24"/>
          <w:lang w:val="bg-BG"/>
        </w:rPr>
        <w:t>(</w:t>
      </w:r>
      <w:r w:rsidRPr="00A61318">
        <w:rPr>
          <w:b/>
          <w:sz w:val="24"/>
          <w:szCs w:val="24"/>
          <w:lang w:val="bg-BG"/>
        </w:rPr>
        <w:t>1</w:t>
      </w:r>
      <w:r w:rsidR="00185B5F" w:rsidRPr="00A61318">
        <w:rPr>
          <w:b/>
          <w:sz w:val="24"/>
          <w:szCs w:val="24"/>
          <w:lang w:val="bg-BG"/>
        </w:rPr>
        <w:t xml:space="preserve">) </w:t>
      </w:r>
      <w:r w:rsidR="00185B5F" w:rsidRPr="00A61318">
        <w:rPr>
          <w:sz w:val="24"/>
          <w:szCs w:val="24"/>
          <w:lang w:val="bg-BG" w:eastAsia="bg-BG"/>
        </w:rPr>
        <w:t>Заплащането на месечното абонаментно възнаграждение се извършва по банков път на посочена от Изпълнителя банкова сметка в срок до 15-то число на месеца, следващ този, през който са предоставени услугите, след представяне на</w:t>
      </w:r>
      <w:r w:rsidR="00C13A24" w:rsidRPr="00A61318">
        <w:rPr>
          <w:sz w:val="24"/>
          <w:szCs w:val="24"/>
          <w:lang w:val="bg-BG" w:eastAsia="bg-BG"/>
        </w:rPr>
        <w:t xml:space="preserve"> справка за извършените дейности,</w:t>
      </w:r>
      <w:r w:rsidR="00185B5F" w:rsidRPr="00A61318">
        <w:rPr>
          <w:sz w:val="24"/>
          <w:szCs w:val="24"/>
          <w:lang w:val="bg-BG" w:eastAsia="bg-BG"/>
        </w:rPr>
        <w:t xml:space="preserve"> фактура оригинал и приемно-предавателен протокол по </w:t>
      </w:r>
      <w:r w:rsidR="00E411EE" w:rsidRPr="00A61318">
        <w:rPr>
          <w:b/>
          <w:i/>
          <w:sz w:val="24"/>
          <w:szCs w:val="24"/>
          <w:lang w:val="bg-BG" w:eastAsia="bg-BG"/>
        </w:rPr>
        <w:t>чл.</w:t>
      </w:r>
      <w:r w:rsidR="00D066D9" w:rsidRPr="00A61318">
        <w:rPr>
          <w:b/>
          <w:i/>
          <w:sz w:val="24"/>
          <w:szCs w:val="24"/>
          <w:lang w:val="bg-BG" w:eastAsia="bg-BG"/>
        </w:rPr>
        <w:t xml:space="preserve"> 19</w:t>
      </w:r>
      <w:r w:rsidR="00185B5F" w:rsidRPr="00A61318">
        <w:rPr>
          <w:sz w:val="24"/>
          <w:szCs w:val="24"/>
          <w:lang w:val="bg-BG" w:eastAsia="bg-BG"/>
        </w:rPr>
        <w:t xml:space="preserve">, при точно и коректно изпълнение на задълженията по договора, отразено в приемно-предавателния протокол. </w:t>
      </w:r>
      <w:r w:rsidR="00185B5F" w:rsidRPr="00A61318">
        <w:rPr>
          <w:rFonts w:eastAsia="Calibri"/>
          <w:sz w:val="24"/>
          <w:szCs w:val="24"/>
          <w:lang w:val="bg-BG" w:eastAsia="bg-BG"/>
        </w:rPr>
        <w:t xml:space="preserve">Приемно-предавателният протокол по </w:t>
      </w:r>
      <w:r w:rsidR="00E411EE" w:rsidRPr="00A61318">
        <w:rPr>
          <w:rFonts w:eastAsia="Calibri"/>
          <w:b/>
          <w:i/>
          <w:sz w:val="24"/>
          <w:szCs w:val="24"/>
          <w:lang w:val="bg-BG" w:eastAsia="bg-BG"/>
        </w:rPr>
        <w:t>чл.</w:t>
      </w:r>
      <w:r w:rsidR="00D066D9" w:rsidRPr="00A61318">
        <w:rPr>
          <w:rFonts w:eastAsia="Calibri"/>
          <w:b/>
          <w:i/>
          <w:sz w:val="24"/>
          <w:szCs w:val="24"/>
          <w:lang w:val="bg-BG" w:eastAsia="bg-BG"/>
        </w:rPr>
        <w:t xml:space="preserve"> 19</w:t>
      </w:r>
      <w:r w:rsidR="00185B5F" w:rsidRPr="00A61318">
        <w:rPr>
          <w:rFonts w:eastAsia="Calibri"/>
          <w:sz w:val="24"/>
          <w:szCs w:val="24"/>
          <w:lang w:val="bg-BG" w:eastAsia="bg-BG"/>
        </w:rPr>
        <w:t xml:space="preserve"> и оригиналната фак</w:t>
      </w:r>
      <w:r w:rsidR="00C94E92" w:rsidRPr="00A61318">
        <w:rPr>
          <w:rFonts w:eastAsia="Calibri"/>
          <w:sz w:val="24"/>
          <w:szCs w:val="24"/>
          <w:lang w:val="bg-BG" w:eastAsia="bg-BG"/>
        </w:rPr>
        <w:t>тура</w:t>
      </w:r>
      <w:r w:rsidR="00185B5F" w:rsidRPr="00A61318">
        <w:rPr>
          <w:rFonts w:eastAsia="Calibri"/>
          <w:sz w:val="24"/>
          <w:szCs w:val="24"/>
          <w:lang w:val="bg-BG" w:eastAsia="bg-BG"/>
        </w:rPr>
        <w:t xml:space="preserve"> следва да бъдат представени</w:t>
      </w:r>
      <w:r w:rsidR="00C94E92" w:rsidRPr="00A61318">
        <w:rPr>
          <w:rFonts w:eastAsia="Calibri"/>
          <w:sz w:val="24"/>
          <w:szCs w:val="24"/>
          <w:lang w:val="bg-BG" w:eastAsia="bg-BG"/>
        </w:rPr>
        <w:t xml:space="preserve"> с придружително писмо</w:t>
      </w:r>
      <w:r w:rsidR="00185B5F" w:rsidRPr="00A61318">
        <w:rPr>
          <w:rFonts w:eastAsia="Calibri"/>
          <w:sz w:val="24"/>
          <w:szCs w:val="24"/>
          <w:lang w:val="bg-BG" w:eastAsia="bg-BG"/>
        </w:rPr>
        <w:t xml:space="preserve"> в </w:t>
      </w:r>
      <w:r w:rsidR="00C94E92" w:rsidRPr="00A61318">
        <w:rPr>
          <w:rFonts w:eastAsia="Calibri"/>
          <w:sz w:val="24"/>
          <w:szCs w:val="24"/>
          <w:lang w:val="bg-BG" w:eastAsia="bg-BG"/>
        </w:rPr>
        <w:t>Отдел „Секретариат и деловодство“, находящ се на адрес:</w:t>
      </w:r>
      <w:r w:rsidR="00A61318">
        <w:rPr>
          <w:rFonts w:eastAsia="Calibri"/>
          <w:sz w:val="24"/>
          <w:szCs w:val="24"/>
          <w:lang w:val="bg-BG" w:eastAsia="bg-BG"/>
        </w:rPr>
        <w:t xml:space="preserve"> гр. София, </w:t>
      </w:r>
      <w:r w:rsidR="00C94E92" w:rsidRPr="00A61318">
        <w:rPr>
          <w:rFonts w:eastAsia="Calibri"/>
          <w:sz w:val="24"/>
          <w:szCs w:val="24"/>
          <w:lang w:val="bg-BG" w:eastAsia="bg-BG"/>
        </w:rPr>
        <w:t xml:space="preserve">бул. Цар Освободител № 15, Ректорат, етаж 1, стаи 114 и 115. </w:t>
      </w:r>
    </w:p>
    <w:p w:rsidR="00185B5F" w:rsidRPr="00A61318" w:rsidRDefault="00185B5F" w:rsidP="00185B5F">
      <w:pPr>
        <w:tabs>
          <w:tab w:val="left" w:pos="851"/>
          <w:tab w:val="left" w:pos="993"/>
        </w:tabs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(</w:t>
      </w:r>
      <w:r w:rsidR="00EA78D8" w:rsidRPr="00A61318">
        <w:rPr>
          <w:b/>
          <w:sz w:val="24"/>
          <w:szCs w:val="24"/>
          <w:lang w:val="bg-BG"/>
        </w:rPr>
        <w:t>2</w:t>
      </w:r>
      <w:r w:rsidRPr="00A61318">
        <w:rPr>
          <w:b/>
          <w:sz w:val="24"/>
          <w:szCs w:val="24"/>
          <w:lang w:val="bg-BG"/>
        </w:rPr>
        <w:t>)</w:t>
      </w:r>
      <w:r w:rsidRPr="00A61318">
        <w:rPr>
          <w:sz w:val="24"/>
          <w:szCs w:val="24"/>
          <w:lang w:val="bg-BG"/>
        </w:rPr>
        <w:t xml:space="preserve"> Заплащането на вложените резервни части и консумативи се извършва отделно от месечната абонаментна такса по договора, в 30 (тридесет) дневен срок от представяне на оригинална фактура и приемно-предавателен протокол по </w:t>
      </w:r>
      <w:r w:rsidR="00481BB5" w:rsidRPr="00A61318">
        <w:rPr>
          <w:b/>
          <w:i/>
          <w:sz w:val="24"/>
          <w:szCs w:val="24"/>
          <w:lang w:val="bg-BG"/>
        </w:rPr>
        <w:t>чл.</w:t>
      </w:r>
      <w:r w:rsidR="004F1F5D" w:rsidRPr="00A61318">
        <w:rPr>
          <w:b/>
          <w:i/>
          <w:sz w:val="24"/>
          <w:szCs w:val="24"/>
          <w:lang w:val="bg-BG"/>
        </w:rPr>
        <w:t xml:space="preserve"> 6, ал. 2</w:t>
      </w:r>
      <w:r w:rsidRPr="00A61318">
        <w:rPr>
          <w:sz w:val="24"/>
          <w:szCs w:val="24"/>
          <w:lang w:val="bg-BG"/>
        </w:rPr>
        <w:t>, подписан от страните без забележки.</w:t>
      </w:r>
      <w:r w:rsidR="004F1F5D" w:rsidRPr="00A61318">
        <w:rPr>
          <w:rFonts w:eastAsia="Calibri"/>
          <w:sz w:val="24"/>
          <w:szCs w:val="24"/>
          <w:lang w:val="bg-BG" w:eastAsia="bg-BG"/>
        </w:rPr>
        <w:t xml:space="preserve"> </w:t>
      </w:r>
      <w:r w:rsidR="004F1F5D" w:rsidRPr="00A61318">
        <w:rPr>
          <w:sz w:val="24"/>
          <w:szCs w:val="24"/>
          <w:lang w:val="bg-BG"/>
        </w:rPr>
        <w:t xml:space="preserve">Приемно-предавателният протокол и оригиналната фактура следва да бъдат представени с придружително писмо в Отдел „Секретариат и деловодство“, находящ се на адрес: </w:t>
      </w:r>
      <w:r w:rsidR="00A61318">
        <w:rPr>
          <w:sz w:val="24"/>
          <w:szCs w:val="24"/>
          <w:lang w:val="bg-BG"/>
        </w:rPr>
        <w:t xml:space="preserve">гр. София </w:t>
      </w:r>
      <w:r w:rsidR="004F1F5D" w:rsidRPr="00A61318">
        <w:rPr>
          <w:sz w:val="24"/>
          <w:szCs w:val="24"/>
          <w:lang w:val="bg-BG"/>
        </w:rPr>
        <w:t>бул. Цар Освободител № 15, Ректорат, етаж 1, стаи 114 и 115.</w:t>
      </w:r>
    </w:p>
    <w:p w:rsidR="00DD7133" w:rsidRPr="00A61318" w:rsidRDefault="00DD7133" w:rsidP="00185B5F">
      <w:pPr>
        <w:tabs>
          <w:tab w:val="left" w:pos="851"/>
          <w:tab w:val="left" w:pos="993"/>
        </w:tabs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(3)</w:t>
      </w:r>
      <w:r w:rsidRPr="00A61318">
        <w:rPr>
          <w:sz w:val="24"/>
          <w:szCs w:val="24"/>
          <w:lang w:val="bg-BG"/>
        </w:rPr>
        <w:t xml:space="preserve"> В случаите по чл. 10, т. 5 плащането се извършва в срок до 30 дни, считано от датата на постъпване на приемо-предавателния протокол и оригиналната фактура</w:t>
      </w:r>
      <w:r w:rsidR="0009067F" w:rsidRPr="00A61318">
        <w:rPr>
          <w:sz w:val="24"/>
          <w:szCs w:val="24"/>
          <w:lang w:val="bg-BG"/>
        </w:rPr>
        <w:t>.</w:t>
      </w:r>
    </w:p>
    <w:p w:rsidR="0009067F" w:rsidRPr="00A61318" w:rsidRDefault="0009067F" w:rsidP="00185B5F">
      <w:pPr>
        <w:tabs>
          <w:tab w:val="left" w:pos="851"/>
          <w:tab w:val="left" w:pos="993"/>
        </w:tabs>
        <w:jc w:val="both"/>
        <w:rPr>
          <w:rFonts w:eastAsia="Calibri"/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/>
        </w:rPr>
        <w:t>(4)</w:t>
      </w:r>
      <w:r w:rsidRPr="00A61318">
        <w:rPr>
          <w:sz w:val="24"/>
          <w:szCs w:val="24"/>
          <w:lang w:val="bg-BG"/>
        </w:rPr>
        <w:t xml:space="preserve"> Всяка фактура и приемо-предавателен протокол, издадени по настоящия договор, следва да съдържат номера </w:t>
      </w:r>
      <w:r w:rsidR="00065896" w:rsidRPr="00A61318">
        <w:rPr>
          <w:sz w:val="24"/>
          <w:szCs w:val="24"/>
          <w:lang w:val="bg-BG"/>
        </w:rPr>
        <w:t>на договора.</w:t>
      </w:r>
    </w:p>
    <w:p w:rsidR="00185B5F" w:rsidRPr="00A61318" w:rsidRDefault="00185B5F" w:rsidP="00185B5F">
      <w:pPr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(</w:t>
      </w:r>
      <w:r w:rsidR="0009067F" w:rsidRPr="00A61318">
        <w:rPr>
          <w:b/>
          <w:sz w:val="24"/>
          <w:szCs w:val="24"/>
          <w:lang w:val="bg-BG" w:eastAsia="bg-BG"/>
        </w:rPr>
        <w:t>5</w:t>
      </w:r>
      <w:r w:rsidRPr="00A61318">
        <w:rPr>
          <w:b/>
          <w:sz w:val="24"/>
          <w:szCs w:val="24"/>
          <w:lang w:val="bg-BG" w:eastAsia="bg-BG"/>
        </w:rPr>
        <w:t>)</w:t>
      </w:r>
      <w:r w:rsidRPr="00A61318">
        <w:rPr>
          <w:sz w:val="24"/>
          <w:szCs w:val="24"/>
          <w:lang w:val="bg-BG" w:eastAsia="bg-BG"/>
        </w:rPr>
        <w:t xml:space="preserve"> В случай на промяна в сметката на Изпълнителя, същият уведомява Възложителя писмено.</w:t>
      </w:r>
    </w:p>
    <w:p w:rsidR="00185B5F" w:rsidRPr="00A61318" w:rsidRDefault="00185B5F" w:rsidP="00487578">
      <w:pPr>
        <w:shd w:val="clear" w:color="auto" w:fill="FFFFFF"/>
        <w:ind w:right="48"/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(</w:t>
      </w:r>
      <w:r w:rsidR="0009067F" w:rsidRPr="00A61318">
        <w:rPr>
          <w:b/>
          <w:sz w:val="24"/>
          <w:szCs w:val="24"/>
          <w:lang w:val="bg-BG" w:eastAsia="bg-BG"/>
        </w:rPr>
        <w:t>6</w:t>
      </w:r>
      <w:r w:rsidRPr="00A61318">
        <w:rPr>
          <w:b/>
          <w:sz w:val="24"/>
          <w:szCs w:val="24"/>
          <w:lang w:val="bg-BG" w:eastAsia="bg-BG"/>
        </w:rPr>
        <w:t>)</w:t>
      </w:r>
      <w:r w:rsidRPr="00A61318">
        <w:rPr>
          <w:sz w:val="24"/>
          <w:szCs w:val="24"/>
          <w:lang w:val="bg-BG" w:eastAsia="bg-BG"/>
        </w:rPr>
        <w:t xml:space="preserve"> Финансирането е от бюджета на Факултетите, заявители на конкретната услуга.</w:t>
      </w:r>
    </w:p>
    <w:p w:rsidR="00B43ECC" w:rsidRPr="00A61318" w:rsidRDefault="00B43ECC" w:rsidP="00B43ECC">
      <w:pPr>
        <w:contextualSpacing/>
        <w:jc w:val="both"/>
        <w:rPr>
          <w:sz w:val="24"/>
          <w:szCs w:val="24"/>
          <w:lang w:val="bg-BG"/>
        </w:rPr>
      </w:pPr>
    </w:p>
    <w:p w:rsidR="00B43ECC" w:rsidRPr="00A61318" w:rsidRDefault="00B43ECC" w:rsidP="00B43ECC">
      <w:pPr>
        <w:tabs>
          <w:tab w:val="left" w:pos="900"/>
        </w:tabs>
        <w:contextualSpacing/>
        <w:jc w:val="center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IV.ПРАВА И ЗАДЪЛЖЕНИЯ НА ИЗПЪЛНИТЕЛЯ</w:t>
      </w:r>
    </w:p>
    <w:p w:rsidR="00B43ECC" w:rsidRPr="00A61318" w:rsidRDefault="00571C83" w:rsidP="00B43ECC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EA78D8" w:rsidRPr="00A61318">
        <w:rPr>
          <w:b/>
          <w:sz w:val="24"/>
          <w:szCs w:val="24"/>
          <w:lang w:val="bg-BG"/>
        </w:rPr>
        <w:t>8</w:t>
      </w:r>
      <w:r w:rsidR="00B43ECC" w:rsidRPr="00A61318">
        <w:rPr>
          <w:b/>
          <w:sz w:val="24"/>
          <w:szCs w:val="24"/>
          <w:lang w:val="bg-BG"/>
        </w:rPr>
        <w:t xml:space="preserve">. </w:t>
      </w:r>
      <w:r w:rsidR="00B43ECC" w:rsidRPr="00A61318">
        <w:rPr>
          <w:sz w:val="24"/>
          <w:szCs w:val="24"/>
          <w:lang w:val="bg-BG"/>
        </w:rPr>
        <w:t xml:space="preserve">Изпълнителят се задължава да извърши първоначален преглед, опис и профилактика на </w:t>
      </w:r>
      <w:r w:rsidR="0052088B" w:rsidRPr="00A61318">
        <w:rPr>
          <w:sz w:val="24"/>
          <w:szCs w:val="24"/>
          <w:lang w:val="bg-BG"/>
        </w:rPr>
        <w:t>ТОЧКИТЕ</w:t>
      </w:r>
      <w:r w:rsidR="00B43ECC" w:rsidRPr="00A61318">
        <w:rPr>
          <w:sz w:val="24"/>
          <w:szCs w:val="24"/>
          <w:lang w:val="bg-BG"/>
        </w:rPr>
        <w:t xml:space="preserve"> в извънгаранционен срок за установяване на точния им брой, вид и състояние в срок </w:t>
      </w:r>
      <w:r w:rsidR="004F1F5D" w:rsidRPr="00A61318">
        <w:rPr>
          <w:sz w:val="24"/>
          <w:szCs w:val="24"/>
          <w:lang w:val="bg-BG"/>
        </w:rPr>
        <w:t>до</w:t>
      </w:r>
      <w:r w:rsidR="00B43ECC" w:rsidRPr="00A61318">
        <w:rPr>
          <w:sz w:val="24"/>
          <w:szCs w:val="24"/>
          <w:lang w:val="bg-BG"/>
        </w:rPr>
        <w:t xml:space="preserve"> </w:t>
      </w:r>
      <w:r w:rsidR="00185B5F" w:rsidRPr="00A61318">
        <w:rPr>
          <w:sz w:val="24"/>
          <w:szCs w:val="24"/>
          <w:lang w:val="bg-BG"/>
        </w:rPr>
        <w:t>60 (шестдесет) календарни</w:t>
      </w:r>
      <w:r w:rsidR="00B43ECC" w:rsidRPr="00A61318">
        <w:rPr>
          <w:sz w:val="24"/>
          <w:szCs w:val="24"/>
          <w:lang w:val="bg-BG"/>
        </w:rPr>
        <w:t xml:space="preserve"> дни, считано от датата на подписване на договора, както следва:</w:t>
      </w:r>
    </w:p>
    <w:p w:rsidR="00B43ECC" w:rsidRPr="00A61318" w:rsidRDefault="004F1F5D" w:rsidP="00A57686">
      <w:pPr>
        <w:numPr>
          <w:ilvl w:val="0"/>
          <w:numId w:val="5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>З</w:t>
      </w:r>
      <w:r w:rsidR="00EA78D8" w:rsidRPr="00A61318">
        <w:rPr>
          <w:sz w:val="24"/>
          <w:szCs w:val="24"/>
          <w:lang w:val="bg-BG"/>
        </w:rPr>
        <w:t>а първоначалния преглед се съставя двустранно подписан протокол, в който се описва подробно състоянието на системите, препоръки към възложителя и друга информация по преценка на изпълнителя и/или възложителя</w:t>
      </w:r>
      <w:r w:rsidR="00B43ECC" w:rsidRPr="00A61318">
        <w:rPr>
          <w:sz w:val="24"/>
          <w:szCs w:val="24"/>
          <w:lang w:val="bg-BG"/>
        </w:rPr>
        <w:t>;</w:t>
      </w:r>
    </w:p>
    <w:p w:rsidR="00B43ECC" w:rsidRPr="00A61318" w:rsidRDefault="00B43ECC" w:rsidP="00A57686">
      <w:pPr>
        <w:numPr>
          <w:ilvl w:val="0"/>
          <w:numId w:val="5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 xml:space="preserve">Точно и подробно описание на състава и параметрите на всяка </w:t>
      </w:r>
      <w:r w:rsidR="0052088B" w:rsidRPr="00A61318">
        <w:rPr>
          <w:sz w:val="24"/>
          <w:szCs w:val="24"/>
          <w:lang w:val="bg-BG"/>
        </w:rPr>
        <w:t>ТОЧКА</w:t>
      </w:r>
      <w:r w:rsidR="00F71FA2" w:rsidRPr="00A61318">
        <w:rPr>
          <w:sz w:val="24"/>
          <w:szCs w:val="24"/>
          <w:lang w:val="bg-BG"/>
        </w:rPr>
        <w:t xml:space="preserve"> с инвентарен номер</w:t>
      </w:r>
      <w:r w:rsidRPr="00A61318">
        <w:rPr>
          <w:sz w:val="24"/>
          <w:szCs w:val="24"/>
          <w:lang w:val="bg-BG"/>
        </w:rPr>
        <w:t xml:space="preserve"> и местонахождението ѝ: факултет, с</w:t>
      </w:r>
      <w:r w:rsidR="004F1F5D" w:rsidRPr="00A61318">
        <w:rPr>
          <w:sz w:val="24"/>
          <w:szCs w:val="24"/>
          <w:lang w:val="bg-BG"/>
        </w:rPr>
        <w:t>тая, ползвател, телефонен номер;</w:t>
      </w:r>
    </w:p>
    <w:p w:rsidR="00B43ECC" w:rsidRPr="00A61318" w:rsidRDefault="00B43ECC" w:rsidP="00EA78D8">
      <w:pPr>
        <w:numPr>
          <w:ilvl w:val="0"/>
          <w:numId w:val="5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>Оформяне на описа на всяко работно място като технологичен сервизен картон</w:t>
      </w:r>
      <w:r w:rsidR="004F1F5D" w:rsidRPr="00A61318">
        <w:rPr>
          <w:sz w:val="24"/>
          <w:szCs w:val="24"/>
          <w:lang w:val="bg-BG"/>
        </w:rPr>
        <w:t>;</w:t>
      </w:r>
    </w:p>
    <w:p w:rsidR="00EA78D8" w:rsidRPr="00A61318" w:rsidRDefault="00EA78D8" w:rsidP="00EA78D8">
      <w:pPr>
        <w:pStyle w:val="ac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61318">
        <w:rPr>
          <w:rFonts w:ascii="Times New Roman" w:eastAsia="Times New Roman" w:hAnsi="Times New Roman"/>
          <w:sz w:val="24"/>
          <w:szCs w:val="24"/>
          <w:lang w:val="bg-BG"/>
        </w:rPr>
        <w:t>Извършване на пълна профилактика на всяко устройство, резултатът се отразява в технологичния картон, който се подписва двустранно от представител на ИЗПЪЛНИТЕЛЯ и на ВЪЗЛОЖИТЕЛЯ;</w:t>
      </w:r>
    </w:p>
    <w:p w:rsidR="00B43ECC" w:rsidRPr="00A61318" w:rsidRDefault="00B43ECC" w:rsidP="00EA78D8">
      <w:pPr>
        <w:numPr>
          <w:ilvl w:val="0"/>
          <w:numId w:val="5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 xml:space="preserve">На база на направените описи </w:t>
      </w:r>
      <w:r w:rsidR="00185B5F" w:rsidRPr="00A61318">
        <w:rPr>
          <w:sz w:val="24"/>
          <w:szCs w:val="24"/>
          <w:lang w:val="bg-BG"/>
        </w:rPr>
        <w:t xml:space="preserve">и </w:t>
      </w:r>
      <w:r w:rsidR="00EA78D8" w:rsidRPr="00A61318">
        <w:rPr>
          <w:sz w:val="24"/>
          <w:szCs w:val="24"/>
          <w:lang w:val="bg-BG"/>
        </w:rPr>
        <w:t>технологичния картон</w:t>
      </w:r>
      <w:r w:rsidRPr="00A61318">
        <w:rPr>
          <w:sz w:val="24"/>
          <w:szCs w:val="24"/>
          <w:lang w:val="bg-BG"/>
        </w:rPr>
        <w:t xml:space="preserve"> изготвяне заедно с представител на Възложителя на точен списък на </w:t>
      </w:r>
      <w:r w:rsidR="0052088B" w:rsidRPr="00A61318">
        <w:rPr>
          <w:sz w:val="24"/>
          <w:szCs w:val="24"/>
          <w:lang w:val="bg-BG"/>
        </w:rPr>
        <w:t>ТОЧКИТЕ</w:t>
      </w:r>
      <w:r w:rsidRPr="00A61318">
        <w:rPr>
          <w:sz w:val="24"/>
          <w:szCs w:val="24"/>
          <w:lang w:val="bg-BG"/>
        </w:rPr>
        <w:t>, които подлежат на абонаментна поддръжка и ремонт.</w:t>
      </w:r>
      <w:r w:rsidR="00185B5F" w:rsidRPr="00A61318">
        <w:rPr>
          <w:sz w:val="24"/>
          <w:szCs w:val="24"/>
          <w:lang w:val="bg-BG"/>
        </w:rPr>
        <w:t xml:space="preserve"> Последният става неразделна част от договора.</w:t>
      </w:r>
    </w:p>
    <w:p w:rsidR="00E114E0" w:rsidRPr="00A61318" w:rsidRDefault="00571C83" w:rsidP="00E114E0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4F1F5D" w:rsidRPr="00A61318">
        <w:rPr>
          <w:b/>
          <w:sz w:val="24"/>
          <w:szCs w:val="24"/>
          <w:lang w:val="bg-BG"/>
        </w:rPr>
        <w:t xml:space="preserve"> 9</w:t>
      </w:r>
      <w:r w:rsidR="00E114E0" w:rsidRPr="00A61318">
        <w:rPr>
          <w:b/>
          <w:sz w:val="24"/>
          <w:szCs w:val="24"/>
          <w:lang w:val="bg-BG"/>
        </w:rPr>
        <w:t xml:space="preserve">. (1) </w:t>
      </w:r>
      <w:r w:rsidR="00E114E0" w:rsidRPr="00A61318">
        <w:rPr>
          <w:sz w:val="24"/>
          <w:szCs w:val="24"/>
          <w:lang w:val="bg-BG"/>
        </w:rPr>
        <w:t>Изпълнителят извършва сервизиране с доставка на необходимите резервни части за СИСТЕМИТЕ в извънгаранционен срок с цел поддържането им в работно състояние, както следва:</w:t>
      </w:r>
    </w:p>
    <w:p w:rsidR="00E114E0" w:rsidRPr="00A61318" w:rsidRDefault="004F1F5D" w:rsidP="00A57686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>В</w:t>
      </w:r>
      <w:r w:rsidR="00E114E0" w:rsidRPr="00A61318">
        <w:rPr>
          <w:sz w:val="24"/>
          <w:szCs w:val="24"/>
          <w:lang w:val="bg-BG"/>
        </w:rPr>
        <w:t xml:space="preserve">реме за реакция от постъпване на уведомление за възникнала повреда от страна на възложителя - до 2 часа. </w:t>
      </w:r>
    </w:p>
    <w:p w:rsidR="00E114E0" w:rsidRPr="00A61318" w:rsidRDefault="004F1F5D" w:rsidP="00A57686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>О</w:t>
      </w:r>
      <w:r w:rsidR="00E114E0" w:rsidRPr="00A61318">
        <w:rPr>
          <w:sz w:val="24"/>
          <w:szCs w:val="24"/>
          <w:lang w:val="bg-BG"/>
        </w:rPr>
        <w:t>тстраняване на повреди на място през работното време на възложителя - от 8:30 до 17:30 - в рамките на 2 часа. При установяване на сложна повреда/дефект, които налагат сервизиране извън Университета, осигуряване на собствен транспорт за превоз на дефектните, оборотните или вече отремонтирани устройства до или от сервизна база на участника.</w:t>
      </w:r>
    </w:p>
    <w:p w:rsidR="00E114E0" w:rsidRPr="00A61318" w:rsidRDefault="004F1F5D" w:rsidP="00A57686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>З</w:t>
      </w:r>
      <w:r w:rsidR="00E114E0" w:rsidRPr="00A61318">
        <w:rPr>
          <w:sz w:val="24"/>
          <w:szCs w:val="24"/>
          <w:lang w:val="bg-BG"/>
        </w:rPr>
        <w:t>амяна на дефектиралото устройство с оборотно т</w:t>
      </w:r>
      <w:r w:rsidRPr="00A61318">
        <w:rPr>
          <w:sz w:val="24"/>
          <w:szCs w:val="24"/>
          <w:lang w:val="bg-BG"/>
        </w:rPr>
        <w:t>акова</w:t>
      </w:r>
      <w:r w:rsidR="00E114E0" w:rsidRPr="00A61318">
        <w:rPr>
          <w:sz w:val="24"/>
          <w:szCs w:val="24"/>
          <w:lang w:val="bg-BG"/>
        </w:rPr>
        <w:t xml:space="preserve"> със същите или по-добри технически и функционални параметри не по-късно от 24 часа след транспортиране на техниката до</w:t>
      </w:r>
      <w:r w:rsidRPr="00A61318">
        <w:rPr>
          <w:sz w:val="24"/>
          <w:szCs w:val="24"/>
          <w:lang w:val="bg-BG"/>
        </w:rPr>
        <w:t xml:space="preserve"> сервизната база на Изпълнителя</w:t>
      </w:r>
      <w:r w:rsidR="00E114E0" w:rsidRPr="00A61318">
        <w:rPr>
          <w:sz w:val="24"/>
          <w:szCs w:val="24"/>
          <w:lang w:val="bg-BG"/>
        </w:rPr>
        <w:t xml:space="preserve"> до отстраняване на повредата.</w:t>
      </w:r>
    </w:p>
    <w:p w:rsidR="00E114E0" w:rsidRPr="00A61318" w:rsidRDefault="004F1F5D" w:rsidP="00F54030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>О</w:t>
      </w:r>
      <w:r w:rsidR="00E114E0" w:rsidRPr="00A61318">
        <w:rPr>
          <w:sz w:val="24"/>
          <w:szCs w:val="24"/>
          <w:lang w:val="bg-BG"/>
        </w:rPr>
        <w:t>сигуряване и влагане на необходимите резервни части за отстраняване на повредите, появили се по време на договора за сметка на Възложителя- нови, оригинални и/или съвместими, съгласн</w:t>
      </w:r>
      <w:r w:rsidR="00F54030" w:rsidRPr="00A61318">
        <w:rPr>
          <w:sz w:val="24"/>
          <w:szCs w:val="24"/>
          <w:lang w:val="bg-BG"/>
        </w:rPr>
        <w:t>о изискванията на производителя и при условията на чл. 6.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color w:val="000000"/>
          <w:sz w:val="24"/>
          <w:szCs w:val="24"/>
          <w:lang w:val="bg-BG"/>
        </w:rPr>
        <w:t>(2)</w:t>
      </w:r>
      <w:r w:rsidRPr="00A61318">
        <w:rPr>
          <w:color w:val="000000"/>
          <w:sz w:val="24"/>
          <w:szCs w:val="24"/>
          <w:lang w:val="bg-BG"/>
        </w:rPr>
        <w:t xml:space="preserve"> Изпълнителят се задължава при подмяна на дефектирали компоненти с нови, последните да отговарят на БДС, ISO или други аналогични стандарти за качество.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color w:val="000000"/>
          <w:sz w:val="24"/>
          <w:szCs w:val="24"/>
          <w:lang w:val="bg-BG"/>
        </w:rPr>
        <w:t>(3)</w:t>
      </w:r>
      <w:r w:rsidR="00F54030" w:rsidRPr="00A61318">
        <w:rPr>
          <w:color w:val="000000"/>
          <w:sz w:val="24"/>
          <w:szCs w:val="24"/>
          <w:lang w:val="bg-BG"/>
        </w:rPr>
        <w:t xml:space="preserve"> Изпълнителят се задължава</w:t>
      </w:r>
      <w:r w:rsidRPr="00A61318">
        <w:rPr>
          <w:color w:val="000000"/>
          <w:sz w:val="24"/>
          <w:szCs w:val="24"/>
          <w:lang w:val="bg-BG"/>
        </w:rPr>
        <w:t xml:space="preserve"> при подмяна н</w:t>
      </w:r>
      <w:r w:rsidR="00F54030" w:rsidRPr="00A61318">
        <w:rPr>
          <w:color w:val="000000"/>
          <w:sz w:val="24"/>
          <w:szCs w:val="24"/>
          <w:lang w:val="bg-BG"/>
        </w:rPr>
        <w:t>а дефектирали компоненти с нови</w:t>
      </w:r>
      <w:r w:rsidRPr="00A61318">
        <w:rPr>
          <w:color w:val="000000"/>
          <w:sz w:val="24"/>
          <w:szCs w:val="24"/>
          <w:lang w:val="bg-BG"/>
        </w:rPr>
        <w:t xml:space="preserve"> да представи на Възложителя сертификатите за качество на новите компоненти, монтирани в СИСТЕМИТЕ. Доставката на нови компоненти се извършва винаги с предварителното</w:t>
      </w:r>
      <w:r w:rsidR="000E6954" w:rsidRPr="00A61318">
        <w:rPr>
          <w:color w:val="000000"/>
          <w:sz w:val="24"/>
          <w:szCs w:val="24"/>
          <w:lang w:val="bg-BG"/>
        </w:rPr>
        <w:t xml:space="preserve"> писмено</w:t>
      </w:r>
      <w:r w:rsidRPr="00A61318">
        <w:rPr>
          <w:color w:val="000000"/>
          <w:sz w:val="24"/>
          <w:szCs w:val="24"/>
          <w:lang w:val="bg-BG"/>
        </w:rPr>
        <w:t xml:space="preserve"> съгласие на Възложителя.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color w:val="000000"/>
          <w:sz w:val="24"/>
          <w:szCs w:val="24"/>
          <w:lang w:val="bg-BG"/>
        </w:rPr>
        <w:t>(4)</w:t>
      </w:r>
      <w:r w:rsidR="00F54030" w:rsidRPr="00A61318">
        <w:rPr>
          <w:color w:val="000000"/>
          <w:sz w:val="24"/>
          <w:szCs w:val="24"/>
          <w:lang w:val="bg-BG"/>
        </w:rPr>
        <w:t xml:space="preserve"> Изпълнителят се задължава</w:t>
      </w:r>
      <w:r w:rsidRPr="00A61318">
        <w:rPr>
          <w:color w:val="000000"/>
          <w:sz w:val="24"/>
          <w:szCs w:val="24"/>
          <w:lang w:val="bg-BG"/>
        </w:rPr>
        <w:t xml:space="preserve"> с</w:t>
      </w:r>
      <w:r w:rsidR="00F54030" w:rsidRPr="00A61318">
        <w:rPr>
          <w:sz w:val="24"/>
          <w:szCs w:val="24"/>
          <w:lang w:val="bg-BG"/>
        </w:rPr>
        <w:t>лед извършения ремонт</w:t>
      </w:r>
      <w:r w:rsidRPr="00A61318">
        <w:rPr>
          <w:sz w:val="24"/>
          <w:szCs w:val="24"/>
          <w:lang w:val="bg-BG"/>
        </w:rPr>
        <w:t xml:space="preserve"> да възстанови пълната работоспособност и функционалност на СИСТЕМИТЕ, като извърши всички необходими за това настройки, за резултатите се съставя протокол, подписан от представителите на страните.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color w:val="000000"/>
          <w:sz w:val="24"/>
          <w:szCs w:val="24"/>
          <w:lang w:val="bg-BG"/>
        </w:rPr>
        <w:t>(5)</w:t>
      </w:r>
      <w:r w:rsidRPr="00A61318">
        <w:rPr>
          <w:color w:val="000000"/>
          <w:sz w:val="24"/>
          <w:szCs w:val="24"/>
          <w:lang w:val="bg-BG"/>
        </w:rPr>
        <w:t xml:space="preserve"> Изпълнителят се задължава</w:t>
      </w:r>
      <w:r w:rsidRPr="00A61318">
        <w:rPr>
          <w:b/>
          <w:color w:val="000000"/>
          <w:sz w:val="24"/>
          <w:szCs w:val="24"/>
          <w:lang w:val="bg-BG"/>
        </w:rPr>
        <w:t xml:space="preserve"> </w:t>
      </w:r>
      <w:r w:rsidRPr="00A61318">
        <w:rPr>
          <w:color w:val="000000"/>
          <w:sz w:val="24"/>
          <w:szCs w:val="24"/>
          <w:lang w:val="bg-BG"/>
        </w:rPr>
        <w:t>да</w:t>
      </w:r>
      <w:r w:rsidRPr="00A61318">
        <w:rPr>
          <w:b/>
          <w:color w:val="000000"/>
          <w:sz w:val="24"/>
          <w:szCs w:val="24"/>
          <w:lang w:val="bg-BG"/>
        </w:rPr>
        <w:t xml:space="preserve"> </w:t>
      </w:r>
      <w:r w:rsidRPr="00A61318">
        <w:rPr>
          <w:color w:val="000000"/>
          <w:sz w:val="24"/>
          <w:szCs w:val="24"/>
          <w:lang w:val="bg-BG"/>
        </w:rPr>
        <w:t>осигури гаранция на вложените резервни части за срок не по-малко от 24 месеца.</w:t>
      </w:r>
    </w:p>
    <w:p w:rsidR="000E6954" w:rsidRPr="00A61318" w:rsidRDefault="00571C83" w:rsidP="00E114E0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AC0ABF" w:rsidRPr="00A61318">
        <w:rPr>
          <w:b/>
          <w:sz w:val="24"/>
          <w:szCs w:val="24"/>
          <w:lang w:val="bg-BG"/>
        </w:rPr>
        <w:t xml:space="preserve"> 10</w:t>
      </w:r>
      <w:r w:rsidR="00E114E0" w:rsidRPr="00A61318">
        <w:rPr>
          <w:b/>
          <w:sz w:val="24"/>
          <w:szCs w:val="24"/>
          <w:lang w:val="bg-BG"/>
        </w:rPr>
        <w:t>.</w:t>
      </w:r>
      <w:r w:rsidR="00E114E0" w:rsidRPr="00A61318">
        <w:rPr>
          <w:sz w:val="24"/>
          <w:szCs w:val="24"/>
          <w:lang w:val="bg-BG"/>
        </w:rPr>
        <w:t xml:space="preserve"> Изпълнителят се задължава</w:t>
      </w:r>
      <w:r w:rsidR="000E6954" w:rsidRPr="00A61318">
        <w:rPr>
          <w:sz w:val="24"/>
          <w:szCs w:val="24"/>
          <w:lang w:val="bg-BG"/>
        </w:rPr>
        <w:t>:</w:t>
      </w:r>
    </w:p>
    <w:p w:rsidR="000E6954" w:rsidRPr="00A61318" w:rsidRDefault="000E6954" w:rsidP="000E6954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1.</w:t>
      </w:r>
      <w:r w:rsidRPr="00A61318">
        <w:rPr>
          <w:sz w:val="24"/>
          <w:szCs w:val="24"/>
          <w:lang w:val="bg-BG"/>
        </w:rPr>
        <w:tab/>
        <w:t xml:space="preserve">да извършва ежемесечни технически профилактични прегледи, диагностика и/или настройка </w:t>
      </w:r>
      <w:r w:rsidRPr="00A61318">
        <w:rPr>
          <w:bCs/>
          <w:sz w:val="24"/>
          <w:szCs w:val="24"/>
          <w:lang w:val="bg-BG"/>
        </w:rPr>
        <w:t>на системите</w:t>
      </w:r>
      <w:r w:rsidRPr="00A61318">
        <w:rPr>
          <w:sz w:val="24"/>
          <w:szCs w:val="24"/>
          <w:lang w:val="bg-BG"/>
        </w:rPr>
        <w:t>, за което се съставя двустранно подписан протокол с констатации</w:t>
      </w:r>
      <w:r w:rsidR="00A3176D" w:rsidRPr="00A61318">
        <w:rPr>
          <w:sz w:val="24"/>
          <w:szCs w:val="24"/>
          <w:lang w:val="bg-BG"/>
        </w:rPr>
        <w:t>;</w:t>
      </w:r>
    </w:p>
    <w:p w:rsidR="00E114E0" w:rsidRPr="00A61318" w:rsidRDefault="000E6954" w:rsidP="000E6954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2.</w:t>
      </w:r>
      <w:r w:rsidRPr="00A61318">
        <w:rPr>
          <w:sz w:val="24"/>
          <w:szCs w:val="24"/>
          <w:lang w:val="bg-BG"/>
        </w:rPr>
        <w:tab/>
      </w:r>
      <w:r w:rsidR="00E114E0" w:rsidRPr="00A61318">
        <w:rPr>
          <w:sz w:val="24"/>
          <w:szCs w:val="24"/>
          <w:lang w:val="bg-BG"/>
        </w:rPr>
        <w:t xml:space="preserve">не по-рядко от веднъж на 6 месеца </w:t>
      </w:r>
      <w:r w:rsidR="00A3176D" w:rsidRPr="00A61318">
        <w:rPr>
          <w:sz w:val="24"/>
          <w:szCs w:val="24"/>
          <w:lang w:val="bg-BG"/>
        </w:rPr>
        <w:t xml:space="preserve">или при заявка от възложителя </w:t>
      </w:r>
      <w:r w:rsidRPr="00A61318">
        <w:rPr>
          <w:sz w:val="24"/>
          <w:szCs w:val="24"/>
          <w:lang w:val="bg-BG"/>
        </w:rPr>
        <w:t xml:space="preserve">да </w:t>
      </w:r>
      <w:r w:rsidR="00E114E0" w:rsidRPr="00A61318">
        <w:rPr>
          <w:sz w:val="24"/>
          <w:szCs w:val="24"/>
          <w:lang w:val="bg-BG"/>
        </w:rPr>
        <w:t>извършва преглед на сервизираната техника, с цел актуализация броя на обслужваните СИСТЕМИ, като се отписват излезлите от употреба (бракувани) и се включват такива, излезли от гаранция;</w:t>
      </w:r>
    </w:p>
    <w:p w:rsidR="00E114E0" w:rsidRPr="00A61318" w:rsidRDefault="000E6954" w:rsidP="000E6954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3.</w:t>
      </w:r>
      <w:r w:rsidRPr="00A61318">
        <w:rPr>
          <w:sz w:val="24"/>
          <w:szCs w:val="24"/>
          <w:lang w:val="bg-BG"/>
        </w:rPr>
        <w:tab/>
      </w:r>
      <w:r w:rsidR="00E114E0" w:rsidRPr="00A61318">
        <w:rPr>
          <w:sz w:val="24"/>
          <w:szCs w:val="24"/>
          <w:lang w:val="bg-BG"/>
        </w:rPr>
        <w:t xml:space="preserve">при установяване на СИСТЕМА, която не се води в смисъла на обслужвани устройства, се ремонтира в случай на необходимост и се вписва за сервизиране. В този случай привеждането на системата в състояние на работоспособност се извършва за сметка на Възложителя. </w:t>
      </w:r>
    </w:p>
    <w:p w:rsidR="00E114E0" w:rsidRPr="00A61318" w:rsidRDefault="000E6954" w:rsidP="000E6954">
      <w:pPr>
        <w:contextualSpacing/>
        <w:jc w:val="both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4.</w:t>
      </w:r>
      <w:r w:rsidRPr="00A61318">
        <w:rPr>
          <w:sz w:val="24"/>
          <w:szCs w:val="24"/>
          <w:lang w:val="bg-BG"/>
        </w:rPr>
        <w:tab/>
      </w:r>
      <w:r w:rsidR="00E114E0" w:rsidRPr="00A61318">
        <w:rPr>
          <w:sz w:val="24"/>
          <w:szCs w:val="24"/>
          <w:lang w:val="bg-BG"/>
        </w:rPr>
        <w:t xml:space="preserve">Вписването на нови СИСТЕМИ за сервизиране се извършва по реда на </w:t>
      </w:r>
      <w:r w:rsidR="00E114E0" w:rsidRPr="00A61318">
        <w:rPr>
          <w:b/>
          <w:i/>
          <w:sz w:val="24"/>
          <w:szCs w:val="24"/>
          <w:lang w:val="bg-BG"/>
        </w:rPr>
        <w:t>чл</w:t>
      </w:r>
      <w:r w:rsidR="00E114E0" w:rsidRPr="00A61318">
        <w:rPr>
          <w:b/>
          <w:sz w:val="24"/>
          <w:szCs w:val="24"/>
          <w:lang w:val="bg-BG"/>
        </w:rPr>
        <w:t xml:space="preserve">. </w:t>
      </w:r>
      <w:r w:rsidR="00AC0ABF" w:rsidRPr="00A61318">
        <w:rPr>
          <w:b/>
          <w:i/>
          <w:sz w:val="24"/>
          <w:szCs w:val="24"/>
          <w:lang w:val="bg-BG"/>
        </w:rPr>
        <w:t>2</w:t>
      </w:r>
      <w:r w:rsidR="00E411EE" w:rsidRPr="00A61318">
        <w:rPr>
          <w:b/>
          <w:i/>
          <w:sz w:val="24"/>
          <w:szCs w:val="24"/>
          <w:lang w:val="bg-BG"/>
        </w:rPr>
        <w:t xml:space="preserve">, </w:t>
      </w:r>
      <w:r w:rsidR="00AC0ABF" w:rsidRPr="00A61318">
        <w:rPr>
          <w:b/>
          <w:i/>
          <w:sz w:val="24"/>
          <w:szCs w:val="24"/>
          <w:lang w:val="bg-BG"/>
        </w:rPr>
        <w:t>ал</w:t>
      </w:r>
      <w:r w:rsidR="00E411EE" w:rsidRPr="00A61318">
        <w:rPr>
          <w:b/>
          <w:i/>
          <w:sz w:val="24"/>
          <w:szCs w:val="24"/>
          <w:lang w:val="bg-BG"/>
        </w:rPr>
        <w:t xml:space="preserve">.2. </w:t>
      </w:r>
    </w:p>
    <w:p w:rsidR="00E114E0" w:rsidRPr="00A61318" w:rsidRDefault="000E6954" w:rsidP="000E6954">
      <w:pPr>
        <w:contextualSpacing/>
        <w:jc w:val="both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5.</w:t>
      </w:r>
      <w:r w:rsidRPr="00A61318">
        <w:rPr>
          <w:sz w:val="24"/>
          <w:szCs w:val="24"/>
          <w:lang w:val="bg-BG"/>
        </w:rPr>
        <w:tab/>
      </w:r>
      <w:r w:rsidR="00E114E0" w:rsidRPr="00A61318">
        <w:rPr>
          <w:sz w:val="24"/>
          <w:szCs w:val="24"/>
          <w:lang w:val="bg-BG"/>
        </w:rPr>
        <w:t xml:space="preserve">При вписването на нова СИСТЕМА за сервизиране Изпълнителят депозира приемно-предавателния протокол по </w:t>
      </w:r>
      <w:r w:rsidR="00AC0ABF" w:rsidRPr="00A61318">
        <w:rPr>
          <w:b/>
          <w:i/>
          <w:sz w:val="24"/>
          <w:szCs w:val="24"/>
          <w:lang w:val="bg-BG"/>
        </w:rPr>
        <w:t xml:space="preserve">чл. 2, ал.2. </w:t>
      </w:r>
      <w:r w:rsidR="00E114E0" w:rsidRPr="00A61318">
        <w:rPr>
          <w:sz w:val="24"/>
          <w:szCs w:val="24"/>
          <w:lang w:val="bg-BG"/>
        </w:rPr>
        <w:t>заедно с фактурата оригинал</w:t>
      </w:r>
      <w:r w:rsidR="00AC0ABF" w:rsidRPr="00A61318">
        <w:rPr>
          <w:sz w:val="24"/>
          <w:szCs w:val="24"/>
          <w:lang w:val="bg-BG"/>
        </w:rPr>
        <w:t xml:space="preserve"> в Отдел „Секретариат и деловодство“, находящ се на адрес: </w:t>
      </w:r>
      <w:r w:rsidR="00A61318">
        <w:rPr>
          <w:sz w:val="24"/>
          <w:szCs w:val="24"/>
          <w:lang w:val="bg-BG"/>
        </w:rPr>
        <w:t xml:space="preserve">гр. София, </w:t>
      </w:r>
      <w:r w:rsidR="00AC0ABF" w:rsidRPr="00A61318">
        <w:rPr>
          <w:sz w:val="24"/>
          <w:szCs w:val="24"/>
          <w:lang w:val="bg-BG"/>
        </w:rPr>
        <w:t>бул. Цар Освободител № 15, Ректорат, етаж 1, стаи 114 и 115</w:t>
      </w:r>
      <w:r w:rsidR="00E114E0" w:rsidRPr="00A61318">
        <w:rPr>
          <w:i/>
          <w:sz w:val="24"/>
          <w:szCs w:val="24"/>
          <w:lang w:val="bg-BG"/>
        </w:rPr>
        <w:t>.</w:t>
      </w:r>
    </w:p>
    <w:p w:rsidR="00E114E0" w:rsidRPr="00A61318" w:rsidRDefault="00546458" w:rsidP="00E114E0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Чл.11</w:t>
      </w:r>
      <w:r w:rsidR="00E114E0" w:rsidRPr="00A61318">
        <w:rPr>
          <w:b/>
          <w:sz w:val="24"/>
          <w:szCs w:val="24"/>
          <w:lang w:val="bg-BG"/>
        </w:rPr>
        <w:t>.</w:t>
      </w:r>
      <w:r w:rsidR="00E114E0" w:rsidRPr="00A61318">
        <w:rPr>
          <w:sz w:val="24"/>
          <w:szCs w:val="24"/>
          <w:lang w:val="bg-BG"/>
        </w:rPr>
        <w:t xml:space="preserve"> Изпълнителят се задължава да не извършва действия, включително чрез свои служители, с които биха могли да се нанесат повреди на СИСТЕМИТЕ и/или други системи, инсталации и оборудване в сградите или в помещенията на Възложителя, до които има достъп, като в случай на нанасяне на такива повреди, Изпълнителят</w:t>
      </w:r>
      <w:r w:rsidR="00E114E0" w:rsidRPr="00A61318">
        <w:rPr>
          <w:b/>
          <w:sz w:val="24"/>
          <w:szCs w:val="24"/>
          <w:lang w:val="bg-BG"/>
        </w:rPr>
        <w:t xml:space="preserve"> </w:t>
      </w:r>
      <w:r w:rsidR="00E114E0" w:rsidRPr="00A61318">
        <w:rPr>
          <w:sz w:val="24"/>
          <w:szCs w:val="24"/>
          <w:lang w:val="bg-BG"/>
        </w:rPr>
        <w:t>се задължава да отстрани същите за своя сметка.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Чл.1</w:t>
      </w:r>
      <w:r w:rsidR="00546458" w:rsidRPr="00A61318">
        <w:rPr>
          <w:b/>
          <w:sz w:val="24"/>
          <w:szCs w:val="24"/>
          <w:lang w:val="bg-BG"/>
        </w:rPr>
        <w:t>2</w:t>
      </w:r>
      <w:r w:rsidRPr="00A61318">
        <w:rPr>
          <w:b/>
          <w:sz w:val="24"/>
          <w:szCs w:val="24"/>
          <w:lang w:val="bg-BG"/>
        </w:rPr>
        <w:t>.</w:t>
      </w:r>
      <w:r w:rsidRPr="00A61318">
        <w:rPr>
          <w:sz w:val="24"/>
          <w:szCs w:val="24"/>
          <w:lang w:val="bg-BG"/>
        </w:rPr>
        <w:t xml:space="preserve"> Изпълнителят се задължава по заявка на Възложителя и за негова сметка извън абонамент</w:t>
      </w:r>
      <w:r w:rsidR="00546458" w:rsidRPr="00A61318">
        <w:rPr>
          <w:sz w:val="24"/>
          <w:szCs w:val="24"/>
          <w:lang w:val="bg-BG"/>
        </w:rPr>
        <w:t>ната извънгаранционна поддръжка да извършва и</w:t>
      </w:r>
      <w:r w:rsidRPr="00A61318">
        <w:rPr>
          <w:sz w:val="24"/>
          <w:szCs w:val="24"/>
          <w:lang w:val="bg-BG"/>
        </w:rPr>
        <w:t xml:space="preserve"> други свързани услуги</w:t>
      </w:r>
      <w:r w:rsidR="00546458" w:rsidRPr="00A61318">
        <w:rPr>
          <w:sz w:val="24"/>
          <w:szCs w:val="24"/>
          <w:lang w:val="bg-BG"/>
        </w:rPr>
        <w:t>, а именно</w:t>
      </w:r>
      <w:r w:rsidRPr="00A61318">
        <w:rPr>
          <w:sz w:val="24"/>
          <w:szCs w:val="24"/>
          <w:lang w:val="bg-BG"/>
        </w:rPr>
        <w:t>:</w:t>
      </w:r>
    </w:p>
    <w:p w:rsidR="000E6954" w:rsidRPr="00A61318" w:rsidRDefault="000E6954" w:rsidP="000E6954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61318">
        <w:rPr>
          <w:rFonts w:ascii="Times New Roman" w:eastAsia="Times New Roman" w:hAnsi="Times New Roman"/>
          <w:sz w:val="24"/>
          <w:szCs w:val="24"/>
          <w:lang w:val="bg-BG"/>
        </w:rPr>
        <w:t xml:space="preserve">Техническа поддръжка </w:t>
      </w:r>
      <w:r w:rsidRPr="00A61318">
        <w:rPr>
          <w:rFonts w:ascii="Times New Roman" w:eastAsia="Times New Roman" w:hAnsi="Times New Roman" w:cs="Arial"/>
          <w:bCs/>
          <w:sz w:val="24"/>
          <w:szCs w:val="24"/>
          <w:lang w:val="bg-BG" w:eastAsia="bg-BG"/>
        </w:rPr>
        <w:t xml:space="preserve">на системите </w:t>
      </w:r>
      <w:r w:rsidRPr="00A61318">
        <w:rPr>
          <w:rFonts w:ascii="Times New Roman" w:eastAsia="Times New Roman" w:hAnsi="Times New Roman"/>
          <w:sz w:val="24"/>
          <w:szCs w:val="24"/>
          <w:lang w:val="bg-BG"/>
        </w:rPr>
        <w:t xml:space="preserve">и други услуги, които не са </w:t>
      </w:r>
      <w:r w:rsidR="00EA78D8" w:rsidRPr="00A61318">
        <w:rPr>
          <w:rFonts w:ascii="Times New Roman" w:eastAsia="Times New Roman" w:hAnsi="Times New Roman"/>
          <w:sz w:val="24"/>
          <w:szCs w:val="24"/>
          <w:lang w:val="bg-BG"/>
        </w:rPr>
        <w:t>обект на гаранция от доставчик;</w:t>
      </w:r>
    </w:p>
    <w:p w:rsidR="000E6954" w:rsidRPr="00A61318" w:rsidRDefault="000E6954" w:rsidP="000E6954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61318">
        <w:rPr>
          <w:rFonts w:ascii="Times New Roman" w:eastAsia="Times New Roman" w:hAnsi="Times New Roman"/>
          <w:sz w:val="24"/>
          <w:szCs w:val="24"/>
          <w:lang w:val="bg-BG"/>
        </w:rPr>
        <w:t xml:space="preserve">Диагностика и отстраняване на софтуерни и локални мрежови проблеми, свързани с работата на </w:t>
      </w:r>
      <w:r w:rsidR="000B6494" w:rsidRPr="00A61318">
        <w:rPr>
          <w:rFonts w:ascii="Times New Roman" w:eastAsia="Times New Roman" w:hAnsi="Times New Roman"/>
          <w:sz w:val="24"/>
          <w:szCs w:val="24"/>
          <w:lang w:val="bg-BG"/>
        </w:rPr>
        <w:t>СОТ и Видеонаблюдение</w:t>
      </w:r>
      <w:r w:rsidRPr="00A61318">
        <w:rPr>
          <w:rFonts w:ascii="Times New Roman" w:eastAsia="Times New Roman" w:hAnsi="Times New Roman"/>
          <w:sz w:val="24"/>
          <w:szCs w:val="24"/>
          <w:lang w:val="bg-BG"/>
        </w:rPr>
        <w:t>; технически и софтуерни консултации;</w:t>
      </w:r>
    </w:p>
    <w:p w:rsidR="00E114E0" w:rsidRPr="00A61318" w:rsidRDefault="00E114E0" w:rsidP="00E114E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61318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0E6954" w:rsidRPr="00A6131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C4B15" w:rsidRPr="00A61318">
        <w:rPr>
          <w:rFonts w:ascii="Times New Roman" w:hAnsi="Times New Roman"/>
          <w:b/>
          <w:sz w:val="24"/>
          <w:szCs w:val="24"/>
          <w:lang w:val="bg-BG"/>
        </w:rPr>
        <w:t>1</w:t>
      </w:r>
      <w:r w:rsidR="00546458" w:rsidRPr="00A61318">
        <w:rPr>
          <w:rFonts w:ascii="Times New Roman" w:hAnsi="Times New Roman"/>
          <w:b/>
          <w:sz w:val="24"/>
          <w:szCs w:val="24"/>
          <w:lang w:val="bg-BG"/>
        </w:rPr>
        <w:t>3</w:t>
      </w:r>
      <w:r w:rsidRPr="00A61318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61318">
        <w:rPr>
          <w:rFonts w:ascii="Times New Roman" w:hAnsi="Times New Roman"/>
          <w:sz w:val="24"/>
          <w:szCs w:val="24"/>
          <w:lang w:val="bg-BG" w:eastAsia="bg-BG"/>
        </w:rPr>
        <w:t>При наличието на недостатъци/дефекти/несъответствия на доставеното и/или извършените дейности, предмет на договора, както и когато доставеното или извършените дейности не отговарят на нормативните изисквания,</w:t>
      </w:r>
      <w:r w:rsidR="00546458" w:rsidRPr="00A61318">
        <w:rPr>
          <w:rFonts w:ascii="Times New Roman" w:hAnsi="Times New Roman"/>
          <w:sz w:val="24"/>
          <w:szCs w:val="24"/>
          <w:lang w:val="bg-BG" w:eastAsia="bg-BG"/>
        </w:rPr>
        <w:t xml:space="preserve"> изпълнителят се задължава</w:t>
      </w:r>
      <w:r w:rsidRPr="00A61318">
        <w:rPr>
          <w:rFonts w:ascii="Times New Roman" w:hAnsi="Times New Roman"/>
          <w:sz w:val="24"/>
          <w:szCs w:val="24"/>
          <w:lang w:val="bg-BG" w:eastAsia="bg-BG"/>
        </w:rPr>
        <w:t xml:space="preserve"> да </w:t>
      </w:r>
      <w:r w:rsidR="00546458" w:rsidRPr="00A61318">
        <w:rPr>
          <w:rFonts w:ascii="Times New Roman" w:hAnsi="Times New Roman"/>
          <w:sz w:val="24"/>
          <w:szCs w:val="24"/>
          <w:lang w:val="bg-BG" w:eastAsia="bg-BG"/>
        </w:rPr>
        <w:t xml:space="preserve">се съобрази с избраната от </w:t>
      </w:r>
      <w:r w:rsidRPr="00A61318">
        <w:rPr>
          <w:rFonts w:ascii="Times New Roman" w:hAnsi="Times New Roman"/>
          <w:sz w:val="24"/>
          <w:szCs w:val="24"/>
          <w:lang w:val="bg-BG" w:eastAsia="bg-BG"/>
        </w:rPr>
        <w:t>Възложителя</w:t>
      </w:r>
      <w:r w:rsidR="00546458" w:rsidRPr="00A61318">
        <w:rPr>
          <w:rFonts w:ascii="Times New Roman" w:hAnsi="Times New Roman"/>
          <w:sz w:val="24"/>
          <w:szCs w:val="24"/>
          <w:lang w:val="bg-BG" w:eastAsia="bg-BG"/>
        </w:rPr>
        <w:t xml:space="preserve"> опция по чл. 16, ал. 1 и да предприеме съответните действия в</w:t>
      </w:r>
      <w:r w:rsidRPr="00A61318">
        <w:rPr>
          <w:rFonts w:ascii="Times New Roman" w:hAnsi="Times New Roman"/>
          <w:sz w:val="24"/>
          <w:szCs w:val="24"/>
          <w:lang w:val="bg-BG" w:eastAsia="bg-BG"/>
        </w:rPr>
        <w:t xml:space="preserve"> срока по</w:t>
      </w:r>
      <w:r w:rsidR="00BC4B15" w:rsidRPr="00A61318">
        <w:rPr>
          <w:rFonts w:ascii="Times New Roman" w:hAnsi="Times New Roman"/>
          <w:sz w:val="24"/>
          <w:szCs w:val="24"/>
          <w:lang w:val="bg-BG" w:eastAsia="bg-BG"/>
        </w:rPr>
        <w:t xml:space="preserve"> чл.1</w:t>
      </w:r>
      <w:r w:rsidR="00546458" w:rsidRPr="00A61318">
        <w:rPr>
          <w:rFonts w:ascii="Times New Roman" w:hAnsi="Times New Roman"/>
          <w:sz w:val="24"/>
          <w:szCs w:val="24"/>
          <w:lang w:val="bg-BG" w:eastAsia="bg-BG"/>
        </w:rPr>
        <w:t>6</w:t>
      </w:r>
      <w:r w:rsidR="001839F3" w:rsidRPr="00A61318">
        <w:rPr>
          <w:rFonts w:ascii="Times New Roman" w:hAnsi="Times New Roman"/>
          <w:sz w:val="24"/>
          <w:szCs w:val="24"/>
          <w:lang w:val="bg-BG" w:eastAsia="bg-BG"/>
        </w:rPr>
        <w:t>, ал.2</w:t>
      </w:r>
      <w:r w:rsidR="00546458" w:rsidRPr="00A61318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E114E0" w:rsidRPr="00A61318" w:rsidRDefault="00E114E0" w:rsidP="00E114E0">
      <w:pPr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0E6954" w:rsidRPr="00A61318">
        <w:rPr>
          <w:b/>
          <w:sz w:val="24"/>
          <w:szCs w:val="24"/>
          <w:lang w:val="bg-BG"/>
        </w:rPr>
        <w:t xml:space="preserve"> </w:t>
      </w:r>
      <w:r w:rsidR="00BC4B15" w:rsidRPr="00A61318">
        <w:rPr>
          <w:b/>
          <w:sz w:val="24"/>
          <w:szCs w:val="24"/>
          <w:lang w:val="bg-BG"/>
        </w:rPr>
        <w:t>1</w:t>
      </w:r>
      <w:r w:rsidR="00546458" w:rsidRPr="00A61318">
        <w:rPr>
          <w:b/>
          <w:sz w:val="24"/>
          <w:szCs w:val="24"/>
          <w:lang w:val="bg-BG"/>
        </w:rPr>
        <w:t>4</w:t>
      </w:r>
      <w:r w:rsidRPr="00A61318">
        <w:rPr>
          <w:b/>
          <w:sz w:val="24"/>
          <w:szCs w:val="24"/>
          <w:lang w:val="bg-BG"/>
        </w:rPr>
        <w:t>. (1)</w:t>
      </w:r>
      <w:r w:rsidRPr="00A61318">
        <w:rPr>
          <w:sz w:val="24"/>
          <w:szCs w:val="24"/>
          <w:lang w:val="bg-BG"/>
        </w:rPr>
        <w:t xml:space="preserve"> </w:t>
      </w:r>
      <w:r w:rsidRPr="00A61318">
        <w:rPr>
          <w:sz w:val="24"/>
          <w:szCs w:val="24"/>
          <w:lang w:val="bg-BG" w:eastAsia="bg-BG"/>
        </w:rPr>
        <w:t>Изпълнителят има право да иска от Възложителя необходимото съдействие за осъществяване на задълженията си по настоящия договор.</w:t>
      </w:r>
    </w:p>
    <w:p w:rsidR="00E114E0" w:rsidRPr="00A61318" w:rsidRDefault="00E114E0" w:rsidP="00E114E0">
      <w:pPr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(2)</w:t>
      </w:r>
      <w:r w:rsidRPr="00A61318">
        <w:rPr>
          <w:sz w:val="24"/>
          <w:szCs w:val="24"/>
          <w:lang w:val="bg-BG" w:eastAsia="bg-BG"/>
        </w:rPr>
        <w:t xml:space="preserve"> Изпълнителят има право да получи от Възложителя дължимото възнаграждение, съгласно размера и сроковете, посочени в чл. </w:t>
      </w:r>
      <w:r w:rsidR="00546458" w:rsidRPr="00A61318">
        <w:rPr>
          <w:sz w:val="24"/>
          <w:szCs w:val="24"/>
          <w:lang w:val="bg-BG" w:eastAsia="bg-BG"/>
        </w:rPr>
        <w:t>7</w:t>
      </w:r>
      <w:r w:rsidRPr="00A61318">
        <w:rPr>
          <w:sz w:val="24"/>
          <w:szCs w:val="24"/>
          <w:lang w:val="bg-BG" w:eastAsia="bg-BG"/>
        </w:rPr>
        <w:t xml:space="preserve"> от този договор при точно, срочно и качествено изпълнение на задълженията, предмет на настоящия договор.</w:t>
      </w:r>
    </w:p>
    <w:p w:rsidR="00E114E0" w:rsidRPr="00A61318" w:rsidRDefault="00E114E0" w:rsidP="00E114E0">
      <w:pPr>
        <w:tabs>
          <w:tab w:val="num" w:pos="720"/>
        </w:tabs>
        <w:contextualSpacing/>
        <w:jc w:val="both"/>
        <w:rPr>
          <w:b/>
          <w:color w:val="000000"/>
          <w:sz w:val="24"/>
          <w:szCs w:val="24"/>
          <w:highlight w:val="yellow"/>
          <w:lang w:val="bg-BG"/>
        </w:rPr>
      </w:pPr>
    </w:p>
    <w:p w:rsidR="00E114E0" w:rsidRPr="00A61318" w:rsidRDefault="00E114E0" w:rsidP="00E114E0">
      <w:pPr>
        <w:contextualSpacing/>
        <w:jc w:val="center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V.ПРАВА И ЗАДЪЛЖЕНИЯ НА ВЪЗЛОЖИТЕЛЯ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0E6954" w:rsidRPr="00A61318">
        <w:rPr>
          <w:b/>
          <w:sz w:val="24"/>
          <w:szCs w:val="24"/>
          <w:lang w:val="bg-BG"/>
        </w:rPr>
        <w:t xml:space="preserve"> </w:t>
      </w:r>
      <w:r w:rsidR="00BC4B15" w:rsidRPr="00A61318">
        <w:rPr>
          <w:b/>
          <w:sz w:val="24"/>
          <w:szCs w:val="24"/>
          <w:lang w:val="bg-BG"/>
        </w:rPr>
        <w:t>1</w:t>
      </w:r>
      <w:r w:rsidR="00546458" w:rsidRPr="00A61318">
        <w:rPr>
          <w:b/>
          <w:sz w:val="24"/>
          <w:szCs w:val="24"/>
          <w:lang w:val="bg-BG"/>
        </w:rPr>
        <w:t>5</w:t>
      </w:r>
      <w:r w:rsidRPr="00A61318">
        <w:rPr>
          <w:b/>
          <w:sz w:val="24"/>
          <w:szCs w:val="24"/>
          <w:lang w:val="bg-BG"/>
        </w:rPr>
        <w:t xml:space="preserve">. (1) </w:t>
      </w:r>
      <w:r w:rsidRPr="00A61318">
        <w:rPr>
          <w:sz w:val="24"/>
          <w:szCs w:val="24"/>
          <w:lang w:val="bg-BG"/>
        </w:rPr>
        <w:t>Възложителят има право по време на изпълнение на договора да извършва проверка, да се информира и да осъществява контрол по изпълнението на договора относно количеството, вида и качеството на извършената работа, без да пречи на работата на Изпълнителя.</w:t>
      </w:r>
    </w:p>
    <w:p w:rsidR="00E114E0" w:rsidRPr="00A61318" w:rsidRDefault="00E114E0" w:rsidP="00E114E0">
      <w:pPr>
        <w:contextualSpacing/>
        <w:jc w:val="both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 xml:space="preserve">(2) </w:t>
      </w:r>
      <w:r w:rsidRPr="00A61318">
        <w:rPr>
          <w:sz w:val="24"/>
          <w:szCs w:val="24"/>
          <w:lang w:val="bg-BG"/>
        </w:rPr>
        <w:t>Указанията на Възложителя по изпълнението на поръчката, когато те са свързани с предмета ѝ, са задължителни за Изпълнителя.</w:t>
      </w:r>
    </w:p>
    <w:p w:rsidR="00E114E0" w:rsidRPr="00A61318" w:rsidRDefault="00E114E0" w:rsidP="00E114E0">
      <w:pPr>
        <w:pStyle w:val="ac"/>
        <w:tabs>
          <w:tab w:val="left" w:pos="709"/>
          <w:tab w:val="left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6131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Чл.</w:t>
      </w:r>
      <w:r w:rsidR="000E6954" w:rsidRPr="00A6131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BC4B15" w:rsidRPr="00A6131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 w:rsidR="00546458" w:rsidRPr="00A6131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Pr="00A6131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A6131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(1)</w:t>
      </w:r>
      <w:r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наличието на недостатъци/дефекти/несъответствия на доставеното и/или извършените дейности, предмет на договора, както и когато доставеното и/или извършените дейности не отговарят на нормативните изисквания, Възложителят има право на една от следните възможности:</w:t>
      </w:r>
    </w:p>
    <w:p w:rsidR="00E114E0" w:rsidRPr="00A61318" w:rsidRDefault="00E114E0" w:rsidP="00EA78D8">
      <w:pPr>
        <w:pStyle w:val="ac"/>
        <w:numPr>
          <w:ilvl w:val="0"/>
          <w:numId w:val="4"/>
        </w:numPr>
        <w:tabs>
          <w:tab w:val="left" w:pos="0"/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откаже да приеме изпълнението и </w:t>
      </w:r>
      <w:r w:rsidR="00EA78D8"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съответно да откаже </w:t>
      </w:r>
      <w:r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>да заплати дължимото възнаграждение или част от него;</w:t>
      </w:r>
    </w:p>
    <w:p w:rsidR="00E114E0" w:rsidRPr="00A61318" w:rsidRDefault="00E114E0" w:rsidP="00EA78D8">
      <w:pPr>
        <w:pStyle w:val="ac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>да върне доставеното и да иска обратно цената</w:t>
      </w:r>
      <w:r w:rsidR="00EA78D8"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>, в случай че тя вече е заплатена</w:t>
      </w:r>
      <w:r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E114E0" w:rsidRPr="00A61318" w:rsidRDefault="00E114E0" w:rsidP="00EA78D8">
      <w:pPr>
        <w:pStyle w:val="ac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>да поиска замяна на дефектните резервни части с нови без недостатъци;</w:t>
      </w:r>
    </w:p>
    <w:p w:rsidR="00E114E0" w:rsidRPr="00A61318" w:rsidRDefault="00E114E0" w:rsidP="00EA78D8">
      <w:pPr>
        <w:pStyle w:val="ac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>да иска отстраняване на недостатъците за сметка на Изпълнителя.</w:t>
      </w:r>
    </w:p>
    <w:p w:rsidR="00E114E0" w:rsidRPr="00A61318" w:rsidRDefault="00E114E0" w:rsidP="00E114E0">
      <w:pPr>
        <w:pStyle w:val="ac"/>
        <w:tabs>
          <w:tab w:val="left" w:pos="709"/>
          <w:tab w:val="left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6131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(2) </w:t>
      </w:r>
      <w:r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>Недостатъците</w:t>
      </w:r>
      <w:r w:rsidR="00322627"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A61318">
        <w:rPr>
          <w:rFonts w:ascii="Times New Roman" w:eastAsia="Times New Roman" w:hAnsi="Times New Roman"/>
          <w:sz w:val="24"/>
          <w:szCs w:val="24"/>
          <w:lang w:val="bg-BG" w:eastAsia="bg-BG"/>
        </w:rPr>
        <w:t>дефектите и/или несъответствията се констатират в приемно-предавателен протокол, подписан и от двете страни или упълномощени техни представители, в който се посочва и срока за отстраняването им.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0E6954" w:rsidRPr="00A61318">
        <w:rPr>
          <w:b/>
          <w:sz w:val="24"/>
          <w:szCs w:val="24"/>
          <w:lang w:val="bg-BG"/>
        </w:rPr>
        <w:t xml:space="preserve"> </w:t>
      </w:r>
      <w:r w:rsidR="00BC4B15" w:rsidRPr="00A61318">
        <w:rPr>
          <w:b/>
          <w:sz w:val="24"/>
          <w:szCs w:val="24"/>
          <w:lang w:val="bg-BG"/>
        </w:rPr>
        <w:t>1</w:t>
      </w:r>
      <w:r w:rsidR="00546458" w:rsidRPr="00A61318">
        <w:rPr>
          <w:b/>
          <w:sz w:val="24"/>
          <w:szCs w:val="24"/>
          <w:lang w:val="bg-BG"/>
        </w:rPr>
        <w:t>7</w:t>
      </w:r>
      <w:r w:rsidRPr="00A61318">
        <w:rPr>
          <w:b/>
          <w:sz w:val="24"/>
          <w:szCs w:val="24"/>
          <w:lang w:val="bg-BG"/>
        </w:rPr>
        <w:t xml:space="preserve">. </w:t>
      </w:r>
      <w:r w:rsidRPr="00A61318">
        <w:rPr>
          <w:sz w:val="24"/>
          <w:szCs w:val="24"/>
          <w:lang w:val="bg-BG"/>
        </w:rPr>
        <w:t>Възложителят се задължава:</w:t>
      </w:r>
    </w:p>
    <w:p w:rsidR="00E114E0" w:rsidRPr="00A61318" w:rsidRDefault="00E114E0" w:rsidP="000E6954">
      <w:pPr>
        <w:numPr>
          <w:ilvl w:val="0"/>
          <w:numId w:val="8"/>
        </w:numPr>
        <w:ind w:left="0" w:firstLine="0"/>
        <w:contextualSpacing/>
        <w:jc w:val="both"/>
        <w:rPr>
          <w:b/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>Да осигурява безпрепятствен достъп на Изпълнителя до СИСТЕМИТЕ, за изпълнение на задълженията му по този договор;</w:t>
      </w:r>
    </w:p>
    <w:p w:rsidR="00E114E0" w:rsidRPr="00A61318" w:rsidRDefault="00E114E0" w:rsidP="000E6954">
      <w:pPr>
        <w:numPr>
          <w:ilvl w:val="0"/>
          <w:numId w:val="8"/>
        </w:numPr>
        <w:ind w:left="0" w:firstLine="0"/>
        <w:contextualSpacing/>
        <w:jc w:val="both"/>
        <w:rPr>
          <w:b/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>При установяване на СИСТЕМА, която е нова или такава, излязла от гаранция, да уведоми писмено Изпълнителя, като същата се вписва за сервизиране</w:t>
      </w:r>
      <w:r w:rsidR="00A27DD4" w:rsidRPr="00A61318">
        <w:rPr>
          <w:sz w:val="24"/>
          <w:szCs w:val="24"/>
          <w:lang w:val="bg-BG"/>
        </w:rPr>
        <w:t xml:space="preserve"> по реда на чл. 2, ал. 2</w:t>
      </w:r>
      <w:r w:rsidRPr="00A61318">
        <w:rPr>
          <w:sz w:val="24"/>
          <w:szCs w:val="24"/>
          <w:lang w:val="bg-BG"/>
        </w:rPr>
        <w:t xml:space="preserve">. </w:t>
      </w:r>
    </w:p>
    <w:p w:rsidR="00E114E0" w:rsidRPr="00A61318" w:rsidRDefault="00E114E0" w:rsidP="000E6954">
      <w:pPr>
        <w:numPr>
          <w:ilvl w:val="0"/>
          <w:numId w:val="8"/>
        </w:numPr>
        <w:ind w:left="0" w:firstLine="0"/>
        <w:contextualSpacing/>
        <w:jc w:val="both"/>
        <w:rPr>
          <w:b/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 xml:space="preserve">При повреда и нарушаване на нормалния режим на работа на СИСТЕМИТЕ да уведомява </w:t>
      </w:r>
      <w:r w:rsidR="00A27DD4" w:rsidRPr="00A61318">
        <w:rPr>
          <w:sz w:val="24"/>
          <w:szCs w:val="24"/>
          <w:lang w:val="bg-BG"/>
        </w:rPr>
        <w:t>Изпълнителя</w:t>
      </w:r>
      <w:r w:rsidRPr="00A61318">
        <w:rPr>
          <w:sz w:val="24"/>
          <w:szCs w:val="24"/>
          <w:lang w:val="bg-BG"/>
        </w:rPr>
        <w:t xml:space="preserve"> по електронна поща или по факс. Съобщението съдържа наименованието на повредения компонент и характеристика на повредата, ако Възложителят</w:t>
      </w:r>
      <w:r w:rsidRPr="00A61318">
        <w:rPr>
          <w:b/>
          <w:sz w:val="24"/>
          <w:szCs w:val="24"/>
          <w:lang w:val="bg-BG"/>
        </w:rPr>
        <w:t xml:space="preserve"> </w:t>
      </w:r>
      <w:r w:rsidRPr="00A61318">
        <w:rPr>
          <w:sz w:val="24"/>
          <w:szCs w:val="24"/>
          <w:lang w:val="bg-BG"/>
        </w:rPr>
        <w:t>може да определи компонента или повредата;</w:t>
      </w:r>
    </w:p>
    <w:p w:rsidR="00E114E0" w:rsidRPr="00A61318" w:rsidRDefault="00E114E0" w:rsidP="000E6954">
      <w:pPr>
        <w:numPr>
          <w:ilvl w:val="0"/>
          <w:numId w:val="8"/>
        </w:numPr>
        <w:ind w:left="0" w:firstLine="0"/>
        <w:contextualSpacing/>
        <w:jc w:val="both"/>
        <w:rPr>
          <w:b/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 xml:space="preserve">Да заплати на Изпълнителя цената на услугата, </w:t>
      </w:r>
      <w:r w:rsidR="00BC4B15" w:rsidRPr="00A61318">
        <w:rPr>
          <w:sz w:val="24"/>
          <w:szCs w:val="24"/>
          <w:lang w:val="bg-BG"/>
        </w:rPr>
        <w:t>съгласно</w:t>
      </w:r>
      <w:r w:rsidRPr="00A61318">
        <w:rPr>
          <w:sz w:val="24"/>
          <w:szCs w:val="24"/>
          <w:lang w:val="bg-BG"/>
        </w:rPr>
        <w:t xml:space="preserve"> </w:t>
      </w:r>
      <w:r w:rsidR="00BC4B15" w:rsidRPr="00A61318">
        <w:rPr>
          <w:b/>
          <w:i/>
          <w:sz w:val="24"/>
          <w:szCs w:val="24"/>
          <w:lang w:val="bg-BG"/>
        </w:rPr>
        <w:t>чл.5</w:t>
      </w:r>
      <w:r w:rsidR="00546458" w:rsidRPr="00A61318">
        <w:rPr>
          <w:b/>
          <w:i/>
          <w:sz w:val="24"/>
          <w:szCs w:val="24"/>
          <w:lang w:val="bg-BG"/>
        </w:rPr>
        <w:t>-7</w:t>
      </w:r>
      <w:r w:rsidRPr="00A61318">
        <w:rPr>
          <w:sz w:val="24"/>
          <w:szCs w:val="24"/>
          <w:lang w:val="bg-BG"/>
        </w:rPr>
        <w:t xml:space="preserve"> от н</w:t>
      </w:r>
      <w:r w:rsidR="00BC4B15" w:rsidRPr="00A61318">
        <w:rPr>
          <w:sz w:val="24"/>
          <w:szCs w:val="24"/>
          <w:lang w:val="bg-BG"/>
        </w:rPr>
        <w:t>астоящия договор.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highlight w:val="yellow"/>
          <w:lang w:val="bg-BG"/>
        </w:rPr>
      </w:pPr>
    </w:p>
    <w:p w:rsidR="00E114E0" w:rsidRPr="00A61318" w:rsidRDefault="00E114E0" w:rsidP="00E114E0">
      <w:pPr>
        <w:tabs>
          <w:tab w:val="center" w:pos="4536"/>
          <w:tab w:val="right" w:pos="9072"/>
        </w:tabs>
        <w:contextualSpacing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r w:rsidRPr="00A61318">
        <w:rPr>
          <w:rFonts w:eastAsia="Calibri"/>
          <w:b/>
          <w:bCs/>
          <w:sz w:val="24"/>
          <w:szCs w:val="24"/>
          <w:lang w:val="bg-BG" w:eastAsia="bg-BG"/>
        </w:rPr>
        <w:t>VI. ОТГОВОРНОСТ ПРИ НЕИЗПЪЛНЕНИЕ. НЕУСТОЙКИ</w:t>
      </w:r>
    </w:p>
    <w:p w:rsidR="00E114E0" w:rsidRPr="00A61318" w:rsidRDefault="00E114E0" w:rsidP="00E114E0">
      <w:pPr>
        <w:tabs>
          <w:tab w:val="center" w:pos="4536"/>
          <w:tab w:val="right" w:pos="9072"/>
        </w:tabs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Чл.1</w:t>
      </w:r>
      <w:r w:rsidR="00BC4B15" w:rsidRPr="00A61318">
        <w:rPr>
          <w:b/>
          <w:sz w:val="24"/>
          <w:szCs w:val="24"/>
          <w:lang w:val="bg-BG" w:eastAsia="bg-BG"/>
        </w:rPr>
        <w:t>8</w:t>
      </w:r>
      <w:r w:rsidRPr="00A61318">
        <w:rPr>
          <w:b/>
          <w:sz w:val="24"/>
          <w:szCs w:val="24"/>
          <w:lang w:val="bg-BG" w:eastAsia="bg-BG"/>
        </w:rPr>
        <w:t>.</w:t>
      </w:r>
      <w:r w:rsidR="00BC4B15" w:rsidRPr="00A61318">
        <w:rPr>
          <w:b/>
          <w:sz w:val="24"/>
          <w:szCs w:val="24"/>
          <w:lang w:val="bg-BG" w:eastAsia="bg-BG"/>
        </w:rPr>
        <w:t xml:space="preserve"> (1)</w:t>
      </w:r>
      <w:r w:rsidRPr="00A61318">
        <w:rPr>
          <w:b/>
          <w:sz w:val="24"/>
          <w:szCs w:val="24"/>
          <w:lang w:val="bg-BG" w:eastAsia="bg-BG"/>
        </w:rPr>
        <w:t xml:space="preserve"> </w:t>
      </w:r>
      <w:r w:rsidRPr="00A61318">
        <w:rPr>
          <w:sz w:val="24"/>
          <w:szCs w:val="24"/>
          <w:lang w:val="bg-BG" w:eastAsia="bg-BG"/>
        </w:rPr>
        <w:t>При виновно забавено изпълнение от страна на Изпълнителя, на което и да е от задълженията му по този договор, дължи неустойката в размер на 0,</w:t>
      </w:r>
      <w:r w:rsidR="00EA78D8" w:rsidRPr="00A61318">
        <w:rPr>
          <w:sz w:val="24"/>
          <w:szCs w:val="24"/>
          <w:lang w:val="bg-BG" w:eastAsia="bg-BG"/>
        </w:rPr>
        <w:t>1</w:t>
      </w:r>
      <w:r w:rsidR="009C38AD" w:rsidRPr="00A61318">
        <w:rPr>
          <w:sz w:val="24"/>
          <w:szCs w:val="24"/>
          <w:lang w:val="bg-BG" w:eastAsia="bg-BG"/>
        </w:rPr>
        <w:t xml:space="preserve"> % от общата стойност на месечните абонаментни такси </w:t>
      </w:r>
      <w:r w:rsidRPr="00A61318">
        <w:rPr>
          <w:sz w:val="24"/>
          <w:szCs w:val="24"/>
          <w:lang w:val="bg-BG" w:eastAsia="bg-BG"/>
        </w:rPr>
        <w:t xml:space="preserve">за всеки ден забава, но не повече от 10 % от </w:t>
      </w:r>
      <w:r w:rsidR="009C38AD" w:rsidRPr="00A61318">
        <w:rPr>
          <w:sz w:val="24"/>
          <w:szCs w:val="24"/>
          <w:lang w:val="bg-BG" w:eastAsia="bg-BG"/>
        </w:rPr>
        <w:t>нея</w:t>
      </w:r>
      <w:r w:rsidRPr="00A61318">
        <w:rPr>
          <w:sz w:val="24"/>
          <w:szCs w:val="24"/>
          <w:lang w:val="bg-BG" w:eastAsia="bg-BG"/>
        </w:rPr>
        <w:t>.</w:t>
      </w:r>
    </w:p>
    <w:p w:rsidR="00E114E0" w:rsidRPr="00A61318" w:rsidRDefault="009C38AD" w:rsidP="00E114E0">
      <w:pPr>
        <w:tabs>
          <w:tab w:val="center" w:pos="4536"/>
          <w:tab w:val="right" w:pos="9072"/>
        </w:tabs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(2)</w:t>
      </w:r>
      <w:r w:rsidR="00E114E0" w:rsidRPr="00A61318">
        <w:rPr>
          <w:sz w:val="24"/>
          <w:szCs w:val="24"/>
          <w:lang w:val="bg-BG" w:eastAsia="bg-BG"/>
        </w:rPr>
        <w:t xml:space="preserve"> 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неустойката.</w:t>
      </w:r>
    </w:p>
    <w:p w:rsidR="00E114E0" w:rsidRPr="00A61318" w:rsidRDefault="00E114E0" w:rsidP="00E114E0">
      <w:pPr>
        <w:tabs>
          <w:tab w:val="center" w:pos="4536"/>
          <w:tab w:val="right" w:pos="9072"/>
        </w:tabs>
        <w:contextualSpacing/>
        <w:jc w:val="both"/>
        <w:rPr>
          <w:sz w:val="24"/>
          <w:szCs w:val="24"/>
          <w:lang w:val="bg-BG" w:eastAsia="bg-BG"/>
        </w:rPr>
      </w:pPr>
    </w:p>
    <w:p w:rsidR="00E114E0" w:rsidRPr="00A61318" w:rsidRDefault="00E114E0" w:rsidP="00E114E0">
      <w:pPr>
        <w:contextualSpacing/>
        <w:jc w:val="center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VII.ОСИГУРЯВАНЕ НА ДОСТЪП И ДОКУМЕНТИ ЗА УДОСТОВЕРЯВАНЕ НА ИЗВЪРШЕНА РАБОТА</w:t>
      </w:r>
    </w:p>
    <w:p w:rsidR="00E114E0" w:rsidRPr="00A61318" w:rsidRDefault="00E114E0" w:rsidP="00E114E0">
      <w:pPr>
        <w:pStyle w:val="a9"/>
        <w:tabs>
          <w:tab w:val="left" w:pos="0"/>
        </w:tabs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A27DD4" w:rsidRPr="00A61318">
        <w:rPr>
          <w:b/>
          <w:sz w:val="24"/>
          <w:szCs w:val="24"/>
          <w:lang w:val="bg-BG"/>
        </w:rPr>
        <w:t xml:space="preserve"> 19</w:t>
      </w:r>
      <w:r w:rsidRPr="00A61318">
        <w:rPr>
          <w:b/>
          <w:sz w:val="24"/>
          <w:szCs w:val="24"/>
          <w:lang w:val="bg-BG"/>
        </w:rPr>
        <w:t xml:space="preserve">. </w:t>
      </w:r>
      <w:r w:rsidRPr="00A61318">
        <w:rPr>
          <w:sz w:val="24"/>
          <w:szCs w:val="24"/>
          <w:lang w:val="bg-BG"/>
        </w:rPr>
        <w:t>Всяка извършена услуга</w:t>
      </w:r>
      <w:r w:rsidR="00C13A24" w:rsidRPr="00A61318">
        <w:rPr>
          <w:sz w:val="24"/>
          <w:szCs w:val="24"/>
          <w:lang w:val="bg-BG"/>
        </w:rPr>
        <w:t>, съответно доставка</w:t>
      </w:r>
      <w:r w:rsidRPr="00A61318">
        <w:rPr>
          <w:sz w:val="24"/>
          <w:szCs w:val="24"/>
          <w:lang w:val="bg-BG"/>
        </w:rPr>
        <w:t xml:space="preserve"> от страна на Изпълнителя</w:t>
      </w:r>
      <w:r w:rsidRPr="00A61318">
        <w:rPr>
          <w:b/>
          <w:sz w:val="24"/>
          <w:szCs w:val="24"/>
          <w:lang w:val="bg-BG"/>
        </w:rPr>
        <w:t xml:space="preserve"> </w:t>
      </w:r>
      <w:r w:rsidRPr="00A61318">
        <w:rPr>
          <w:sz w:val="24"/>
          <w:szCs w:val="24"/>
          <w:lang w:val="bg-BG"/>
        </w:rPr>
        <w:t xml:space="preserve">се предава и приема с приемно – предавателни протоколи, подписани и от двете страни или от посочените в </w:t>
      </w:r>
      <w:r w:rsidRPr="00A61318">
        <w:rPr>
          <w:b/>
          <w:i/>
          <w:sz w:val="24"/>
          <w:szCs w:val="24"/>
          <w:lang w:val="bg-BG"/>
        </w:rPr>
        <w:t>чл.2</w:t>
      </w:r>
      <w:r w:rsidR="00A27DD4" w:rsidRPr="00A61318">
        <w:rPr>
          <w:b/>
          <w:i/>
          <w:sz w:val="24"/>
          <w:szCs w:val="24"/>
          <w:lang w:val="bg-BG"/>
        </w:rPr>
        <w:t>0</w:t>
      </w:r>
      <w:r w:rsidR="009C38AD" w:rsidRPr="00A61318">
        <w:rPr>
          <w:sz w:val="24"/>
          <w:szCs w:val="24"/>
          <w:lang w:val="bg-BG"/>
        </w:rPr>
        <w:t xml:space="preserve"> лица</w:t>
      </w:r>
      <w:r w:rsidRPr="00A61318">
        <w:rPr>
          <w:sz w:val="24"/>
          <w:szCs w:val="24"/>
          <w:lang w:val="bg-BG"/>
        </w:rPr>
        <w:t>. Протоколите се съставят от Изпълнителя и в него задължително се посочват и вида на доставените продукти и/или услуги и цената им.</w:t>
      </w:r>
    </w:p>
    <w:p w:rsidR="00E114E0" w:rsidRPr="00A61318" w:rsidRDefault="005645B0" w:rsidP="00E114E0">
      <w:pPr>
        <w:pStyle w:val="a7"/>
        <w:spacing w:after="0"/>
        <w:ind w:left="0"/>
        <w:contextualSpacing/>
        <w:jc w:val="both"/>
        <w:rPr>
          <w:sz w:val="24"/>
          <w:szCs w:val="24"/>
          <w:highlight w:val="yellow"/>
          <w:lang w:val="bg-BG"/>
        </w:rPr>
      </w:pPr>
      <w:r w:rsidRPr="00A61318">
        <w:rPr>
          <w:b/>
          <w:sz w:val="24"/>
          <w:szCs w:val="24"/>
          <w:lang w:val="bg-BG"/>
        </w:rPr>
        <w:t>Чл.2</w:t>
      </w:r>
      <w:r w:rsidR="00A27DD4" w:rsidRPr="00A61318">
        <w:rPr>
          <w:b/>
          <w:sz w:val="24"/>
          <w:szCs w:val="24"/>
          <w:lang w:val="bg-BG"/>
        </w:rPr>
        <w:t>0</w:t>
      </w:r>
      <w:r w:rsidRPr="00A61318">
        <w:rPr>
          <w:b/>
          <w:sz w:val="24"/>
          <w:szCs w:val="24"/>
          <w:lang w:val="bg-BG"/>
        </w:rPr>
        <w:t xml:space="preserve">. </w:t>
      </w:r>
      <w:r w:rsidR="00E114E0" w:rsidRPr="00A61318">
        <w:rPr>
          <w:sz w:val="24"/>
          <w:szCs w:val="24"/>
          <w:lang w:val="bg-BG"/>
        </w:rPr>
        <w:t>Възложителят</w:t>
      </w:r>
      <w:r w:rsidR="00E114E0" w:rsidRPr="00A61318">
        <w:rPr>
          <w:b/>
          <w:sz w:val="24"/>
          <w:szCs w:val="24"/>
          <w:lang w:val="bg-BG"/>
        </w:rPr>
        <w:t xml:space="preserve"> </w:t>
      </w:r>
      <w:r w:rsidR="00E114E0" w:rsidRPr="00A61318">
        <w:rPr>
          <w:sz w:val="24"/>
          <w:szCs w:val="24"/>
          <w:lang w:val="bg-BG"/>
        </w:rPr>
        <w:t>се задължава да предоставя достъп и съдействие на представителите на Изпълнителя</w:t>
      </w:r>
      <w:r w:rsidR="00E114E0" w:rsidRPr="00A61318">
        <w:rPr>
          <w:b/>
          <w:sz w:val="24"/>
          <w:szCs w:val="24"/>
          <w:lang w:val="bg-BG"/>
        </w:rPr>
        <w:t xml:space="preserve"> </w:t>
      </w:r>
      <w:r w:rsidR="00E114E0" w:rsidRPr="00A61318">
        <w:rPr>
          <w:sz w:val="24"/>
          <w:szCs w:val="24"/>
          <w:lang w:val="bg-BG"/>
        </w:rPr>
        <w:t xml:space="preserve">до всички помещения, където са разположени  компоненти от </w:t>
      </w:r>
      <w:r w:rsidR="001839F3" w:rsidRPr="00A61318">
        <w:rPr>
          <w:sz w:val="24"/>
          <w:szCs w:val="24"/>
          <w:lang w:val="bg-BG"/>
        </w:rPr>
        <w:t xml:space="preserve">СИСТЕМИТЕ, </w:t>
      </w:r>
      <w:r w:rsidR="00E114E0" w:rsidRPr="00A61318">
        <w:rPr>
          <w:sz w:val="24"/>
          <w:szCs w:val="24"/>
          <w:lang w:val="bg-BG"/>
        </w:rPr>
        <w:t>за извършване дейностите по абонаментното обслужване и поддръжка.</w:t>
      </w:r>
    </w:p>
    <w:p w:rsidR="00E114E0" w:rsidRPr="00A61318" w:rsidRDefault="00E114E0" w:rsidP="00E114E0">
      <w:pPr>
        <w:tabs>
          <w:tab w:val="num" w:pos="360"/>
          <w:tab w:val="left" w:pos="540"/>
          <w:tab w:val="left" w:pos="900"/>
        </w:tabs>
        <w:ind w:right="38"/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481BB5" w:rsidRPr="00A61318">
        <w:rPr>
          <w:b/>
          <w:sz w:val="24"/>
          <w:szCs w:val="24"/>
          <w:lang w:val="bg-BG"/>
        </w:rPr>
        <w:t>2</w:t>
      </w:r>
      <w:r w:rsidR="00A27DD4" w:rsidRPr="00A61318">
        <w:rPr>
          <w:b/>
          <w:sz w:val="24"/>
          <w:szCs w:val="24"/>
          <w:lang w:val="bg-BG"/>
        </w:rPr>
        <w:t>1</w:t>
      </w:r>
      <w:r w:rsidRPr="00A61318">
        <w:rPr>
          <w:b/>
          <w:sz w:val="24"/>
          <w:szCs w:val="24"/>
          <w:lang w:val="bg-BG"/>
        </w:rPr>
        <w:t xml:space="preserve">. </w:t>
      </w:r>
      <w:r w:rsidRPr="00A61318">
        <w:rPr>
          <w:sz w:val="24"/>
          <w:szCs w:val="24"/>
          <w:lang w:val="bg-BG"/>
        </w:rPr>
        <w:t xml:space="preserve">Страните възлагат на свои представители </w:t>
      </w:r>
      <w:r w:rsidRPr="00A61318">
        <w:rPr>
          <w:i/>
          <w:sz w:val="24"/>
          <w:szCs w:val="24"/>
          <w:lang w:val="bg-BG"/>
        </w:rPr>
        <w:t>(управителите на съответните сгради, а при липса на такива, изрично упълномощени от декана/директора лица)</w:t>
      </w:r>
      <w:r w:rsidRPr="00A61318">
        <w:rPr>
          <w:sz w:val="24"/>
          <w:szCs w:val="24"/>
          <w:lang w:val="bg-BG"/>
        </w:rPr>
        <w:t xml:space="preserve"> да подписват съответните протоколи за действията по предаване, преглеждане и приемане, както и други документи по аб</w:t>
      </w:r>
      <w:r w:rsidR="001839F3" w:rsidRPr="00A61318">
        <w:rPr>
          <w:sz w:val="24"/>
          <w:szCs w:val="24"/>
          <w:lang w:val="bg-BG"/>
        </w:rPr>
        <w:t xml:space="preserve">онаментната поддръжка на СИСТЕМИТЕ </w:t>
      </w:r>
      <w:r w:rsidRPr="00A61318">
        <w:rPr>
          <w:sz w:val="24"/>
          <w:szCs w:val="24"/>
          <w:lang w:val="bg-BG"/>
        </w:rPr>
        <w:t>във връзка с изпълнението на договора.</w:t>
      </w:r>
    </w:p>
    <w:p w:rsidR="00E114E0" w:rsidRPr="00A61318" w:rsidRDefault="00E114E0" w:rsidP="00E114E0">
      <w:pPr>
        <w:contextualSpacing/>
        <w:jc w:val="center"/>
        <w:rPr>
          <w:b/>
          <w:bCs/>
          <w:sz w:val="24"/>
          <w:szCs w:val="24"/>
          <w:lang w:val="bg-BG"/>
        </w:rPr>
      </w:pPr>
    </w:p>
    <w:p w:rsidR="00E114E0" w:rsidRPr="00A61318" w:rsidRDefault="00E114E0" w:rsidP="00E114E0">
      <w:pPr>
        <w:contextualSpacing/>
        <w:jc w:val="center"/>
        <w:rPr>
          <w:b/>
          <w:bCs/>
          <w:sz w:val="24"/>
          <w:szCs w:val="24"/>
          <w:lang w:val="bg-BG"/>
        </w:rPr>
      </w:pPr>
      <w:r w:rsidRPr="00A61318">
        <w:rPr>
          <w:b/>
          <w:bCs/>
          <w:sz w:val="24"/>
          <w:szCs w:val="24"/>
          <w:lang w:val="bg-BG"/>
        </w:rPr>
        <w:t>VIII.ПРЕКРАТЯВАНЕ И РАЗВАЛЯНЕ НА ДОГОВОРА</w:t>
      </w:r>
    </w:p>
    <w:p w:rsidR="00E114E0" w:rsidRPr="00A61318" w:rsidRDefault="0048755A" w:rsidP="00E114E0">
      <w:pPr>
        <w:contextualSpacing/>
        <w:jc w:val="both"/>
        <w:rPr>
          <w:b/>
          <w:bCs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 w:eastAsia="bg-BG"/>
        </w:rPr>
        <w:t>Чл.2</w:t>
      </w:r>
      <w:r w:rsidR="0007640F" w:rsidRPr="00A61318">
        <w:rPr>
          <w:b/>
          <w:sz w:val="24"/>
          <w:szCs w:val="24"/>
          <w:lang w:val="bg-BG" w:eastAsia="bg-BG"/>
        </w:rPr>
        <w:t>2</w:t>
      </w:r>
      <w:r w:rsidR="00E114E0" w:rsidRPr="00A61318">
        <w:rPr>
          <w:b/>
          <w:sz w:val="24"/>
          <w:szCs w:val="24"/>
          <w:lang w:val="bg-BG" w:eastAsia="bg-BG"/>
        </w:rPr>
        <w:t xml:space="preserve">. (1) </w:t>
      </w:r>
      <w:r w:rsidR="00E114E0" w:rsidRPr="00A61318">
        <w:rPr>
          <w:sz w:val="24"/>
          <w:szCs w:val="24"/>
          <w:lang w:val="bg-BG" w:eastAsia="bg-BG"/>
        </w:rPr>
        <w:t xml:space="preserve">Настоящият договор се прекратява с изтичане на срока му или при </w:t>
      </w:r>
      <w:r w:rsidR="00E114E0" w:rsidRPr="00A61318">
        <w:rPr>
          <w:sz w:val="24"/>
          <w:szCs w:val="24"/>
          <w:lang w:val="bg-BG"/>
        </w:rPr>
        <w:t>достигане на стойностния праг, нормативно установен за условията и реда, при които е сключен - което от събитията настъпи първо.</w:t>
      </w:r>
    </w:p>
    <w:p w:rsidR="00E114E0" w:rsidRPr="00A61318" w:rsidRDefault="00E114E0" w:rsidP="00E114E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(2)</w:t>
      </w:r>
      <w:r w:rsidRPr="00A61318">
        <w:rPr>
          <w:sz w:val="24"/>
          <w:szCs w:val="24"/>
          <w:lang w:val="bg-BG" w:eastAsia="bg-BG"/>
        </w:rPr>
        <w:t xml:space="preserve"> Настоящият договор се прекратява предсрочно в следните случаи:</w:t>
      </w:r>
    </w:p>
    <w:p w:rsidR="00E114E0" w:rsidRPr="00A61318" w:rsidRDefault="00E114E0" w:rsidP="00593D4F">
      <w:pPr>
        <w:tabs>
          <w:tab w:val="center" w:pos="0"/>
          <w:tab w:val="left" w:pos="709"/>
        </w:tabs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1</w:t>
      </w:r>
      <w:r w:rsidRPr="00A61318">
        <w:rPr>
          <w:sz w:val="24"/>
          <w:szCs w:val="24"/>
          <w:lang w:val="bg-BG" w:eastAsia="bg-BG"/>
        </w:rPr>
        <w:t>. По взаимно съгласие между страните, изразено в писмена форма, с което се уреждат и последиците от прекратяването;</w:t>
      </w:r>
    </w:p>
    <w:p w:rsidR="00E114E0" w:rsidRPr="00A61318" w:rsidRDefault="00E114E0" w:rsidP="00593D4F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2</w:t>
      </w:r>
      <w:r w:rsidRPr="00A61318">
        <w:rPr>
          <w:sz w:val="24"/>
          <w:szCs w:val="24"/>
          <w:lang w:val="bg-BG" w:eastAsia="bg-BG"/>
        </w:rPr>
        <w:t>. При виновно неизпълнение на задължение по настоящия договор изправната страна отправя писмено предизвестие до неизправната, в което се дава подходящ срок за доброволно изпълнение, като след изтичането на този срок договорът ще се счита за развален;</w:t>
      </w:r>
    </w:p>
    <w:p w:rsidR="00E114E0" w:rsidRPr="00A61318" w:rsidRDefault="00DD3D20" w:rsidP="00593D4F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3</w:t>
      </w:r>
      <w:r w:rsidR="00E114E0" w:rsidRPr="00A61318">
        <w:rPr>
          <w:b/>
          <w:sz w:val="24"/>
          <w:szCs w:val="24"/>
          <w:lang w:val="bg-BG" w:eastAsia="bg-BG"/>
        </w:rPr>
        <w:t>.</w:t>
      </w:r>
      <w:r w:rsidR="00E114E0" w:rsidRPr="00A61318">
        <w:rPr>
          <w:sz w:val="24"/>
          <w:szCs w:val="24"/>
          <w:lang w:val="bg-BG" w:eastAsia="bg-BG"/>
        </w:rPr>
        <w:t xml:space="preserve"> Едностранно без предизвестие от страна на Възложителя при системно (повече от три пъти) неизпълнение на задълженията по настоящия договор от страна на Изпълнителя, отразено в съответните приемно-предавателни протоколи.</w:t>
      </w:r>
    </w:p>
    <w:p w:rsidR="00E114E0" w:rsidRPr="00A61318" w:rsidRDefault="00DD3D20" w:rsidP="00593D4F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4</w:t>
      </w:r>
      <w:r w:rsidR="00E114E0" w:rsidRPr="00A61318">
        <w:rPr>
          <w:b/>
          <w:sz w:val="24"/>
          <w:szCs w:val="24"/>
          <w:lang w:val="bg-BG" w:eastAsia="bg-BG"/>
        </w:rPr>
        <w:t>.</w:t>
      </w:r>
      <w:r w:rsidR="00E114E0" w:rsidRPr="00A61318">
        <w:rPr>
          <w:sz w:val="24"/>
          <w:szCs w:val="24"/>
          <w:lang w:val="bg-BG" w:eastAsia="bg-BG"/>
        </w:rPr>
        <w:t xml:space="preserve"> При настъпване на обективна невъзможност за изпълнение на възложената работа.</w:t>
      </w:r>
    </w:p>
    <w:p w:rsidR="00E114E0" w:rsidRPr="00A61318" w:rsidRDefault="00E114E0" w:rsidP="00E114E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E114E0" w:rsidRPr="00A61318" w:rsidRDefault="00E114E0" w:rsidP="00E114E0">
      <w:pPr>
        <w:contextualSpacing/>
        <w:jc w:val="center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IX.НЕПРЕОДОЛИМА СИЛА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bCs/>
          <w:sz w:val="24"/>
          <w:szCs w:val="24"/>
          <w:lang w:val="bg-BG" w:eastAsia="bg-BG"/>
        </w:rPr>
        <w:t>Чл.</w:t>
      </w:r>
      <w:r w:rsidR="0048755A" w:rsidRPr="00A61318">
        <w:rPr>
          <w:b/>
          <w:bCs/>
          <w:sz w:val="24"/>
          <w:szCs w:val="24"/>
          <w:lang w:val="bg-BG" w:eastAsia="bg-BG"/>
        </w:rPr>
        <w:t>2</w:t>
      </w:r>
      <w:r w:rsidR="0007640F" w:rsidRPr="00A61318">
        <w:rPr>
          <w:b/>
          <w:bCs/>
          <w:sz w:val="24"/>
          <w:szCs w:val="24"/>
          <w:lang w:val="bg-BG" w:eastAsia="bg-BG"/>
        </w:rPr>
        <w:t>3</w:t>
      </w:r>
      <w:r w:rsidRPr="00A61318">
        <w:rPr>
          <w:b/>
          <w:bCs/>
          <w:sz w:val="24"/>
          <w:szCs w:val="24"/>
          <w:lang w:val="bg-BG" w:eastAsia="bg-BG"/>
        </w:rPr>
        <w:t>.</w:t>
      </w:r>
      <w:r w:rsidRPr="00A61318">
        <w:rPr>
          <w:b/>
          <w:bCs/>
          <w:sz w:val="24"/>
          <w:szCs w:val="24"/>
          <w:lang w:val="bg-BG" w:eastAsia="bg-BG"/>
        </w:rPr>
        <w:tab/>
      </w:r>
      <w:r w:rsidRPr="00A61318">
        <w:rPr>
          <w:sz w:val="24"/>
          <w:szCs w:val="24"/>
          <w:lang w:val="bg-BG" w:eastAsia="bg-BG"/>
        </w:rPr>
        <w:t>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Чл.</w:t>
      </w:r>
      <w:r w:rsidR="0048755A" w:rsidRPr="00A61318">
        <w:rPr>
          <w:b/>
          <w:sz w:val="24"/>
          <w:szCs w:val="24"/>
          <w:lang w:val="bg-BG" w:eastAsia="bg-BG"/>
        </w:rPr>
        <w:t>2</w:t>
      </w:r>
      <w:r w:rsidR="0007640F" w:rsidRPr="00A61318">
        <w:rPr>
          <w:b/>
          <w:sz w:val="24"/>
          <w:szCs w:val="24"/>
          <w:lang w:val="bg-BG" w:eastAsia="bg-BG"/>
        </w:rPr>
        <w:t>4</w:t>
      </w:r>
      <w:r w:rsidRPr="00A61318">
        <w:rPr>
          <w:b/>
          <w:sz w:val="24"/>
          <w:szCs w:val="24"/>
          <w:lang w:val="bg-BG" w:eastAsia="bg-BG"/>
        </w:rPr>
        <w:t>.</w:t>
      </w:r>
      <w:r w:rsidRPr="00A61318">
        <w:rPr>
          <w:sz w:val="24"/>
          <w:szCs w:val="24"/>
          <w:lang w:val="bg-BG" w:eastAsia="bg-BG"/>
        </w:rPr>
        <w:t xml:space="preserve"> Страната, засегната от непреодолима сила, е длъжна да предприеме всички разумни усилия  и мерки, за да намали до минимум  понесените вреди и загуби, както и да уведоми писмено другата страна  при настъпване на непреодолима сила.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 w:eastAsia="bg-BG"/>
        </w:rPr>
        <w:t>Чл.</w:t>
      </w:r>
      <w:r w:rsidR="0048755A" w:rsidRPr="00A61318">
        <w:rPr>
          <w:b/>
          <w:sz w:val="24"/>
          <w:szCs w:val="24"/>
          <w:lang w:val="bg-BG" w:eastAsia="bg-BG"/>
        </w:rPr>
        <w:t>2</w:t>
      </w:r>
      <w:r w:rsidR="0007640F" w:rsidRPr="00A61318">
        <w:rPr>
          <w:b/>
          <w:sz w:val="24"/>
          <w:szCs w:val="24"/>
          <w:lang w:val="bg-BG" w:eastAsia="bg-BG"/>
        </w:rPr>
        <w:t>5</w:t>
      </w:r>
      <w:r w:rsidRPr="00A61318">
        <w:rPr>
          <w:b/>
          <w:sz w:val="24"/>
          <w:szCs w:val="24"/>
          <w:lang w:val="bg-BG" w:eastAsia="bg-BG"/>
        </w:rPr>
        <w:t xml:space="preserve">. </w:t>
      </w:r>
      <w:r w:rsidRPr="00A61318">
        <w:rPr>
          <w:sz w:val="24"/>
          <w:szCs w:val="24"/>
          <w:lang w:val="bg-BG" w:eastAsia="bg-BG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E114E0" w:rsidRPr="00A61318" w:rsidRDefault="00E114E0" w:rsidP="00E114E0">
      <w:pPr>
        <w:tabs>
          <w:tab w:val="left" w:pos="0"/>
        </w:tabs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bCs/>
          <w:sz w:val="24"/>
          <w:szCs w:val="24"/>
          <w:lang w:val="bg-BG" w:eastAsia="bg-BG"/>
        </w:rPr>
        <w:t>Чл.</w:t>
      </w:r>
      <w:r w:rsidR="0048755A" w:rsidRPr="00A61318">
        <w:rPr>
          <w:b/>
          <w:bCs/>
          <w:sz w:val="24"/>
          <w:szCs w:val="24"/>
          <w:lang w:val="bg-BG" w:eastAsia="bg-BG"/>
        </w:rPr>
        <w:t>2</w:t>
      </w:r>
      <w:r w:rsidR="0007640F" w:rsidRPr="00A61318">
        <w:rPr>
          <w:b/>
          <w:bCs/>
          <w:sz w:val="24"/>
          <w:szCs w:val="24"/>
          <w:lang w:val="bg-BG" w:eastAsia="bg-BG"/>
        </w:rPr>
        <w:t>6</w:t>
      </w:r>
      <w:r w:rsidRPr="00A61318">
        <w:rPr>
          <w:b/>
          <w:bCs/>
          <w:sz w:val="24"/>
          <w:szCs w:val="24"/>
          <w:lang w:val="bg-BG" w:eastAsia="bg-BG"/>
        </w:rPr>
        <w:t>.</w:t>
      </w:r>
      <w:r w:rsidRPr="00A61318">
        <w:rPr>
          <w:b/>
          <w:bCs/>
          <w:sz w:val="24"/>
          <w:szCs w:val="24"/>
          <w:lang w:val="bg-BG" w:eastAsia="bg-BG"/>
        </w:rPr>
        <w:tab/>
      </w:r>
      <w:r w:rsidRPr="00A61318">
        <w:rPr>
          <w:sz w:val="24"/>
          <w:szCs w:val="24"/>
          <w:lang w:val="bg-BG" w:eastAsia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E114E0" w:rsidRPr="00A61318" w:rsidRDefault="00E114E0" w:rsidP="00E114E0">
      <w:pPr>
        <w:tabs>
          <w:tab w:val="left" w:pos="0"/>
        </w:tabs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bCs/>
          <w:sz w:val="24"/>
          <w:szCs w:val="24"/>
          <w:lang w:val="bg-BG" w:eastAsia="bg-BG"/>
        </w:rPr>
        <w:t>(1)</w:t>
      </w:r>
      <w:r w:rsidRPr="00A61318">
        <w:rPr>
          <w:b/>
          <w:bCs/>
          <w:sz w:val="24"/>
          <w:szCs w:val="24"/>
          <w:lang w:val="bg-BG" w:eastAsia="bg-BG"/>
        </w:rPr>
        <w:tab/>
      </w:r>
      <w:r w:rsidRPr="00A61318">
        <w:rPr>
          <w:sz w:val="24"/>
          <w:szCs w:val="24"/>
          <w:lang w:val="bg-BG" w:eastAsia="bg-BG"/>
        </w:rPr>
        <w:t>Липсата на парични средства не представлява непреодолима сила.</w:t>
      </w:r>
    </w:p>
    <w:p w:rsidR="00E114E0" w:rsidRPr="00A61318" w:rsidRDefault="00E114E0" w:rsidP="00E114E0">
      <w:pPr>
        <w:tabs>
          <w:tab w:val="left" w:pos="0"/>
        </w:tabs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bCs/>
          <w:sz w:val="24"/>
          <w:szCs w:val="24"/>
          <w:lang w:val="bg-BG" w:eastAsia="bg-BG"/>
        </w:rPr>
        <w:t>(2)</w:t>
      </w:r>
      <w:r w:rsidRPr="00A61318">
        <w:rPr>
          <w:sz w:val="24"/>
          <w:szCs w:val="24"/>
          <w:lang w:val="bg-BG" w:eastAsia="bg-BG"/>
        </w:rPr>
        <w:tab/>
        <w:t>Определено събитие не може да се квалифицира като „непреодолима сила”, ако:</w:t>
      </w:r>
    </w:p>
    <w:p w:rsidR="00E114E0" w:rsidRPr="00A61318" w:rsidRDefault="00E114E0" w:rsidP="00DD3D20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sz w:val="24"/>
          <w:szCs w:val="24"/>
          <w:lang w:val="bg-BG" w:eastAsia="bg-BG"/>
        </w:rPr>
        <w:t>Ефектът</w:t>
      </w:r>
      <w:r w:rsidR="00DD3D20" w:rsidRPr="00A61318">
        <w:rPr>
          <w:sz w:val="24"/>
          <w:szCs w:val="24"/>
          <w:lang w:val="bg-BG" w:eastAsia="bg-BG"/>
        </w:rPr>
        <w:t xml:space="preserve"> </w:t>
      </w:r>
      <w:r w:rsidRPr="00A61318">
        <w:rPr>
          <w:sz w:val="24"/>
          <w:szCs w:val="24"/>
          <w:lang w:val="bg-BG" w:eastAsia="bg-BG"/>
        </w:rPr>
        <w:t>от това събитие е могъл да се избегне, при добросъвестно изпълнение на задълженията по този договор.</w:t>
      </w:r>
    </w:p>
    <w:p w:rsidR="00E114E0" w:rsidRPr="00A61318" w:rsidRDefault="00E114E0" w:rsidP="00DD3D20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sz w:val="24"/>
          <w:szCs w:val="24"/>
          <w:lang w:val="bg-BG" w:eastAsia="bg-BG"/>
        </w:rPr>
        <w:t>Ефектът</w:t>
      </w:r>
      <w:r w:rsidR="00DD3D20" w:rsidRPr="00A61318">
        <w:rPr>
          <w:sz w:val="24"/>
          <w:szCs w:val="24"/>
          <w:lang w:val="bg-BG" w:eastAsia="bg-BG"/>
        </w:rPr>
        <w:t xml:space="preserve"> от това</w:t>
      </w:r>
      <w:r w:rsidRPr="00A61318">
        <w:rPr>
          <w:sz w:val="24"/>
          <w:szCs w:val="24"/>
          <w:lang w:val="bg-BG" w:eastAsia="bg-BG"/>
        </w:rPr>
        <w:t xml:space="preserve"> събитие е могъл да бъде избегнат или намален с полагането на</w:t>
      </w:r>
      <w:r w:rsidR="00DD3D20" w:rsidRPr="00A61318">
        <w:rPr>
          <w:sz w:val="24"/>
          <w:szCs w:val="24"/>
          <w:lang w:val="bg-BG" w:eastAsia="bg-BG"/>
        </w:rPr>
        <w:t xml:space="preserve"> всички разумни</w:t>
      </w:r>
      <w:r w:rsidRPr="00A61318">
        <w:rPr>
          <w:sz w:val="24"/>
          <w:szCs w:val="24"/>
          <w:lang w:val="bg-BG" w:eastAsia="bg-BG"/>
        </w:rPr>
        <w:t xml:space="preserve"> грижи.</w:t>
      </w:r>
    </w:p>
    <w:p w:rsidR="00E114E0" w:rsidRPr="00A61318" w:rsidRDefault="00E114E0" w:rsidP="00DD3D20">
      <w:pPr>
        <w:tabs>
          <w:tab w:val="left" w:pos="900"/>
        </w:tabs>
        <w:contextualSpacing/>
        <w:jc w:val="both"/>
        <w:rPr>
          <w:b/>
          <w:sz w:val="24"/>
          <w:szCs w:val="24"/>
          <w:lang w:val="bg-BG"/>
        </w:rPr>
      </w:pPr>
    </w:p>
    <w:p w:rsidR="00243442" w:rsidRDefault="00243442" w:rsidP="00E114E0">
      <w:pPr>
        <w:tabs>
          <w:tab w:val="left" w:pos="900"/>
        </w:tabs>
        <w:contextualSpacing/>
        <w:jc w:val="center"/>
        <w:rPr>
          <w:b/>
          <w:sz w:val="24"/>
          <w:szCs w:val="24"/>
          <w:lang w:val="bg-BG"/>
        </w:rPr>
      </w:pPr>
    </w:p>
    <w:p w:rsidR="00E114E0" w:rsidRPr="00A61318" w:rsidRDefault="00E114E0" w:rsidP="00E114E0">
      <w:pPr>
        <w:tabs>
          <w:tab w:val="left" w:pos="900"/>
        </w:tabs>
        <w:contextualSpacing/>
        <w:jc w:val="center"/>
        <w:rPr>
          <w:b/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X.ДОПЪЛНИТЕЛНИ и ЗАКЛЮЧИТЕЛНИ РАЗПОРЕДБИ</w:t>
      </w:r>
    </w:p>
    <w:p w:rsidR="00E114E0" w:rsidRPr="00A61318" w:rsidRDefault="00E114E0" w:rsidP="00E114E0">
      <w:pPr>
        <w:tabs>
          <w:tab w:val="left" w:pos="851"/>
        </w:tabs>
        <w:contextualSpacing/>
        <w:jc w:val="both"/>
        <w:rPr>
          <w:sz w:val="24"/>
          <w:szCs w:val="24"/>
          <w:highlight w:val="yellow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48755A" w:rsidRPr="00A61318">
        <w:rPr>
          <w:b/>
          <w:sz w:val="24"/>
          <w:szCs w:val="24"/>
          <w:lang w:val="bg-BG"/>
        </w:rPr>
        <w:t>2</w:t>
      </w:r>
      <w:r w:rsidR="00593D4F" w:rsidRPr="00A61318">
        <w:rPr>
          <w:b/>
          <w:sz w:val="24"/>
          <w:szCs w:val="24"/>
          <w:lang w:val="bg-BG"/>
        </w:rPr>
        <w:t>7</w:t>
      </w:r>
      <w:r w:rsidRPr="00A61318">
        <w:rPr>
          <w:b/>
          <w:sz w:val="24"/>
          <w:szCs w:val="24"/>
          <w:lang w:val="bg-BG"/>
        </w:rPr>
        <w:t xml:space="preserve">. </w:t>
      </w:r>
      <w:r w:rsidRPr="00A61318">
        <w:rPr>
          <w:sz w:val="24"/>
          <w:szCs w:val="24"/>
          <w:lang w:val="bg-BG"/>
        </w:rPr>
        <w:t>Съобщенията между страните, както и която и да е документация изхождаща от страните и свързана с изпълнението на договора, задължително трябва да е на български език или съпроводена с официален превод на български език. Адресите за кореспонденция между страните са посочени в преамбюла на договора.</w:t>
      </w:r>
    </w:p>
    <w:p w:rsidR="00E114E0" w:rsidRPr="00A61318" w:rsidRDefault="00E114E0" w:rsidP="00E114E0">
      <w:pPr>
        <w:tabs>
          <w:tab w:val="num" w:pos="851"/>
        </w:tabs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48755A" w:rsidRPr="00A61318">
        <w:rPr>
          <w:b/>
          <w:sz w:val="24"/>
          <w:szCs w:val="24"/>
          <w:lang w:val="bg-BG"/>
        </w:rPr>
        <w:t>2</w:t>
      </w:r>
      <w:r w:rsidR="00593D4F" w:rsidRPr="00A61318">
        <w:rPr>
          <w:b/>
          <w:sz w:val="24"/>
          <w:szCs w:val="24"/>
          <w:lang w:val="bg-BG"/>
        </w:rPr>
        <w:t>8</w:t>
      </w:r>
      <w:r w:rsidRPr="00A61318">
        <w:rPr>
          <w:b/>
          <w:sz w:val="24"/>
          <w:szCs w:val="24"/>
          <w:lang w:val="bg-BG"/>
        </w:rPr>
        <w:t xml:space="preserve">. </w:t>
      </w:r>
      <w:r w:rsidRPr="00A61318">
        <w:rPr>
          <w:sz w:val="24"/>
          <w:szCs w:val="24"/>
          <w:lang w:val="bg-BG"/>
        </w:rPr>
        <w:t>При промяна на адреса, телефона или факс номера, страните следва да се уведомят в 3 /три/ дневен срок, в противен случай изпратените съобщения и други документи ще се считат за редовно връчени и получени.</w:t>
      </w:r>
    </w:p>
    <w:p w:rsidR="00E114E0" w:rsidRPr="00A61318" w:rsidRDefault="00E114E0" w:rsidP="00E114E0">
      <w:pPr>
        <w:tabs>
          <w:tab w:val="num" w:pos="851"/>
        </w:tabs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593D4F" w:rsidRPr="00A61318">
        <w:rPr>
          <w:b/>
          <w:sz w:val="24"/>
          <w:szCs w:val="24"/>
          <w:lang w:val="bg-BG"/>
        </w:rPr>
        <w:t>29</w:t>
      </w:r>
      <w:r w:rsidRPr="00A61318">
        <w:rPr>
          <w:b/>
          <w:sz w:val="24"/>
          <w:szCs w:val="24"/>
          <w:lang w:val="bg-BG"/>
        </w:rPr>
        <w:t xml:space="preserve">. </w:t>
      </w:r>
      <w:r w:rsidR="0020112F" w:rsidRPr="00A61318">
        <w:rPr>
          <w:sz w:val="24"/>
          <w:szCs w:val="24"/>
          <w:lang w:val="bg-BG"/>
        </w:rPr>
        <w:t>Всички</w:t>
      </w:r>
      <w:r w:rsidR="0020112F" w:rsidRPr="00A61318">
        <w:rPr>
          <w:b/>
          <w:sz w:val="24"/>
          <w:szCs w:val="24"/>
          <w:lang w:val="bg-BG"/>
        </w:rPr>
        <w:t xml:space="preserve"> </w:t>
      </w:r>
      <w:r w:rsidR="0020112F" w:rsidRPr="00A61318">
        <w:rPr>
          <w:sz w:val="24"/>
          <w:szCs w:val="24"/>
          <w:lang w:val="bg-BG"/>
        </w:rPr>
        <w:t>с</w:t>
      </w:r>
      <w:r w:rsidRPr="00A61318">
        <w:rPr>
          <w:sz w:val="24"/>
          <w:szCs w:val="24"/>
          <w:lang w:val="bg-BG"/>
        </w:rPr>
        <w:t>ъобщенията между страните</w:t>
      </w:r>
      <w:r w:rsidRPr="00A61318">
        <w:rPr>
          <w:color w:val="000000"/>
          <w:sz w:val="24"/>
          <w:szCs w:val="24"/>
          <w:lang w:val="bg-BG"/>
        </w:rPr>
        <w:t xml:space="preserve"> </w:t>
      </w:r>
      <w:r w:rsidRPr="00A61318">
        <w:rPr>
          <w:sz w:val="24"/>
          <w:szCs w:val="24"/>
          <w:lang w:val="bg-BG"/>
        </w:rPr>
        <w:t xml:space="preserve">във връзка с изпълнението на договора </w:t>
      </w:r>
      <w:r w:rsidR="0020112F" w:rsidRPr="00A61318">
        <w:rPr>
          <w:sz w:val="24"/>
          <w:szCs w:val="24"/>
          <w:lang w:val="bg-BG"/>
        </w:rPr>
        <w:t>се отправят в писмена форма. Съобщенията</w:t>
      </w:r>
      <w:r w:rsidRPr="00A61318">
        <w:rPr>
          <w:sz w:val="24"/>
          <w:szCs w:val="24"/>
          <w:lang w:val="bg-BG"/>
        </w:rPr>
        <w:t xml:space="preserve"> могат да се изпращат по поща, факс или електронна поща.</w:t>
      </w:r>
    </w:p>
    <w:p w:rsidR="00E114E0" w:rsidRPr="00A61318" w:rsidRDefault="00E114E0" w:rsidP="00E114E0">
      <w:pPr>
        <w:pStyle w:val="a7"/>
        <w:spacing w:after="0"/>
        <w:ind w:left="0"/>
        <w:contextualSpacing/>
        <w:jc w:val="both"/>
        <w:rPr>
          <w:sz w:val="24"/>
          <w:szCs w:val="24"/>
          <w:lang w:val="bg-BG" w:eastAsia="bg-BG"/>
        </w:rPr>
      </w:pPr>
      <w:r w:rsidRPr="00A61318">
        <w:rPr>
          <w:b/>
          <w:sz w:val="24"/>
          <w:szCs w:val="24"/>
          <w:lang w:val="bg-BG"/>
        </w:rPr>
        <w:t>Чл.</w:t>
      </w:r>
      <w:r w:rsidR="0048755A" w:rsidRPr="00A61318">
        <w:rPr>
          <w:b/>
          <w:sz w:val="24"/>
          <w:szCs w:val="24"/>
          <w:lang w:val="bg-BG"/>
        </w:rPr>
        <w:t>3</w:t>
      </w:r>
      <w:r w:rsidR="00593D4F" w:rsidRPr="00A61318">
        <w:rPr>
          <w:b/>
          <w:sz w:val="24"/>
          <w:szCs w:val="24"/>
          <w:lang w:val="bg-BG"/>
        </w:rPr>
        <w:t>0</w:t>
      </w:r>
      <w:r w:rsidRPr="00A61318">
        <w:rPr>
          <w:b/>
          <w:sz w:val="24"/>
          <w:szCs w:val="24"/>
          <w:lang w:val="bg-BG"/>
        </w:rPr>
        <w:t xml:space="preserve">. </w:t>
      </w:r>
      <w:r w:rsidR="00E926BC" w:rsidRPr="00A61318">
        <w:rPr>
          <w:sz w:val="24"/>
          <w:szCs w:val="24"/>
          <w:lang w:val="bg-BG" w:eastAsia="bg-BG"/>
        </w:rPr>
        <w:t>Възникналите спорове между страните се уреждат с писмено споразумение по взаимно съгласие, а при непостигане на такова – от съда</w:t>
      </w:r>
    </w:p>
    <w:p w:rsidR="00E926BC" w:rsidRPr="00A61318" w:rsidRDefault="00E926BC" w:rsidP="00E114E0">
      <w:pPr>
        <w:pStyle w:val="a7"/>
        <w:spacing w:after="0"/>
        <w:ind w:left="0"/>
        <w:contextualSpacing/>
        <w:jc w:val="both"/>
        <w:rPr>
          <w:sz w:val="24"/>
          <w:szCs w:val="24"/>
          <w:lang w:val="bg-BG"/>
        </w:rPr>
      </w:pPr>
      <w:r w:rsidRPr="00A61318">
        <w:rPr>
          <w:b/>
          <w:sz w:val="24"/>
          <w:szCs w:val="24"/>
          <w:lang w:val="bg-BG" w:eastAsia="bg-BG"/>
        </w:rPr>
        <w:t>Чл.32</w:t>
      </w:r>
      <w:r w:rsidRPr="00A61318">
        <w:rPr>
          <w:sz w:val="24"/>
          <w:szCs w:val="24"/>
          <w:lang w:val="bg-BG" w:eastAsia="bg-BG"/>
        </w:rPr>
        <w:t>. За всички неуредени въпроси се прилагат разпоредбите на българското законодателство.</w:t>
      </w:r>
    </w:p>
    <w:p w:rsidR="00E114E0" w:rsidRPr="00A61318" w:rsidRDefault="00E114E0" w:rsidP="00E114E0">
      <w:pPr>
        <w:contextualSpacing/>
        <w:jc w:val="both"/>
        <w:rPr>
          <w:rFonts w:eastAsia="Calibri"/>
          <w:sz w:val="24"/>
          <w:szCs w:val="24"/>
          <w:lang w:val="bg-BG" w:eastAsia="bg-BG"/>
        </w:rPr>
      </w:pPr>
      <w:r w:rsidRPr="00A61318">
        <w:rPr>
          <w:rFonts w:eastAsia="Calibri"/>
          <w:b/>
          <w:bCs/>
          <w:sz w:val="24"/>
          <w:szCs w:val="24"/>
          <w:lang w:val="bg-BG" w:eastAsia="bg-BG"/>
        </w:rPr>
        <w:t>Чл.</w:t>
      </w:r>
      <w:r w:rsidR="0048755A" w:rsidRPr="00A61318">
        <w:rPr>
          <w:rFonts w:eastAsia="Calibri"/>
          <w:b/>
          <w:bCs/>
          <w:sz w:val="24"/>
          <w:szCs w:val="24"/>
          <w:lang w:val="bg-BG" w:eastAsia="bg-BG"/>
        </w:rPr>
        <w:t>3</w:t>
      </w:r>
      <w:r w:rsidR="00E926BC" w:rsidRPr="00A61318">
        <w:rPr>
          <w:rFonts w:eastAsia="Calibri"/>
          <w:b/>
          <w:bCs/>
          <w:sz w:val="24"/>
          <w:szCs w:val="24"/>
          <w:lang w:val="bg-BG" w:eastAsia="bg-BG"/>
        </w:rPr>
        <w:t>3</w:t>
      </w:r>
      <w:r w:rsidRPr="00A61318">
        <w:rPr>
          <w:rFonts w:eastAsia="Calibri"/>
          <w:b/>
          <w:bCs/>
          <w:sz w:val="24"/>
          <w:szCs w:val="24"/>
          <w:lang w:val="bg-BG" w:eastAsia="bg-BG"/>
        </w:rPr>
        <w:t xml:space="preserve">. </w:t>
      </w:r>
      <w:r w:rsidRPr="00A61318">
        <w:rPr>
          <w:rFonts w:eastAsia="Calibri"/>
          <w:bCs/>
          <w:sz w:val="24"/>
          <w:szCs w:val="24"/>
          <w:lang w:val="bg-BG" w:eastAsia="bg-BG"/>
        </w:rPr>
        <w:t>Страните</w:t>
      </w:r>
      <w:r w:rsidRPr="00A61318">
        <w:rPr>
          <w:rFonts w:eastAsia="Calibri"/>
          <w:sz w:val="24"/>
          <w:szCs w:val="24"/>
          <w:lang w:val="bg-BG" w:eastAsia="bg-BG"/>
        </w:rPr>
        <w:t xml:space="preserve"> приемат като неразделна част от настоящия договор следните приложения:</w:t>
      </w:r>
    </w:p>
    <w:p w:rsidR="00D42453" w:rsidRPr="00A61318" w:rsidRDefault="00D42453" w:rsidP="00E114E0">
      <w:pPr>
        <w:tabs>
          <w:tab w:val="left" w:pos="0"/>
          <w:tab w:val="left" w:pos="720"/>
          <w:tab w:val="left" w:pos="960"/>
        </w:tabs>
        <w:contextualSpacing/>
        <w:jc w:val="both"/>
        <w:rPr>
          <w:rFonts w:eastAsia="Calibri"/>
          <w:sz w:val="24"/>
          <w:szCs w:val="24"/>
          <w:lang w:val="bg-BG" w:eastAsia="bg-BG"/>
        </w:rPr>
      </w:pPr>
      <w:r w:rsidRPr="00A61318">
        <w:rPr>
          <w:rFonts w:eastAsia="Calibri"/>
          <w:sz w:val="24"/>
          <w:szCs w:val="24"/>
          <w:lang w:val="bg-BG" w:eastAsia="bg-BG"/>
        </w:rPr>
        <w:t>1. Техническа спецификация;</w:t>
      </w:r>
    </w:p>
    <w:p w:rsidR="00D42453" w:rsidRPr="00A61318" w:rsidRDefault="00D42453" w:rsidP="00E114E0">
      <w:pPr>
        <w:tabs>
          <w:tab w:val="left" w:pos="0"/>
          <w:tab w:val="left" w:pos="720"/>
          <w:tab w:val="left" w:pos="960"/>
        </w:tabs>
        <w:contextualSpacing/>
        <w:jc w:val="both"/>
        <w:rPr>
          <w:rFonts w:eastAsia="Calibri"/>
          <w:sz w:val="24"/>
          <w:szCs w:val="24"/>
          <w:lang w:val="bg-BG" w:eastAsia="bg-BG"/>
        </w:rPr>
      </w:pPr>
      <w:r w:rsidRPr="00A61318">
        <w:rPr>
          <w:rFonts w:eastAsia="Calibri"/>
          <w:sz w:val="24"/>
          <w:szCs w:val="24"/>
          <w:lang w:val="bg-BG" w:eastAsia="bg-BG"/>
        </w:rPr>
        <w:t>2. Техническо предложение за изпълнение;</w:t>
      </w:r>
    </w:p>
    <w:p w:rsidR="00D42453" w:rsidRPr="00A61318" w:rsidRDefault="00D42453" w:rsidP="00E114E0">
      <w:pPr>
        <w:tabs>
          <w:tab w:val="left" w:pos="0"/>
          <w:tab w:val="left" w:pos="720"/>
          <w:tab w:val="left" w:pos="960"/>
        </w:tabs>
        <w:contextualSpacing/>
        <w:jc w:val="both"/>
        <w:rPr>
          <w:rFonts w:eastAsia="Calibri"/>
          <w:sz w:val="24"/>
          <w:szCs w:val="24"/>
          <w:lang w:val="bg-BG" w:eastAsia="bg-BG"/>
        </w:rPr>
      </w:pPr>
      <w:r w:rsidRPr="00A61318">
        <w:rPr>
          <w:rFonts w:eastAsia="Calibri"/>
          <w:sz w:val="24"/>
          <w:szCs w:val="24"/>
          <w:lang w:val="bg-BG" w:eastAsia="bg-BG"/>
        </w:rPr>
        <w:t>3. Ценово предложение.</w:t>
      </w:r>
    </w:p>
    <w:p w:rsidR="00E114E0" w:rsidRPr="00A61318" w:rsidRDefault="00E114E0" w:rsidP="00E114E0">
      <w:pPr>
        <w:tabs>
          <w:tab w:val="left" w:pos="0"/>
          <w:tab w:val="left" w:pos="720"/>
          <w:tab w:val="left" w:pos="960"/>
        </w:tabs>
        <w:contextualSpacing/>
        <w:jc w:val="both"/>
        <w:rPr>
          <w:sz w:val="24"/>
          <w:szCs w:val="24"/>
          <w:lang w:val="bg-BG"/>
        </w:rPr>
      </w:pPr>
      <w:r w:rsidRPr="00A61318">
        <w:rPr>
          <w:sz w:val="24"/>
          <w:szCs w:val="24"/>
          <w:lang w:val="bg-BG"/>
        </w:rPr>
        <w:t>Настоящият договор се подписа в четири еднообразни екземпляра, един за ИЗПЪЛНИТЕЛЯ и три за ВЪЗЛОЖИТЕЛЯ.</w:t>
      </w:r>
    </w:p>
    <w:p w:rsidR="00E114E0" w:rsidRPr="00A61318" w:rsidRDefault="00E114E0" w:rsidP="00E114E0">
      <w:pPr>
        <w:contextualSpacing/>
        <w:jc w:val="both"/>
        <w:rPr>
          <w:sz w:val="24"/>
          <w:szCs w:val="24"/>
          <w:lang w:val="bg-BG"/>
        </w:rPr>
      </w:pPr>
    </w:p>
    <w:p w:rsidR="00E114E0" w:rsidRPr="00A61318" w:rsidRDefault="00E114E0" w:rsidP="00E114E0">
      <w:pPr>
        <w:contextualSpacing/>
        <w:jc w:val="both"/>
        <w:rPr>
          <w:rFonts w:eastAsia="Calibri"/>
          <w:sz w:val="24"/>
          <w:szCs w:val="24"/>
          <w:lang w:val="bg-BG" w:eastAsia="bg-BG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7"/>
      </w:tblGrid>
      <w:tr w:rsidR="00E114E0" w:rsidRPr="00A61318" w:rsidTr="00954CEF">
        <w:trPr>
          <w:trHeight w:val="435"/>
        </w:trPr>
        <w:tc>
          <w:tcPr>
            <w:tcW w:w="4786" w:type="dxa"/>
          </w:tcPr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>ВЪЗЛОЖИТЕЛ:</w:t>
            </w: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>СУ «Св. Климент Охридски»</w:t>
            </w: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>РЕКТОР:</w:t>
            </w: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>проф. д</w:t>
            </w:r>
            <w:r w:rsidR="00D17728"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>ф</w:t>
            </w:r>
            <w:r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 xml:space="preserve">н </w:t>
            </w:r>
            <w:r w:rsidR="00D17728"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>Анастас Герджиков</w:t>
            </w: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>Главен счетоводител:</w:t>
            </w:r>
          </w:p>
          <w:p w:rsidR="00E114E0" w:rsidRPr="00A61318" w:rsidRDefault="00D17728" w:rsidP="00954CEF">
            <w:pPr>
              <w:contextualSpacing/>
              <w:jc w:val="both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 xml:space="preserve">доц. д-р </w:t>
            </w:r>
            <w:r w:rsidR="00E114E0"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>Адриан Маринчев</w:t>
            </w:r>
          </w:p>
        </w:tc>
        <w:tc>
          <w:tcPr>
            <w:tcW w:w="4787" w:type="dxa"/>
          </w:tcPr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>ИЗПЪЛНИТЕЛ:</w:t>
            </w: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A61318">
              <w:rPr>
                <w:rFonts w:eastAsia="Calibri"/>
                <w:b/>
                <w:sz w:val="24"/>
                <w:szCs w:val="24"/>
                <w:lang w:val="bg-BG" w:eastAsia="bg-BG"/>
              </w:rPr>
              <w:t>УПРАВИТЕЛ:</w:t>
            </w:r>
            <w:r w:rsidRPr="00A61318">
              <w:rPr>
                <w:rFonts w:eastAsia="Calibri"/>
                <w:sz w:val="24"/>
                <w:szCs w:val="24"/>
                <w:lang w:val="bg-BG" w:eastAsia="bg-BG"/>
              </w:rPr>
              <w:t xml:space="preserve"> .............................................</w:t>
            </w:r>
          </w:p>
          <w:p w:rsidR="00E114E0" w:rsidRPr="00A61318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E13F5D" w:rsidRPr="00A61318" w:rsidRDefault="00E13F5D" w:rsidP="00E114E0">
      <w:pPr>
        <w:contextualSpacing/>
        <w:jc w:val="both"/>
        <w:rPr>
          <w:lang w:val="bg-BG"/>
        </w:rPr>
      </w:pPr>
    </w:p>
    <w:sectPr w:rsidR="00E13F5D" w:rsidRPr="00A61318" w:rsidSect="00DD3D2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DF" w:rsidRDefault="008F64DF">
      <w:r>
        <w:separator/>
      </w:r>
    </w:p>
  </w:endnote>
  <w:endnote w:type="continuationSeparator" w:id="0">
    <w:p w:rsidR="008F64DF" w:rsidRDefault="008F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67" w:rsidRDefault="00A769BF" w:rsidP="003D0CA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F67" w:rsidRDefault="008F64DF" w:rsidP="008110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4B" w:rsidRDefault="00A769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4DF">
      <w:rPr>
        <w:noProof/>
      </w:rPr>
      <w:t>1</w:t>
    </w:r>
    <w:r>
      <w:rPr>
        <w:noProof/>
      </w:rPr>
      <w:fldChar w:fldCharType="end"/>
    </w:r>
  </w:p>
  <w:p w:rsidR="00B42F67" w:rsidRDefault="008F64DF" w:rsidP="00955B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DF" w:rsidRDefault="008F64DF">
      <w:r>
        <w:separator/>
      </w:r>
    </w:p>
  </w:footnote>
  <w:footnote w:type="continuationSeparator" w:id="0">
    <w:p w:rsidR="008F64DF" w:rsidRDefault="008F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964"/>
    <w:multiLevelType w:val="hybridMultilevel"/>
    <w:tmpl w:val="064A9482"/>
    <w:lvl w:ilvl="0" w:tplc="D8D03F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0516C"/>
    <w:multiLevelType w:val="hybridMultilevel"/>
    <w:tmpl w:val="D6BEAEFA"/>
    <w:lvl w:ilvl="0" w:tplc="D8D03F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A80550"/>
    <w:multiLevelType w:val="hybridMultilevel"/>
    <w:tmpl w:val="F3242E44"/>
    <w:lvl w:ilvl="0" w:tplc="D8D03F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107C9D"/>
    <w:multiLevelType w:val="hybridMultilevel"/>
    <w:tmpl w:val="ACF253EA"/>
    <w:lvl w:ilvl="0" w:tplc="D8D03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0676"/>
    <w:multiLevelType w:val="hybridMultilevel"/>
    <w:tmpl w:val="340E72B2"/>
    <w:lvl w:ilvl="0" w:tplc="D8D03FB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3D3C71"/>
    <w:multiLevelType w:val="hybridMultilevel"/>
    <w:tmpl w:val="818409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D6078"/>
    <w:multiLevelType w:val="multilevel"/>
    <w:tmpl w:val="53E0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0AF1A28"/>
    <w:multiLevelType w:val="hybridMultilevel"/>
    <w:tmpl w:val="E084ACE8"/>
    <w:lvl w:ilvl="0" w:tplc="F08009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96A56"/>
    <w:multiLevelType w:val="hybridMultilevel"/>
    <w:tmpl w:val="4C861128"/>
    <w:lvl w:ilvl="0" w:tplc="D8D03F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A49A1"/>
    <w:multiLevelType w:val="hybridMultilevel"/>
    <w:tmpl w:val="4D729404"/>
    <w:lvl w:ilvl="0" w:tplc="908CDED0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4"/>
    <w:rsid w:val="000315B3"/>
    <w:rsid w:val="00065896"/>
    <w:rsid w:val="0007640F"/>
    <w:rsid w:val="0009067F"/>
    <w:rsid w:val="000B4520"/>
    <w:rsid w:val="000B6494"/>
    <w:rsid w:val="000D072A"/>
    <w:rsid w:val="000E6954"/>
    <w:rsid w:val="00175666"/>
    <w:rsid w:val="001839F3"/>
    <w:rsid w:val="00185B5F"/>
    <w:rsid w:val="001943E6"/>
    <w:rsid w:val="001A179E"/>
    <w:rsid w:val="001B45A3"/>
    <w:rsid w:val="0020112F"/>
    <w:rsid w:val="002254A8"/>
    <w:rsid w:val="00243442"/>
    <w:rsid w:val="002464F8"/>
    <w:rsid w:val="0027578B"/>
    <w:rsid w:val="00277793"/>
    <w:rsid w:val="002B5491"/>
    <w:rsid w:val="002C0A80"/>
    <w:rsid w:val="002C5CC1"/>
    <w:rsid w:val="002D527B"/>
    <w:rsid w:val="002E34CE"/>
    <w:rsid w:val="002E586B"/>
    <w:rsid w:val="00303DCF"/>
    <w:rsid w:val="00322627"/>
    <w:rsid w:val="00357825"/>
    <w:rsid w:val="003608F3"/>
    <w:rsid w:val="00383876"/>
    <w:rsid w:val="00384E2D"/>
    <w:rsid w:val="00396EBC"/>
    <w:rsid w:val="004129C3"/>
    <w:rsid w:val="004255C1"/>
    <w:rsid w:val="00434F4B"/>
    <w:rsid w:val="004355A8"/>
    <w:rsid w:val="00444E75"/>
    <w:rsid w:val="00481BB5"/>
    <w:rsid w:val="00482F52"/>
    <w:rsid w:val="0048755A"/>
    <w:rsid w:val="00487578"/>
    <w:rsid w:val="004A0766"/>
    <w:rsid w:val="004F1F5D"/>
    <w:rsid w:val="004F3494"/>
    <w:rsid w:val="0052088B"/>
    <w:rsid w:val="00526BE2"/>
    <w:rsid w:val="005358B5"/>
    <w:rsid w:val="00546458"/>
    <w:rsid w:val="005645B0"/>
    <w:rsid w:val="00571C83"/>
    <w:rsid w:val="00593D4F"/>
    <w:rsid w:val="005B426B"/>
    <w:rsid w:val="005E2D32"/>
    <w:rsid w:val="00627573"/>
    <w:rsid w:val="006612FB"/>
    <w:rsid w:val="006846BC"/>
    <w:rsid w:val="00687342"/>
    <w:rsid w:val="006B68BC"/>
    <w:rsid w:val="00713667"/>
    <w:rsid w:val="00733385"/>
    <w:rsid w:val="00761825"/>
    <w:rsid w:val="00786B32"/>
    <w:rsid w:val="007C3D7F"/>
    <w:rsid w:val="007F591C"/>
    <w:rsid w:val="008133BA"/>
    <w:rsid w:val="00874724"/>
    <w:rsid w:val="008C1B9F"/>
    <w:rsid w:val="008D3F11"/>
    <w:rsid w:val="008F64DF"/>
    <w:rsid w:val="008F7EFE"/>
    <w:rsid w:val="00904871"/>
    <w:rsid w:val="00907EAF"/>
    <w:rsid w:val="009557D9"/>
    <w:rsid w:val="00960635"/>
    <w:rsid w:val="00996C3B"/>
    <w:rsid w:val="009B2BD6"/>
    <w:rsid w:val="009C38AD"/>
    <w:rsid w:val="00A27DD4"/>
    <w:rsid w:val="00A3176D"/>
    <w:rsid w:val="00A34373"/>
    <w:rsid w:val="00A57686"/>
    <w:rsid w:val="00A61318"/>
    <w:rsid w:val="00A769BF"/>
    <w:rsid w:val="00A808CB"/>
    <w:rsid w:val="00AB5D28"/>
    <w:rsid w:val="00AC0ABF"/>
    <w:rsid w:val="00AD703B"/>
    <w:rsid w:val="00B04B93"/>
    <w:rsid w:val="00B15676"/>
    <w:rsid w:val="00B3296F"/>
    <w:rsid w:val="00B43ECC"/>
    <w:rsid w:val="00B53F64"/>
    <w:rsid w:val="00B63262"/>
    <w:rsid w:val="00B7236B"/>
    <w:rsid w:val="00B80CEC"/>
    <w:rsid w:val="00BC4B15"/>
    <w:rsid w:val="00BE2C4C"/>
    <w:rsid w:val="00C13A24"/>
    <w:rsid w:val="00C3134F"/>
    <w:rsid w:val="00C8774B"/>
    <w:rsid w:val="00C94E92"/>
    <w:rsid w:val="00CC5F30"/>
    <w:rsid w:val="00CD3EA2"/>
    <w:rsid w:val="00D066D9"/>
    <w:rsid w:val="00D11BEF"/>
    <w:rsid w:val="00D12534"/>
    <w:rsid w:val="00D17728"/>
    <w:rsid w:val="00D42453"/>
    <w:rsid w:val="00D45487"/>
    <w:rsid w:val="00D5357B"/>
    <w:rsid w:val="00D5595D"/>
    <w:rsid w:val="00D756A6"/>
    <w:rsid w:val="00D954FE"/>
    <w:rsid w:val="00DC3AA6"/>
    <w:rsid w:val="00DC608A"/>
    <w:rsid w:val="00DC6258"/>
    <w:rsid w:val="00DD3D20"/>
    <w:rsid w:val="00DD7133"/>
    <w:rsid w:val="00DF42A4"/>
    <w:rsid w:val="00E07181"/>
    <w:rsid w:val="00E114E0"/>
    <w:rsid w:val="00E13F5D"/>
    <w:rsid w:val="00E273CC"/>
    <w:rsid w:val="00E411EE"/>
    <w:rsid w:val="00E52DA4"/>
    <w:rsid w:val="00E926BC"/>
    <w:rsid w:val="00E92EC2"/>
    <w:rsid w:val="00EA78D8"/>
    <w:rsid w:val="00EC27DF"/>
    <w:rsid w:val="00ED053C"/>
    <w:rsid w:val="00ED1FC6"/>
    <w:rsid w:val="00F54030"/>
    <w:rsid w:val="00F67A7F"/>
    <w:rsid w:val="00F71FA2"/>
    <w:rsid w:val="00FE6E4E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2DA4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E52D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52DA4"/>
    <w:pPr>
      <w:jc w:val="both"/>
    </w:pPr>
    <w:rPr>
      <w:sz w:val="28"/>
      <w:lang w:val="bg-BG" w:eastAsia="bg-BG"/>
    </w:rPr>
  </w:style>
  <w:style w:type="character" w:customStyle="1" w:styleId="a6">
    <w:name w:val="Основен текст Знак"/>
    <w:basedOn w:val="a0"/>
    <w:link w:val="a5"/>
    <w:rsid w:val="00E52DA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7">
    <w:name w:val="Body Text Indent"/>
    <w:basedOn w:val="a"/>
    <w:link w:val="a8"/>
    <w:rsid w:val="00E52DA4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rsid w:val="00E52D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rsid w:val="00E52DA4"/>
    <w:pPr>
      <w:tabs>
        <w:tab w:val="center" w:pos="4536"/>
        <w:tab w:val="right" w:pos="9072"/>
      </w:tabs>
    </w:pPr>
    <w:rPr>
      <w:lang w:val="en-AU"/>
    </w:rPr>
  </w:style>
  <w:style w:type="character" w:customStyle="1" w:styleId="aa">
    <w:name w:val="Горен колонтитул Знак"/>
    <w:basedOn w:val="a0"/>
    <w:link w:val="a9"/>
    <w:rsid w:val="00E52DA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b">
    <w:name w:val="page number"/>
    <w:basedOn w:val="a0"/>
    <w:rsid w:val="00E52DA4"/>
  </w:style>
  <w:style w:type="paragraph" w:styleId="ac">
    <w:name w:val="List Paragraph"/>
    <w:basedOn w:val="a"/>
    <w:uiPriority w:val="34"/>
    <w:qFormat/>
    <w:rsid w:val="00E52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ad">
    <w:name w:val="Table Grid"/>
    <w:basedOn w:val="a1"/>
    <w:uiPriority w:val="59"/>
    <w:rsid w:val="0036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60635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60635"/>
    <w:rPr>
      <w:rFonts w:ascii="Tahoma" w:eastAsia="Times New Roman" w:hAnsi="Tahoma" w:cs="Tahoma"/>
      <w:sz w:val="16"/>
      <w:szCs w:val="16"/>
      <w:lang w:val="en-GB"/>
    </w:rPr>
  </w:style>
  <w:style w:type="character" w:styleId="af0">
    <w:name w:val="Hyperlink"/>
    <w:basedOn w:val="a0"/>
    <w:uiPriority w:val="99"/>
    <w:unhideWhenUsed/>
    <w:rsid w:val="009557D9"/>
    <w:rPr>
      <w:color w:val="0000FF" w:themeColor="hyperlink"/>
      <w:u w:val="single"/>
    </w:rPr>
  </w:style>
  <w:style w:type="character" w:styleId="af1">
    <w:name w:val="footnote reference"/>
    <w:rsid w:val="005B426B"/>
    <w:rPr>
      <w:rFonts w:cs="Times New Roman"/>
      <w:vertAlign w:val="superscript"/>
    </w:rPr>
  </w:style>
  <w:style w:type="paragraph" w:styleId="af2">
    <w:name w:val="footnote text"/>
    <w:basedOn w:val="a"/>
    <w:link w:val="af3"/>
    <w:rsid w:val="005B426B"/>
    <w:rPr>
      <w:rFonts w:eastAsia="Calibri"/>
    </w:rPr>
  </w:style>
  <w:style w:type="character" w:customStyle="1" w:styleId="af3">
    <w:name w:val="Текст под линия Знак"/>
    <w:basedOn w:val="a0"/>
    <w:link w:val="af2"/>
    <w:rsid w:val="005B426B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4">
    <w:name w:val="endnote text"/>
    <w:basedOn w:val="a"/>
    <w:link w:val="af5"/>
    <w:uiPriority w:val="99"/>
    <w:semiHidden/>
    <w:unhideWhenUsed/>
    <w:rsid w:val="000B6494"/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0B64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endnote reference"/>
    <w:basedOn w:val="a0"/>
    <w:uiPriority w:val="99"/>
    <w:semiHidden/>
    <w:unhideWhenUsed/>
    <w:rsid w:val="000B64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2DA4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E52D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52DA4"/>
    <w:pPr>
      <w:jc w:val="both"/>
    </w:pPr>
    <w:rPr>
      <w:sz w:val="28"/>
      <w:lang w:val="bg-BG" w:eastAsia="bg-BG"/>
    </w:rPr>
  </w:style>
  <w:style w:type="character" w:customStyle="1" w:styleId="a6">
    <w:name w:val="Основен текст Знак"/>
    <w:basedOn w:val="a0"/>
    <w:link w:val="a5"/>
    <w:rsid w:val="00E52DA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7">
    <w:name w:val="Body Text Indent"/>
    <w:basedOn w:val="a"/>
    <w:link w:val="a8"/>
    <w:rsid w:val="00E52DA4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rsid w:val="00E52D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rsid w:val="00E52DA4"/>
    <w:pPr>
      <w:tabs>
        <w:tab w:val="center" w:pos="4536"/>
        <w:tab w:val="right" w:pos="9072"/>
      </w:tabs>
    </w:pPr>
    <w:rPr>
      <w:lang w:val="en-AU"/>
    </w:rPr>
  </w:style>
  <w:style w:type="character" w:customStyle="1" w:styleId="aa">
    <w:name w:val="Горен колонтитул Знак"/>
    <w:basedOn w:val="a0"/>
    <w:link w:val="a9"/>
    <w:rsid w:val="00E52DA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b">
    <w:name w:val="page number"/>
    <w:basedOn w:val="a0"/>
    <w:rsid w:val="00E52DA4"/>
  </w:style>
  <w:style w:type="paragraph" w:styleId="ac">
    <w:name w:val="List Paragraph"/>
    <w:basedOn w:val="a"/>
    <w:uiPriority w:val="34"/>
    <w:qFormat/>
    <w:rsid w:val="00E52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ad">
    <w:name w:val="Table Grid"/>
    <w:basedOn w:val="a1"/>
    <w:uiPriority w:val="59"/>
    <w:rsid w:val="0036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60635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60635"/>
    <w:rPr>
      <w:rFonts w:ascii="Tahoma" w:eastAsia="Times New Roman" w:hAnsi="Tahoma" w:cs="Tahoma"/>
      <w:sz w:val="16"/>
      <w:szCs w:val="16"/>
      <w:lang w:val="en-GB"/>
    </w:rPr>
  </w:style>
  <w:style w:type="character" w:styleId="af0">
    <w:name w:val="Hyperlink"/>
    <w:basedOn w:val="a0"/>
    <w:uiPriority w:val="99"/>
    <w:unhideWhenUsed/>
    <w:rsid w:val="009557D9"/>
    <w:rPr>
      <w:color w:val="0000FF" w:themeColor="hyperlink"/>
      <w:u w:val="single"/>
    </w:rPr>
  </w:style>
  <w:style w:type="character" w:styleId="af1">
    <w:name w:val="footnote reference"/>
    <w:rsid w:val="005B426B"/>
    <w:rPr>
      <w:rFonts w:cs="Times New Roman"/>
      <w:vertAlign w:val="superscript"/>
    </w:rPr>
  </w:style>
  <w:style w:type="paragraph" w:styleId="af2">
    <w:name w:val="footnote text"/>
    <w:basedOn w:val="a"/>
    <w:link w:val="af3"/>
    <w:rsid w:val="005B426B"/>
    <w:rPr>
      <w:rFonts w:eastAsia="Calibri"/>
    </w:rPr>
  </w:style>
  <w:style w:type="character" w:customStyle="1" w:styleId="af3">
    <w:name w:val="Текст под линия Знак"/>
    <w:basedOn w:val="a0"/>
    <w:link w:val="af2"/>
    <w:rsid w:val="005B426B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4">
    <w:name w:val="endnote text"/>
    <w:basedOn w:val="a"/>
    <w:link w:val="af5"/>
    <w:uiPriority w:val="99"/>
    <w:semiHidden/>
    <w:unhideWhenUsed/>
    <w:rsid w:val="000B6494"/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0B64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endnote reference"/>
    <w:basedOn w:val="a0"/>
    <w:uiPriority w:val="99"/>
    <w:semiHidden/>
    <w:unhideWhenUsed/>
    <w:rsid w:val="000B6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CD2C-8834-4347-BCAF-B1840553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7</Pages>
  <Words>3092</Words>
  <Characters>17631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OP_4</cp:lastModifiedBy>
  <cp:revision>58</cp:revision>
  <cp:lastPrinted>2016-11-10T11:02:00Z</cp:lastPrinted>
  <dcterms:created xsi:type="dcterms:W3CDTF">2014-07-14T14:25:00Z</dcterms:created>
  <dcterms:modified xsi:type="dcterms:W3CDTF">2016-12-13T10:50:00Z</dcterms:modified>
</cp:coreProperties>
</file>