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88" w:rsidRPr="00E23488" w:rsidRDefault="004C4973" w:rsidP="00FF6B6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23488" w:rsidRPr="00E23488">
        <w:rPr>
          <w:rFonts w:ascii="Times New Roman" w:hAnsi="Times New Roman" w:cs="Times New Roman"/>
          <w:sz w:val="24"/>
          <w:szCs w:val="24"/>
        </w:rPr>
        <w:t>СТАНОВИЩЕ</w:t>
      </w:r>
    </w:p>
    <w:p w:rsidR="00E23488" w:rsidRDefault="00E23488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 дисертацията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="00942D42">
        <w:rPr>
          <w:rFonts w:ascii="Times New Roman" w:hAnsi="Times New Roman" w:cs="Times New Roman"/>
          <w:b/>
          <w:sz w:val="24"/>
          <w:szCs w:val="24"/>
        </w:rPr>
        <w:t xml:space="preserve">Николаев </w:t>
      </w:r>
      <w:r>
        <w:rPr>
          <w:rFonts w:ascii="Times New Roman" w:hAnsi="Times New Roman" w:cs="Times New Roman"/>
          <w:b/>
          <w:sz w:val="24"/>
          <w:szCs w:val="24"/>
        </w:rPr>
        <w:t>Велев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88" w:rsidRDefault="00E23488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тема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B5817">
        <w:rPr>
          <w:rFonts w:ascii="Times New Roman" w:hAnsi="Times New Roman" w:cs="Times New Roman"/>
          <w:b/>
          <w:sz w:val="24"/>
          <w:szCs w:val="24"/>
        </w:rPr>
        <w:t>Лукач и Хегел. Отчуждение и социална онтология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23488" w:rsidRDefault="00E23488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придобиване </w:t>
      </w:r>
      <w:r>
        <w:rPr>
          <w:rFonts w:ascii="Times New Roman" w:hAnsi="Times New Roman" w:cs="Times New Roman"/>
          <w:sz w:val="24"/>
          <w:szCs w:val="24"/>
          <w:lang w:val="ru-RU"/>
        </w:rPr>
        <w:t>на о</w:t>
      </w:r>
      <w:r w:rsidR="001B5817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бразователната и научна степен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доктор по философия</w:t>
      </w:r>
      <w:r>
        <w:rPr>
          <w:rFonts w:ascii="Times New Roman" w:hAnsi="Times New Roman" w:cs="Times New Roman"/>
          <w:sz w:val="24"/>
          <w:szCs w:val="24"/>
        </w:rPr>
        <w:t xml:space="preserve">” по </w:t>
      </w:r>
    </w:p>
    <w:p w:rsidR="00E23488" w:rsidRDefault="00E23488" w:rsidP="00FF6B6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професионално направление 2.3.Философия (</w:t>
      </w:r>
      <w:r>
        <w:rPr>
          <w:rFonts w:ascii="Times New Roman" w:hAnsi="Times New Roman" w:cs="Times New Roman"/>
          <w:i/>
          <w:sz w:val="24"/>
          <w:szCs w:val="24"/>
        </w:rPr>
        <w:t>Нова философия</w:t>
      </w:r>
      <w:r w:rsidR="00423A98">
        <w:rPr>
          <w:rFonts w:ascii="Times New Roman" w:hAnsi="Times New Roman" w:cs="Times New Roman"/>
          <w:i/>
          <w:sz w:val="24"/>
          <w:szCs w:val="24"/>
        </w:rPr>
        <w:t>-ХХ век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3488" w:rsidRDefault="00E23488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5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от проф. д-р Хараламби Паницидис</w:t>
      </w:r>
    </w:p>
    <w:p w:rsidR="00B25559" w:rsidRDefault="00B25559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749" w:rsidRDefault="003D45FE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D45FE">
        <w:rPr>
          <w:rFonts w:ascii="Times New Roman" w:hAnsi="Times New Roman" w:cs="Times New Roman"/>
          <w:sz w:val="24"/>
          <w:szCs w:val="24"/>
        </w:rPr>
        <w:t>Николай Николаев Велев</w:t>
      </w:r>
      <w:r>
        <w:rPr>
          <w:rFonts w:ascii="Times New Roman" w:hAnsi="Times New Roman" w:cs="Times New Roman"/>
          <w:sz w:val="24"/>
          <w:szCs w:val="24"/>
        </w:rPr>
        <w:t xml:space="preserve"> е роден</w:t>
      </w:r>
      <w:r w:rsidR="00D95F40">
        <w:rPr>
          <w:rFonts w:ascii="Times New Roman" w:hAnsi="Times New Roman" w:cs="Times New Roman"/>
          <w:sz w:val="24"/>
          <w:szCs w:val="24"/>
        </w:rPr>
        <w:t xml:space="preserve"> на 07</w:t>
      </w:r>
      <w:r w:rsidR="00335749">
        <w:rPr>
          <w:rFonts w:ascii="Times New Roman" w:hAnsi="Times New Roman" w:cs="Times New Roman"/>
          <w:sz w:val="24"/>
          <w:szCs w:val="24"/>
        </w:rPr>
        <w:t>.0</w:t>
      </w:r>
      <w:r w:rsidR="00D95F40">
        <w:rPr>
          <w:rFonts w:ascii="Times New Roman" w:hAnsi="Times New Roman" w:cs="Times New Roman"/>
          <w:sz w:val="24"/>
          <w:szCs w:val="24"/>
        </w:rPr>
        <w:t>7.1987</w:t>
      </w:r>
      <w:r>
        <w:rPr>
          <w:rFonts w:ascii="Times New Roman" w:hAnsi="Times New Roman" w:cs="Times New Roman"/>
          <w:sz w:val="24"/>
          <w:szCs w:val="24"/>
        </w:rPr>
        <w:t xml:space="preserve"> г. в гр. София. Завършил е бакалавърска степен по специалност Философия при СУ „Св. Кл. Охридски“ през 2010 г.  През 2012</w:t>
      </w:r>
      <w:r w:rsidR="00335749">
        <w:rPr>
          <w:rFonts w:ascii="Times New Roman" w:hAnsi="Times New Roman" w:cs="Times New Roman"/>
          <w:sz w:val="24"/>
          <w:szCs w:val="24"/>
        </w:rPr>
        <w:t xml:space="preserve"> г. придобива магистърска степен по </w:t>
      </w:r>
      <w:r w:rsidRPr="003D45FE">
        <w:rPr>
          <w:rFonts w:ascii="Times New Roman" w:hAnsi="Times New Roman" w:cs="Times New Roman"/>
          <w:sz w:val="24"/>
          <w:szCs w:val="24"/>
        </w:rPr>
        <w:t>специалност История на философията при СУ „Св. Кл. Охридски“</w:t>
      </w:r>
      <w:r w:rsidR="00335749" w:rsidRPr="00D42F4A">
        <w:rPr>
          <w:rFonts w:ascii="Times New Roman" w:hAnsi="Times New Roman" w:cs="Times New Roman"/>
          <w:sz w:val="24"/>
          <w:szCs w:val="24"/>
        </w:rPr>
        <w:t xml:space="preserve">. </w:t>
      </w:r>
      <w:r w:rsidR="00335749">
        <w:rPr>
          <w:rFonts w:ascii="Times New Roman" w:hAnsi="Times New Roman" w:cs="Times New Roman"/>
          <w:sz w:val="24"/>
          <w:szCs w:val="24"/>
        </w:rPr>
        <w:t xml:space="preserve">Зачислен е като докторант към катедра </w:t>
      </w:r>
      <w:r w:rsidR="002460F6">
        <w:rPr>
          <w:rFonts w:ascii="Times New Roman" w:hAnsi="Times New Roman" w:cs="Times New Roman"/>
          <w:sz w:val="24"/>
          <w:szCs w:val="24"/>
        </w:rPr>
        <w:t>История на ф</w:t>
      </w:r>
      <w:r w:rsidR="00335749">
        <w:rPr>
          <w:rFonts w:ascii="Times New Roman" w:hAnsi="Times New Roman" w:cs="Times New Roman"/>
          <w:sz w:val="24"/>
          <w:szCs w:val="24"/>
        </w:rPr>
        <w:t>илософия</w:t>
      </w:r>
      <w:r w:rsidR="002460F6">
        <w:rPr>
          <w:rFonts w:ascii="Times New Roman" w:hAnsi="Times New Roman" w:cs="Times New Roman"/>
          <w:sz w:val="24"/>
          <w:szCs w:val="24"/>
        </w:rPr>
        <w:t>та</w:t>
      </w:r>
      <w:r w:rsidR="00335749">
        <w:rPr>
          <w:rFonts w:ascii="Times New Roman" w:hAnsi="Times New Roman" w:cs="Times New Roman"/>
          <w:sz w:val="24"/>
          <w:szCs w:val="24"/>
        </w:rPr>
        <w:t xml:space="preserve"> при СУ „Св. Кл. Охридски” </w:t>
      </w:r>
      <w:r w:rsidR="002460F6">
        <w:rPr>
          <w:rFonts w:ascii="Times New Roman" w:hAnsi="Times New Roman" w:cs="Times New Roman"/>
          <w:sz w:val="24"/>
          <w:szCs w:val="24"/>
        </w:rPr>
        <w:t xml:space="preserve">през </w:t>
      </w:r>
      <w:r w:rsidR="00335749">
        <w:rPr>
          <w:rFonts w:ascii="Times New Roman" w:hAnsi="Times New Roman" w:cs="Times New Roman"/>
          <w:sz w:val="24"/>
          <w:szCs w:val="24"/>
        </w:rPr>
        <w:t>20</w:t>
      </w:r>
      <w:r w:rsidR="002460F6">
        <w:rPr>
          <w:rFonts w:ascii="Times New Roman" w:hAnsi="Times New Roman" w:cs="Times New Roman"/>
          <w:sz w:val="24"/>
          <w:szCs w:val="24"/>
        </w:rPr>
        <w:t>12</w:t>
      </w:r>
      <w:r w:rsidR="00335749">
        <w:rPr>
          <w:rFonts w:ascii="Times New Roman" w:hAnsi="Times New Roman" w:cs="Times New Roman"/>
          <w:sz w:val="24"/>
          <w:szCs w:val="24"/>
        </w:rPr>
        <w:t xml:space="preserve"> г.</w:t>
      </w:r>
      <w:r w:rsidR="002460F6">
        <w:rPr>
          <w:rFonts w:ascii="Times New Roman" w:hAnsi="Times New Roman" w:cs="Times New Roman"/>
          <w:sz w:val="24"/>
          <w:szCs w:val="24"/>
        </w:rPr>
        <w:t xml:space="preserve"> и отчислен с право на защита на 01.02.2015</w:t>
      </w:r>
      <w:r w:rsidR="003357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5559" w:rsidRDefault="00335749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7E9" w:rsidRPr="003917E9">
        <w:rPr>
          <w:rFonts w:ascii="Times New Roman" w:hAnsi="Times New Roman" w:cs="Times New Roman"/>
          <w:sz w:val="24"/>
          <w:szCs w:val="24"/>
        </w:rPr>
        <w:t>Николай Николаев Велев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A09">
        <w:rPr>
          <w:rFonts w:ascii="Times New Roman" w:hAnsi="Times New Roman" w:cs="Times New Roman"/>
          <w:sz w:val="24"/>
          <w:szCs w:val="24"/>
          <w:lang w:val="ru-RU"/>
        </w:rPr>
        <w:t xml:space="preserve">има 3 публикации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по темата на дисертацията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A09" w:rsidRPr="004F6A09">
        <w:rPr>
          <w:rFonts w:ascii="Times New Roman" w:hAnsi="Times New Roman" w:cs="Times New Roman"/>
          <w:sz w:val="24"/>
          <w:szCs w:val="24"/>
        </w:rPr>
        <w:t xml:space="preserve"> </w:t>
      </w:r>
      <w:r w:rsidR="004F6A09">
        <w:rPr>
          <w:rFonts w:ascii="Times New Roman" w:hAnsi="Times New Roman" w:cs="Times New Roman"/>
          <w:sz w:val="24"/>
          <w:szCs w:val="24"/>
        </w:rPr>
        <w:t>Това са статиите:</w:t>
      </w:r>
    </w:p>
    <w:p w:rsidR="003C1F24" w:rsidRDefault="00C25890" w:rsidP="00FF6B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FA">
        <w:rPr>
          <w:rFonts w:ascii="Times New Roman" w:hAnsi="Times New Roman" w:cs="Times New Roman"/>
          <w:i/>
          <w:sz w:val="24"/>
          <w:szCs w:val="24"/>
        </w:rPr>
        <w:t>Човекът като саморефлексия на природата и  критиките към трансценденталния идеализъм</w:t>
      </w:r>
      <w:r>
        <w:rPr>
          <w:rFonts w:ascii="Times New Roman" w:hAnsi="Times New Roman" w:cs="Times New Roman"/>
          <w:sz w:val="24"/>
          <w:szCs w:val="24"/>
        </w:rPr>
        <w:t>, сп. Философия (3/2010), София</w:t>
      </w:r>
      <w:r w:rsidR="007F71C3">
        <w:rPr>
          <w:rFonts w:ascii="Times New Roman" w:hAnsi="Times New Roman" w:cs="Times New Roman"/>
          <w:sz w:val="24"/>
          <w:szCs w:val="24"/>
        </w:rPr>
        <w:t>;</w:t>
      </w:r>
    </w:p>
    <w:p w:rsidR="00C25890" w:rsidRDefault="00C25890" w:rsidP="00FF6B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FA">
        <w:rPr>
          <w:rFonts w:ascii="Times New Roman" w:hAnsi="Times New Roman" w:cs="Times New Roman"/>
          <w:i/>
          <w:sz w:val="24"/>
          <w:szCs w:val="24"/>
        </w:rPr>
        <w:t>Към една съвременна форма за снемане на отчуждеността на битието</w:t>
      </w:r>
      <w:r w:rsidR="00753E72">
        <w:rPr>
          <w:rFonts w:ascii="Times New Roman" w:hAnsi="Times New Roman" w:cs="Times New Roman"/>
          <w:sz w:val="24"/>
          <w:szCs w:val="24"/>
        </w:rPr>
        <w:t>, сб. Християнство и ф</w:t>
      </w:r>
      <w:r>
        <w:rPr>
          <w:rFonts w:ascii="Times New Roman" w:hAnsi="Times New Roman" w:cs="Times New Roman"/>
          <w:sz w:val="24"/>
          <w:szCs w:val="24"/>
        </w:rPr>
        <w:t>илософия, т.1, изд. Парадигма, София, 2014</w:t>
      </w:r>
      <w:r w:rsidR="007F71C3">
        <w:rPr>
          <w:rFonts w:ascii="Times New Roman" w:hAnsi="Times New Roman" w:cs="Times New Roman"/>
          <w:sz w:val="24"/>
          <w:szCs w:val="24"/>
        </w:rPr>
        <w:t>;</w:t>
      </w:r>
    </w:p>
    <w:p w:rsidR="00C32AFA" w:rsidRPr="007F71C3" w:rsidRDefault="00C25890" w:rsidP="007F71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FA">
        <w:rPr>
          <w:rFonts w:ascii="Times New Roman" w:hAnsi="Times New Roman" w:cs="Times New Roman"/>
          <w:i/>
          <w:sz w:val="24"/>
          <w:szCs w:val="24"/>
        </w:rPr>
        <w:t>Конституирането на съвременните политически субекти. Историко-филодсофски контексти на осмилянето на лявото и дясното</w:t>
      </w:r>
      <w:r>
        <w:rPr>
          <w:rFonts w:ascii="Times New Roman" w:hAnsi="Times New Roman" w:cs="Times New Roman"/>
          <w:sz w:val="24"/>
          <w:szCs w:val="24"/>
        </w:rPr>
        <w:t>, сб. Християнство и философия, т.1, изд. Парадигма, София, 2014</w:t>
      </w:r>
      <w:r w:rsidR="007F71C3">
        <w:rPr>
          <w:rFonts w:ascii="Times New Roman" w:hAnsi="Times New Roman" w:cs="Times New Roman"/>
          <w:sz w:val="24"/>
          <w:szCs w:val="24"/>
        </w:rPr>
        <w:t>;</w:t>
      </w:r>
    </w:p>
    <w:p w:rsidR="003C1F24" w:rsidRDefault="006659C6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Участвал е в проекта „Образование, религия, медии, политика: анализ на реалности“ към СУ „Св. Кл. Охридски“ (юни 2012 – март 2014 г.), специализирал е по програма „Еразъм“ за докторантски обмен в Рейнския Фридрих-Вилхелмов университет в Бон.</w:t>
      </w:r>
    </w:p>
    <w:p w:rsidR="006659C6" w:rsidRDefault="006659C6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9C6" w:rsidRDefault="006659C6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Изнесъл е доклади на следните конференции:</w:t>
      </w:r>
    </w:p>
    <w:p w:rsidR="007F71C3" w:rsidRDefault="00D95F40" w:rsidP="007F71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Критическата теория и краткият ХХ век (Пловдив, 4-6 март 2010 г.) с доклад на тема: </w:t>
      </w:r>
      <w:r w:rsidRPr="00830414">
        <w:rPr>
          <w:rFonts w:ascii="Times New Roman" w:hAnsi="Times New Roman" w:cs="Times New Roman"/>
          <w:i/>
          <w:sz w:val="24"/>
          <w:szCs w:val="24"/>
        </w:rPr>
        <w:t>Историческите задачи на съзнанието. Обективност и обективации на социалната критика на Т. Адорно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7F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F24" w:rsidRPr="007F71C3" w:rsidRDefault="00D95F40" w:rsidP="00FF6B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1C3">
        <w:rPr>
          <w:rFonts w:ascii="Times New Roman" w:hAnsi="Times New Roman" w:cs="Times New Roman"/>
          <w:sz w:val="24"/>
          <w:szCs w:val="24"/>
        </w:rPr>
        <w:t xml:space="preserve">Научна конференция по случай 190 години от рождението на Карл Маркс (София, 23-24 октомври 2008 г.) с доклад на тема: </w:t>
      </w:r>
      <w:r w:rsidRPr="007F71C3">
        <w:rPr>
          <w:rFonts w:ascii="Times New Roman" w:hAnsi="Times New Roman" w:cs="Times New Roman"/>
          <w:i/>
          <w:sz w:val="24"/>
          <w:szCs w:val="24"/>
        </w:rPr>
        <w:t xml:space="preserve">Отношението философия-свят при Маркс и </w:t>
      </w:r>
      <w:proofErr w:type="spellStart"/>
      <w:r w:rsidRPr="007F71C3">
        <w:rPr>
          <w:rFonts w:ascii="Times New Roman" w:hAnsi="Times New Roman" w:cs="Times New Roman"/>
          <w:i/>
          <w:sz w:val="24"/>
          <w:szCs w:val="24"/>
        </w:rPr>
        <w:t>Хайдегер</w:t>
      </w:r>
      <w:proofErr w:type="spellEnd"/>
      <w:r w:rsidR="005974A4">
        <w:rPr>
          <w:rFonts w:ascii="Times New Roman" w:hAnsi="Times New Roman" w:cs="Times New Roman"/>
          <w:sz w:val="24"/>
          <w:szCs w:val="24"/>
        </w:rPr>
        <w:t>.</w:t>
      </w:r>
    </w:p>
    <w:p w:rsidR="003C1F24" w:rsidRDefault="003C1F24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</w:t>
      </w:r>
      <w:r w:rsidR="004C35FB">
        <w:rPr>
          <w:rFonts w:ascii="Times New Roman" w:hAnsi="Times New Roman" w:cs="Times New Roman"/>
          <w:sz w:val="24"/>
          <w:szCs w:val="24"/>
        </w:rPr>
        <w:t xml:space="preserve">ментацията по защитата е пълна. </w:t>
      </w:r>
      <w:r>
        <w:rPr>
          <w:rFonts w:ascii="Times New Roman" w:hAnsi="Times New Roman" w:cs="Times New Roman"/>
          <w:sz w:val="24"/>
          <w:szCs w:val="24"/>
        </w:rPr>
        <w:t>Приложени са изискваните от закона допълнителни справки.</w:t>
      </w:r>
    </w:p>
    <w:p w:rsidR="00E25A39" w:rsidRDefault="00830414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Текстът на дисертацията е </w:t>
      </w:r>
      <w:r w:rsidR="00CF48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290 страници, структуриран в три глави, увод, заключение и библиография.</w:t>
      </w:r>
      <w:r w:rsidR="00E25A39" w:rsidRPr="00E25A39">
        <w:rPr>
          <w:rFonts w:ascii="Times New Roman" w:hAnsi="Times New Roman" w:cs="Times New Roman"/>
          <w:sz w:val="24"/>
          <w:szCs w:val="24"/>
        </w:rPr>
        <w:t xml:space="preserve"> </w:t>
      </w:r>
      <w:r w:rsidR="00E25A39" w:rsidRPr="001202EB">
        <w:rPr>
          <w:rFonts w:ascii="Times New Roman" w:hAnsi="Times New Roman" w:cs="Times New Roman"/>
          <w:sz w:val="24"/>
          <w:szCs w:val="24"/>
        </w:rPr>
        <w:t xml:space="preserve">Библиографията </w:t>
      </w:r>
      <w:r w:rsidR="00E25A39">
        <w:rPr>
          <w:rFonts w:ascii="Times New Roman" w:hAnsi="Times New Roman" w:cs="Times New Roman"/>
          <w:sz w:val="24"/>
          <w:szCs w:val="24"/>
        </w:rPr>
        <w:t>наброява</w:t>
      </w:r>
      <w:r w:rsidR="00E25A39" w:rsidRPr="001202EB">
        <w:rPr>
          <w:rFonts w:ascii="Times New Roman" w:hAnsi="Times New Roman" w:cs="Times New Roman"/>
          <w:sz w:val="24"/>
          <w:szCs w:val="24"/>
        </w:rPr>
        <w:t xml:space="preserve"> </w:t>
      </w:r>
      <w:r w:rsidR="00CF488D">
        <w:rPr>
          <w:rFonts w:ascii="Times New Roman" w:hAnsi="Times New Roman" w:cs="Times New Roman"/>
          <w:sz w:val="24"/>
          <w:szCs w:val="24"/>
        </w:rPr>
        <w:t>68</w:t>
      </w:r>
      <w:r w:rsidR="00E25A39" w:rsidRPr="001202EB">
        <w:rPr>
          <w:rFonts w:ascii="Times New Roman" w:hAnsi="Times New Roman" w:cs="Times New Roman"/>
          <w:sz w:val="24"/>
          <w:szCs w:val="24"/>
        </w:rPr>
        <w:t xml:space="preserve"> заглавия</w:t>
      </w:r>
      <w:r w:rsidR="00E25A39">
        <w:rPr>
          <w:rFonts w:ascii="Times New Roman" w:hAnsi="Times New Roman" w:cs="Times New Roman"/>
          <w:sz w:val="24"/>
          <w:szCs w:val="24"/>
        </w:rPr>
        <w:t>, от които</w:t>
      </w:r>
      <w:r w:rsidR="00E25A39" w:rsidRPr="001202EB">
        <w:rPr>
          <w:rFonts w:ascii="Times New Roman" w:hAnsi="Times New Roman" w:cs="Times New Roman"/>
          <w:sz w:val="24"/>
          <w:szCs w:val="24"/>
        </w:rPr>
        <w:t xml:space="preserve"> </w:t>
      </w:r>
      <w:r w:rsidR="00CF488D">
        <w:rPr>
          <w:rFonts w:ascii="Times New Roman" w:hAnsi="Times New Roman" w:cs="Times New Roman"/>
          <w:sz w:val="24"/>
          <w:szCs w:val="24"/>
        </w:rPr>
        <w:t>35</w:t>
      </w:r>
      <w:r w:rsidR="00E25A39">
        <w:rPr>
          <w:rFonts w:ascii="Times New Roman" w:hAnsi="Times New Roman" w:cs="Times New Roman"/>
          <w:sz w:val="24"/>
          <w:szCs w:val="24"/>
        </w:rPr>
        <w:t xml:space="preserve"> </w:t>
      </w:r>
      <w:r w:rsidR="00E25A39" w:rsidRPr="001202EB">
        <w:rPr>
          <w:rFonts w:ascii="Times New Roman" w:hAnsi="Times New Roman" w:cs="Times New Roman"/>
          <w:sz w:val="24"/>
          <w:szCs w:val="24"/>
        </w:rPr>
        <w:t xml:space="preserve">на </w:t>
      </w:r>
      <w:r w:rsidR="00E25A39">
        <w:rPr>
          <w:rFonts w:ascii="Times New Roman" w:hAnsi="Times New Roman" w:cs="Times New Roman"/>
          <w:sz w:val="24"/>
          <w:szCs w:val="24"/>
        </w:rPr>
        <w:t xml:space="preserve">български и </w:t>
      </w:r>
      <w:r w:rsidR="00CF488D">
        <w:rPr>
          <w:rFonts w:ascii="Times New Roman" w:hAnsi="Times New Roman" w:cs="Times New Roman"/>
          <w:sz w:val="24"/>
          <w:szCs w:val="24"/>
        </w:rPr>
        <w:t xml:space="preserve">руски език и 32 </w:t>
      </w:r>
      <w:r w:rsidR="00E25A39">
        <w:rPr>
          <w:rFonts w:ascii="Times New Roman" w:hAnsi="Times New Roman" w:cs="Times New Roman"/>
          <w:sz w:val="24"/>
          <w:szCs w:val="24"/>
        </w:rPr>
        <w:t xml:space="preserve">на </w:t>
      </w:r>
      <w:r w:rsidR="00E25A39" w:rsidRPr="001202EB">
        <w:rPr>
          <w:rFonts w:ascii="Times New Roman" w:hAnsi="Times New Roman" w:cs="Times New Roman"/>
          <w:sz w:val="24"/>
          <w:szCs w:val="24"/>
        </w:rPr>
        <w:t xml:space="preserve">английски език, използвани </w:t>
      </w:r>
      <w:r w:rsidR="00E25A39">
        <w:rPr>
          <w:rFonts w:ascii="Times New Roman" w:hAnsi="Times New Roman" w:cs="Times New Roman"/>
          <w:sz w:val="24"/>
          <w:szCs w:val="24"/>
        </w:rPr>
        <w:t xml:space="preserve">непосредствено </w:t>
      </w:r>
      <w:r w:rsidR="00E25A39" w:rsidRPr="001202EB">
        <w:rPr>
          <w:rFonts w:ascii="Times New Roman" w:hAnsi="Times New Roman" w:cs="Times New Roman"/>
          <w:sz w:val="24"/>
          <w:szCs w:val="24"/>
        </w:rPr>
        <w:t xml:space="preserve">в работата върху текста. </w:t>
      </w:r>
    </w:p>
    <w:p w:rsidR="007C6A48" w:rsidRDefault="00934E1C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Трудни автори, но и интересна тема. Малцина са тези, които в последно време </w:t>
      </w:r>
      <w:r w:rsidR="00A53BB9">
        <w:rPr>
          <w:rFonts w:ascii="Times New Roman" w:hAnsi="Times New Roman" w:cs="Times New Roman"/>
          <w:sz w:val="24"/>
          <w:szCs w:val="24"/>
        </w:rPr>
        <w:t>опитват</w:t>
      </w:r>
      <w:r>
        <w:rPr>
          <w:rFonts w:ascii="Times New Roman" w:hAnsi="Times New Roman" w:cs="Times New Roman"/>
          <w:sz w:val="24"/>
          <w:szCs w:val="24"/>
        </w:rPr>
        <w:t xml:space="preserve"> перото си върху някой от тях, още по-малко тези, които </w:t>
      </w:r>
      <w:r w:rsidR="00A53BB9">
        <w:rPr>
          <w:rFonts w:ascii="Times New Roman" w:hAnsi="Times New Roman" w:cs="Times New Roman"/>
          <w:sz w:val="24"/>
          <w:szCs w:val="24"/>
        </w:rPr>
        <w:t>се престрашават на</w:t>
      </w:r>
      <w:r>
        <w:rPr>
          <w:rFonts w:ascii="Times New Roman" w:hAnsi="Times New Roman" w:cs="Times New Roman"/>
          <w:sz w:val="24"/>
          <w:szCs w:val="24"/>
        </w:rPr>
        <w:t xml:space="preserve"> сравнителен анализ върху проблемно поле, чиято актуалност тепърва ще придобива не само теоретична актуалност. </w:t>
      </w:r>
    </w:p>
    <w:p w:rsidR="00124AA3" w:rsidRDefault="00124AA3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увода коректно, последователно и изчерпателно са очертани теоретичната рамка, методологичният подход и основните проблемни полета на предприетото изследване. </w:t>
      </w:r>
      <w:r w:rsidRPr="006B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2B" w:rsidRDefault="00331A38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5974A4">
        <w:rPr>
          <w:rFonts w:ascii="Times New Roman" w:hAnsi="Times New Roman" w:cs="Times New Roman"/>
          <w:sz w:val="24"/>
          <w:szCs w:val="24"/>
        </w:rPr>
        <w:t>ърва глава</w:t>
      </w:r>
      <w:r w:rsidR="00915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F2B" w:rsidRPr="00915F2B">
        <w:rPr>
          <w:rFonts w:ascii="Times New Roman" w:hAnsi="Times New Roman" w:cs="Times New Roman"/>
          <w:i/>
          <w:sz w:val="24"/>
          <w:szCs w:val="24"/>
        </w:rPr>
        <w:t>Лукач</w:t>
      </w:r>
      <w:proofErr w:type="spellEnd"/>
      <w:r w:rsidR="00915F2B" w:rsidRPr="00915F2B">
        <w:rPr>
          <w:rFonts w:ascii="Times New Roman" w:hAnsi="Times New Roman" w:cs="Times New Roman"/>
          <w:i/>
          <w:sz w:val="24"/>
          <w:szCs w:val="24"/>
        </w:rPr>
        <w:t xml:space="preserve"> между марксизма и неокантианството</w:t>
      </w:r>
      <w:r w:rsidR="00915F2B">
        <w:rPr>
          <w:rFonts w:ascii="Times New Roman" w:hAnsi="Times New Roman" w:cs="Times New Roman"/>
          <w:sz w:val="24"/>
          <w:szCs w:val="24"/>
        </w:rPr>
        <w:t xml:space="preserve"> са експлицирани социално-историческите и теоретични контексти, в които се формират и развиват възгледите </w:t>
      </w:r>
      <w:r w:rsidR="002E7BB5">
        <w:rPr>
          <w:rFonts w:ascii="Times New Roman" w:hAnsi="Times New Roman" w:cs="Times New Roman"/>
          <w:sz w:val="24"/>
          <w:szCs w:val="24"/>
        </w:rPr>
        <w:t xml:space="preserve">на Георг </w:t>
      </w:r>
      <w:r w:rsidR="00915F2B">
        <w:rPr>
          <w:rFonts w:ascii="Times New Roman" w:hAnsi="Times New Roman" w:cs="Times New Roman"/>
          <w:sz w:val="24"/>
          <w:szCs w:val="24"/>
        </w:rPr>
        <w:t>Лукач.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BB5">
        <w:rPr>
          <w:rFonts w:ascii="Times New Roman" w:hAnsi="Times New Roman" w:cs="Times New Roman"/>
          <w:sz w:val="24"/>
          <w:szCs w:val="24"/>
        </w:rPr>
        <w:t>В тази връзка е анализиран проблемът за рецепцията на Хегел в</w:t>
      </w:r>
      <w:r w:rsidR="00B300B5">
        <w:rPr>
          <w:rFonts w:ascii="Times New Roman" w:hAnsi="Times New Roman" w:cs="Times New Roman"/>
          <w:sz w:val="24"/>
          <w:szCs w:val="24"/>
        </w:rPr>
        <w:t xml:space="preserve"> източния и западния</w:t>
      </w:r>
      <w:r w:rsidR="002E7BB5">
        <w:rPr>
          <w:rFonts w:ascii="Times New Roman" w:hAnsi="Times New Roman" w:cs="Times New Roman"/>
          <w:sz w:val="24"/>
          <w:szCs w:val="24"/>
        </w:rPr>
        <w:t xml:space="preserve"> марксизъм с оглед очертаването на своеобразното място, което заема Лукач в марксистката традиция като цяло.</w:t>
      </w:r>
      <w:r w:rsidR="0078325D">
        <w:rPr>
          <w:rFonts w:ascii="Times New Roman" w:hAnsi="Times New Roman" w:cs="Times New Roman"/>
          <w:sz w:val="24"/>
          <w:szCs w:val="24"/>
        </w:rPr>
        <w:t xml:space="preserve"> При очертаването на типологичните характеристики на двете течения авторът се позовава на автори като Ръсел Якоби, Пери Андерсън, Херберт Маркузе, Ендрю Фрийнбърг, Мартин Джей и др.</w:t>
      </w:r>
      <w:r w:rsidR="002F0D7F">
        <w:rPr>
          <w:rFonts w:ascii="Times New Roman" w:hAnsi="Times New Roman" w:cs="Times New Roman"/>
          <w:sz w:val="24"/>
          <w:szCs w:val="24"/>
        </w:rPr>
        <w:t xml:space="preserve"> Въз основа на критично осмисляне на </w:t>
      </w:r>
      <w:r w:rsidR="000A3B42">
        <w:rPr>
          <w:rFonts w:ascii="Times New Roman" w:hAnsi="Times New Roman" w:cs="Times New Roman"/>
          <w:sz w:val="24"/>
          <w:szCs w:val="24"/>
        </w:rPr>
        <w:t>представените</w:t>
      </w:r>
      <w:r w:rsidR="002F0D7F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5974A4">
        <w:rPr>
          <w:rFonts w:ascii="Times New Roman" w:hAnsi="Times New Roman" w:cs="Times New Roman"/>
          <w:sz w:val="24"/>
          <w:szCs w:val="24"/>
        </w:rPr>
        <w:t xml:space="preserve"> и опозиции</w:t>
      </w:r>
      <w:r w:rsidR="002F0D7F">
        <w:rPr>
          <w:rFonts w:ascii="Times New Roman" w:hAnsi="Times New Roman" w:cs="Times New Roman"/>
          <w:sz w:val="24"/>
          <w:szCs w:val="24"/>
        </w:rPr>
        <w:t xml:space="preserve"> дисертантът стига до извода, че Лукач успява да преодолее </w:t>
      </w:r>
      <w:r w:rsidR="006A7F94">
        <w:rPr>
          <w:rFonts w:ascii="Times New Roman" w:hAnsi="Times New Roman" w:cs="Times New Roman"/>
          <w:sz w:val="24"/>
          <w:szCs w:val="24"/>
        </w:rPr>
        <w:t>редица теоретични</w:t>
      </w:r>
      <w:r w:rsidR="002F0D7F">
        <w:rPr>
          <w:rFonts w:ascii="Times New Roman" w:hAnsi="Times New Roman" w:cs="Times New Roman"/>
          <w:sz w:val="24"/>
          <w:szCs w:val="24"/>
        </w:rPr>
        <w:t xml:space="preserve"> основания, върху които се изграждат разли</w:t>
      </w:r>
      <w:r w:rsidR="005974A4">
        <w:rPr>
          <w:rFonts w:ascii="Times New Roman" w:hAnsi="Times New Roman" w:cs="Times New Roman"/>
          <w:sz w:val="24"/>
          <w:szCs w:val="24"/>
        </w:rPr>
        <w:t>ките между двете течения</w:t>
      </w:r>
      <w:r w:rsidR="002F0D7F">
        <w:rPr>
          <w:rFonts w:ascii="Times New Roman" w:hAnsi="Times New Roman" w:cs="Times New Roman"/>
          <w:sz w:val="24"/>
          <w:szCs w:val="24"/>
        </w:rPr>
        <w:t xml:space="preserve"> по отношение рецепцията на Хегел, но и по отношение на обхвата</w:t>
      </w:r>
      <w:r w:rsidR="00E32CA3">
        <w:rPr>
          <w:rFonts w:ascii="Times New Roman" w:hAnsi="Times New Roman" w:cs="Times New Roman"/>
          <w:sz w:val="24"/>
          <w:szCs w:val="24"/>
        </w:rPr>
        <w:t xml:space="preserve"> на социално-историческата визия, която предлага всяко едно от тях. </w:t>
      </w:r>
      <w:r w:rsidR="00334E8E">
        <w:rPr>
          <w:rFonts w:ascii="Times New Roman" w:hAnsi="Times New Roman" w:cs="Times New Roman"/>
          <w:sz w:val="24"/>
          <w:szCs w:val="24"/>
        </w:rPr>
        <w:t xml:space="preserve">В параграфа </w:t>
      </w:r>
      <w:r w:rsidR="00334E8E" w:rsidRPr="004F530D">
        <w:rPr>
          <w:rFonts w:ascii="Times New Roman" w:hAnsi="Times New Roman" w:cs="Times New Roman"/>
          <w:i/>
          <w:sz w:val="24"/>
          <w:szCs w:val="24"/>
        </w:rPr>
        <w:t>Лукач и неокантианството</w:t>
      </w:r>
      <w:r w:rsidR="00334E8E">
        <w:rPr>
          <w:rFonts w:ascii="Times New Roman" w:hAnsi="Times New Roman" w:cs="Times New Roman"/>
          <w:sz w:val="24"/>
          <w:szCs w:val="24"/>
        </w:rPr>
        <w:t xml:space="preserve"> синтетично са представени концептуалните разлики между </w:t>
      </w:r>
      <w:r w:rsidR="004F530D">
        <w:rPr>
          <w:rFonts w:ascii="Times New Roman" w:hAnsi="Times New Roman" w:cs="Times New Roman"/>
          <w:sz w:val="24"/>
          <w:szCs w:val="24"/>
        </w:rPr>
        <w:t>Баденската и Марбургската школа и са очертани основните мотиви за отказа на Лукач по създаването на нова модификация на кантианската концепция за субекта и преминаването му на хегелианско-марксистки позиции.</w:t>
      </w:r>
      <w:r w:rsidR="00430E4F">
        <w:rPr>
          <w:rFonts w:ascii="Times New Roman" w:hAnsi="Times New Roman" w:cs="Times New Roman"/>
          <w:sz w:val="24"/>
          <w:szCs w:val="24"/>
        </w:rPr>
        <w:t xml:space="preserve"> </w:t>
      </w:r>
      <w:r w:rsidR="00927943">
        <w:rPr>
          <w:rFonts w:ascii="Times New Roman" w:hAnsi="Times New Roman" w:cs="Times New Roman"/>
          <w:sz w:val="24"/>
          <w:szCs w:val="24"/>
        </w:rPr>
        <w:t xml:space="preserve">В третия, последен параграф на първа глава </w:t>
      </w:r>
      <w:r w:rsidR="00927943" w:rsidRPr="00AC28DA">
        <w:rPr>
          <w:rFonts w:ascii="Times New Roman" w:hAnsi="Times New Roman" w:cs="Times New Roman"/>
          <w:i/>
          <w:sz w:val="24"/>
          <w:szCs w:val="24"/>
        </w:rPr>
        <w:t>Основни щрихи от Марксовите възгледи за отчуждението</w:t>
      </w:r>
      <w:r w:rsidR="00AC28DA">
        <w:rPr>
          <w:rFonts w:ascii="Times New Roman" w:hAnsi="Times New Roman" w:cs="Times New Roman"/>
          <w:sz w:val="24"/>
          <w:szCs w:val="24"/>
        </w:rPr>
        <w:t xml:space="preserve"> е извършен прецизен контент-анализ на понятията </w:t>
      </w:r>
      <w:r w:rsidR="00AC28DA" w:rsidRPr="00AC28DA">
        <w:rPr>
          <w:rFonts w:ascii="Times New Roman" w:hAnsi="Times New Roman" w:cs="Times New Roman"/>
          <w:i/>
          <w:sz w:val="24"/>
          <w:szCs w:val="24"/>
        </w:rPr>
        <w:t>опредметяване</w:t>
      </w:r>
      <w:r w:rsidR="00AC28DA">
        <w:rPr>
          <w:rFonts w:ascii="Times New Roman" w:hAnsi="Times New Roman" w:cs="Times New Roman"/>
          <w:sz w:val="24"/>
          <w:szCs w:val="24"/>
        </w:rPr>
        <w:t xml:space="preserve">, </w:t>
      </w:r>
      <w:r w:rsidR="00AC28DA" w:rsidRPr="00AC28DA">
        <w:rPr>
          <w:rFonts w:ascii="Times New Roman" w:hAnsi="Times New Roman" w:cs="Times New Roman"/>
          <w:i/>
          <w:sz w:val="24"/>
          <w:szCs w:val="24"/>
        </w:rPr>
        <w:t>овъншняване</w:t>
      </w:r>
      <w:r w:rsidR="00AC28DA">
        <w:rPr>
          <w:rFonts w:ascii="Times New Roman" w:hAnsi="Times New Roman" w:cs="Times New Roman"/>
          <w:sz w:val="24"/>
          <w:szCs w:val="24"/>
        </w:rPr>
        <w:t xml:space="preserve">, </w:t>
      </w:r>
      <w:r w:rsidR="00AC28DA" w:rsidRPr="00AC28DA">
        <w:rPr>
          <w:rFonts w:ascii="Times New Roman" w:hAnsi="Times New Roman" w:cs="Times New Roman"/>
          <w:i/>
          <w:sz w:val="24"/>
          <w:szCs w:val="24"/>
        </w:rPr>
        <w:t>отчуждение</w:t>
      </w:r>
      <w:r w:rsidR="00AC28DA">
        <w:rPr>
          <w:rFonts w:ascii="Times New Roman" w:hAnsi="Times New Roman" w:cs="Times New Roman"/>
          <w:sz w:val="24"/>
          <w:szCs w:val="24"/>
        </w:rPr>
        <w:t xml:space="preserve">, </w:t>
      </w:r>
      <w:r w:rsidR="007332D2">
        <w:rPr>
          <w:rFonts w:ascii="Times New Roman" w:hAnsi="Times New Roman" w:cs="Times New Roman"/>
          <w:sz w:val="24"/>
          <w:szCs w:val="24"/>
        </w:rPr>
        <w:t>играещи</w:t>
      </w:r>
      <w:r w:rsidR="00AC28DA">
        <w:rPr>
          <w:rFonts w:ascii="Times New Roman" w:hAnsi="Times New Roman" w:cs="Times New Roman"/>
          <w:sz w:val="24"/>
          <w:szCs w:val="24"/>
        </w:rPr>
        <w:t xml:space="preserve"> ключова роля в изграждането на Марксовата социална теори</w:t>
      </w:r>
      <w:r w:rsidR="003A3288">
        <w:rPr>
          <w:rFonts w:ascii="Times New Roman" w:hAnsi="Times New Roman" w:cs="Times New Roman"/>
          <w:sz w:val="24"/>
          <w:szCs w:val="24"/>
        </w:rPr>
        <w:t xml:space="preserve">я. Основният акцент тук е поставен върху понятието </w:t>
      </w:r>
      <w:r w:rsidR="003A3288" w:rsidRPr="00B63C4A">
        <w:rPr>
          <w:rFonts w:ascii="Times New Roman" w:hAnsi="Times New Roman" w:cs="Times New Roman"/>
          <w:i/>
          <w:sz w:val="24"/>
          <w:szCs w:val="24"/>
        </w:rPr>
        <w:t>отчуждение</w:t>
      </w:r>
      <w:r w:rsidR="003A3288">
        <w:rPr>
          <w:rFonts w:ascii="Times New Roman" w:hAnsi="Times New Roman" w:cs="Times New Roman"/>
          <w:sz w:val="24"/>
          <w:szCs w:val="24"/>
        </w:rPr>
        <w:t xml:space="preserve"> от гледна точка на различните съдържателни аспекти</w:t>
      </w:r>
      <w:r w:rsidR="007332D2">
        <w:rPr>
          <w:rFonts w:ascii="Times New Roman" w:hAnsi="Times New Roman" w:cs="Times New Roman"/>
          <w:sz w:val="24"/>
          <w:szCs w:val="24"/>
        </w:rPr>
        <w:t xml:space="preserve"> и методологични </w:t>
      </w:r>
      <w:r w:rsidR="007332D2">
        <w:rPr>
          <w:rFonts w:ascii="Times New Roman" w:hAnsi="Times New Roman" w:cs="Times New Roman"/>
          <w:sz w:val="24"/>
          <w:szCs w:val="24"/>
        </w:rPr>
        <w:lastRenderedPageBreak/>
        <w:t>функции</w:t>
      </w:r>
      <w:r w:rsidR="003A3288">
        <w:rPr>
          <w:rFonts w:ascii="Times New Roman" w:hAnsi="Times New Roman" w:cs="Times New Roman"/>
          <w:sz w:val="24"/>
          <w:szCs w:val="24"/>
        </w:rPr>
        <w:t xml:space="preserve">, </w:t>
      </w:r>
      <w:r w:rsidR="007332D2">
        <w:rPr>
          <w:rFonts w:ascii="Times New Roman" w:hAnsi="Times New Roman" w:cs="Times New Roman"/>
          <w:sz w:val="24"/>
          <w:szCs w:val="24"/>
        </w:rPr>
        <w:t xml:space="preserve">с </w:t>
      </w:r>
      <w:r w:rsidR="003A3288">
        <w:rPr>
          <w:rFonts w:ascii="Times New Roman" w:hAnsi="Times New Roman" w:cs="Times New Roman"/>
          <w:sz w:val="24"/>
          <w:szCs w:val="24"/>
        </w:rPr>
        <w:t xml:space="preserve">които то </w:t>
      </w:r>
      <w:r w:rsidR="007332D2">
        <w:rPr>
          <w:rFonts w:ascii="Times New Roman" w:hAnsi="Times New Roman" w:cs="Times New Roman"/>
          <w:sz w:val="24"/>
          <w:szCs w:val="24"/>
        </w:rPr>
        <w:t>е натоварено при разгръщането на логиката на Хегеловите и Марксови</w:t>
      </w:r>
      <w:r w:rsidR="00277869">
        <w:rPr>
          <w:rFonts w:ascii="Times New Roman" w:hAnsi="Times New Roman" w:cs="Times New Roman"/>
          <w:sz w:val="24"/>
          <w:szCs w:val="24"/>
        </w:rPr>
        <w:t>те</w:t>
      </w:r>
      <w:r w:rsidR="007332D2">
        <w:rPr>
          <w:rFonts w:ascii="Times New Roman" w:hAnsi="Times New Roman" w:cs="Times New Roman"/>
          <w:sz w:val="24"/>
          <w:szCs w:val="24"/>
        </w:rPr>
        <w:t xml:space="preserve"> възгледи.</w:t>
      </w:r>
      <w:r w:rsidR="00B63C4A">
        <w:rPr>
          <w:rFonts w:ascii="Times New Roman" w:hAnsi="Times New Roman" w:cs="Times New Roman"/>
          <w:sz w:val="24"/>
          <w:szCs w:val="24"/>
        </w:rPr>
        <w:t xml:space="preserve"> </w:t>
      </w:r>
      <w:r w:rsidR="00E14EF9">
        <w:rPr>
          <w:rFonts w:ascii="Times New Roman" w:hAnsi="Times New Roman" w:cs="Times New Roman"/>
          <w:sz w:val="24"/>
          <w:szCs w:val="24"/>
        </w:rPr>
        <w:t xml:space="preserve">Целта на автора </w:t>
      </w:r>
      <w:r w:rsidR="003A3288">
        <w:rPr>
          <w:rFonts w:ascii="Times New Roman" w:hAnsi="Times New Roman" w:cs="Times New Roman"/>
          <w:sz w:val="24"/>
          <w:szCs w:val="24"/>
        </w:rPr>
        <w:t>е да покаже</w:t>
      </w:r>
      <w:r w:rsidR="00AC28DA">
        <w:rPr>
          <w:rFonts w:ascii="Times New Roman" w:hAnsi="Times New Roman" w:cs="Times New Roman"/>
          <w:sz w:val="24"/>
          <w:szCs w:val="24"/>
        </w:rPr>
        <w:t xml:space="preserve"> </w:t>
      </w:r>
      <w:r w:rsidR="00E14EF9">
        <w:rPr>
          <w:rFonts w:ascii="Times New Roman" w:hAnsi="Times New Roman" w:cs="Times New Roman"/>
          <w:sz w:val="24"/>
          <w:szCs w:val="24"/>
        </w:rPr>
        <w:t>интерпретативната</w:t>
      </w:r>
      <w:r w:rsidR="009372FB">
        <w:rPr>
          <w:rFonts w:ascii="Times New Roman" w:hAnsi="Times New Roman" w:cs="Times New Roman"/>
          <w:sz w:val="24"/>
          <w:szCs w:val="24"/>
        </w:rPr>
        <w:t xml:space="preserve"> дълбочина</w:t>
      </w:r>
      <w:r w:rsidR="00AC28DA">
        <w:rPr>
          <w:rFonts w:ascii="Times New Roman" w:hAnsi="Times New Roman" w:cs="Times New Roman"/>
          <w:sz w:val="24"/>
          <w:szCs w:val="24"/>
        </w:rPr>
        <w:t xml:space="preserve"> </w:t>
      </w:r>
      <w:r w:rsidR="00E14EF9">
        <w:rPr>
          <w:rFonts w:ascii="Times New Roman" w:hAnsi="Times New Roman" w:cs="Times New Roman"/>
          <w:sz w:val="24"/>
          <w:szCs w:val="24"/>
        </w:rPr>
        <w:t xml:space="preserve">на </w:t>
      </w:r>
      <w:r w:rsidR="000957A7">
        <w:rPr>
          <w:rFonts w:ascii="Times New Roman" w:hAnsi="Times New Roman" w:cs="Times New Roman"/>
          <w:sz w:val="24"/>
          <w:szCs w:val="24"/>
        </w:rPr>
        <w:t xml:space="preserve">изследователския подход на </w:t>
      </w:r>
      <w:r w:rsidR="00E14EF9">
        <w:rPr>
          <w:rFonts w:ascii="Times New Roman" w:hAnsi="Times New Roman" w:cs="Times New Roman"/>
          <w:sz w:val="24"/>
          <w:szCs w:val="24"/>
        </w:rPr>
        <w:t xml:space="preserve">Лукач, който по време на работата си върху </w:t>
      </w:r>
      <w:r w:rsidR="00E14EF9" w:rsidRPr="00E14EF9">
        <w:rPr>
          <w:rFonts w:ascii="Times New Roman" w:hAnsi="Times New Roman" w:cs="Times New Roman"/>
          <w:i/>
          <w:sz w:val="24"/>
          <w:szCs w:val="24"/>
        </w:rPr>
        <w:t>История и класово съзнание</w:t>
      </w:r>
      <w:r w:rsidR="00E14EF9">
        <w:rPr>
          <w:rFonts w:ascii="Times New Roman" w:hAnsi="Times New Roman" w:cs="Times New Roman"/>
          <w:sz w:val="24"/>
          <w:szCs w:val="24"/>
        </w:rPr>
        <w:t xml:space="preserve"> не е познавал ранните текстове на Маркс, но през своя оригинален </w:t>
      </w:r>
      <w:r w:rsidR="000957A7">
        <w:rPr>
          <w:rFonts w:ascii="Times New Roman" w:hAnsi="Times New Roman" w:cs="Times New Roman"/>
          <w:sz w:val="24"/>
          <w:szCs w:val="24"/>
        </w:rPr>
        <w:t>прочит</w:t>
      </w:r>
      <w:r w:rsidR="005974A4">
        <w:rPr>
          <w:rFonts w:ascii="Times New Roman" w:hAnsi="Times New Roman" w:cs="Times New Roman"/>
          <w:sz w:val="24"/>
          <w:szCs w:val="24"/>
        </w:rPr>
        <w:t xml:space="preserve"> на Хегел</w:t>
      </w:r>
      <w:r w:rsidR="00E14EF9">
        <w:rPr>
          <w:rFonts w:ascii="Times New Roman" w:hAnsi="Times New Roman" w:cs="Times New Roman"/>
          <w:sz w:val="24"/>
          <w:szCs w:val="24"/>
        </w:rPr>
        <w:t xml:space="preserve"> стига до теоретични експ</w:t>
      </w:r>
      <w:r w:rsidR="000957A7">
        <w:rPr>
          <w:rFonts w:ascii="Times New Roman" w:hAnsi="Times New Roman" w:cs="Times New Roman"/>
          <w:sz w:val="24"/>
          <w:szCs w:val="24"/>
        </w:rPr>
        <w:t>ликации</w:t>
      </w:r>
      <w:r w:rsidR="005974A4">
        <w:rPr>
          <w:rFonts w:ascii="Times New Roman" w:hAnsi="Times New Roman" w:cs="Times New Roman"/>
          <w:sz w:val="24"/>
          <w:szCs w:val="24"/>
        </w:rPr>
        <w:t>,</w:t>
      </w:r>
      <w:r w:rsidR="000957A7">
        <w:rPr>
          <w:rFonts w:ascii="Times New Roman" w:hAnsi="Times New Roman" w:cs="Times New Roman"/>
          <w:sz w:val="24"/>
          <w:szCs w:val="24"/>
        </w:rPr>
        <w:t xml:space="preserve"> близки до тези на Маркс</w:t>
      </w:r>
      <w:r w:rsidR="005974A4">
        <w:rPr>
          <w:rFonts w:ascii="Times New Roman" w:hAnsi="Times New Roman" w:cs="Times New Roman"/>
          <w:sz w:val="24"/>
          <w:szCs w:val="24"/>
        </w:rPr>
        <w:t>,</w:t>
      </w:r>
      <w:r w:rsidR="000957A7">
        <w:rPr>
          <w:rFonts w:ascii="Times New Roman" w:hAnsi="Times New Roman" w:cs="Times New Roman"/>
          <w:sz w:val="24"/>
          <w:szCs w:val="24"/>
        </w:rPr>
        <w:t xml:space="preserve"> или казано с думите на самия дисертант, „а</w:t>
      </w:r>
      <w:r w:rsidR="00277869">
        <w:rPr>
          <w:rFonts w:ascii="Times New Roman" w:hAnsi="Times New Roman" w:cs="Times New Roman"/>
          <w:sz w:val="24"/>
          <w:szCs w:val="24"/>
        </w:rPr>
        <w:t xml:space="preserve">даптирайки </w:t>
      </w:r>
      <w:r w:rsidR="00691768">
        <w:rPr>
          <w:rFonts w:ascii="Times New Roman" w:hAnsi="Times New Roman" w:cs="Times New Roman"/>
          <w:sz w:val="24"/>
          <w:szCs w:val="24"/>
        </w:rPr>
        <w:t>Хегел в интерпретацията</w:t>
      </w:r>
      <w:r w:rsidR="00277869">
        <w:rPr>
          <w:rFonts w:ascii="Times New Roman" w:hAnsi="Times New Roman" w:cs="Times New Roman"/>
          <w:sz w:val="24"/>
          <w:szCs w:val="24"/>
        </w:rPr>
        <w:t xml:space="preserve"> си на текстове на зрелия Маркс, Лукач постига резултати, които са много сходни с тези, които постига ранният Маркс</w:t>
      </w:r>
      <w:r w:rsidR="000957A7">
        <w:rPr>
          <w:rFonts w:ascii="Times New Roman" w:hAnsi="Times New Roman" w:cs="Times New Roman"/>
          <w:sz w:val="24"/>
          <w:szCs w:val="24"/>
        </w:rPr>
        <w:t>,</w:t>
      </w:r>
      <w:r w:rsidR="00277869">
        <w:rPr>
          <w:rFonts w:ascii="Times New Roman" w:hAnsi="Times New Roman" w:cs="Times New Roman"/>
          <w:sz w:val="24"/>
          <w:szCs w:val="24"/>
        </w:rPr>
        <w:t xml:space="preserve"> критикувайки Хегел</w:t>
      </w:r>
      <w:r w:rsidR="000957A7">
        <w:rPr>
          <w:rFonts w:ascii="Times New Roman" w:hAnsi="Times New Roman" w:cs="Times New Roman"/>
          <w:sz w:val="24"/>
          <w:szCs w:val="24"/>
        </w:rPr>
        <w:t>“</w:t>
      </w:r>
      <w:r w:rsidR="00277869">
        <w:rPr>
          <w:rFonts w:ascii="Times New Roman" w:hAnsi="Times New Roman" w:cs="Times New Roman"/>
          <w:sz w:val="24"/>
          <w:szCs w:val="24"/>
        </w:rPr>
        <w:t xml:space="preserve"> (с.72).</w:t>
      </w:r>
    </w:p>
    <w:p w:rsidR="00691768" w:rsidRDefault="003C416C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</w:t>
      </w:r>
      <w:r w:rsidR="00691768">
        <w:rPr>
          <w:rFonts w:ascii="Times New Roman" w:hAnsi="Times New Roman" w:cs="Times New Roman"/>
          <w:sz w:val="24"/>
          <w:szCs w:val="24"/>
        </w:rPr>
        <w:t xml:space="preserve">тора глава </w:t>
      </w:r>
      <w:r>
        <w:rPr>
          <w:rFonts w:ascii="Times New Roman" w:hAnsi="Times New Roman" w:cs="Times New Roman"/>
          <w:sz w:val="24"/>
          <w:szCs w:val="24"/>
        </w:rPr>
        <w:t>е осъществен прецизен сравнителен анализ</w:t>
      </w:r>
      <w:r w:rsidR="00D307FB" w:rsidRPr="00D307FB">
        <w:rPr>
          <w:rFonts w:ascii="Times New Roman" w:hAnsi="Times New Roman" w:cs="Times New Roman"/>
          <w:sz w:val="24"/>
          <w:szCs w:val="24"/>
        </w:rPr>
        <w:t xml:space="preserve"> </w:t>
      </w:r>
      <w:r w:rsidR="00D307FB">
        <w:rPr>
          <w:rFonts w:ascii="Times New Roman" w:hAnsi="Times New Roman" w:cs="Times New Roman"/>
          <w:sz w:val="24"/>
          <w:szCs w:val="24"/>
        </w:rPr>
        <w:t xml:space="preserve">на основните теоретични концепти в </w:t>
      </w:r>
      <w:r w:rsidR="00D307FB" w:rsidRPr="00D307FB">
        <w:rPr>
          <w:rFonts w:ascii="Times New Roman" w:hAnsi="Times New Roman" w:cs="Times New Roman"/>
          <w:i/>
          <w:sz w:val="24"/>
          <w:szCs w:val="24"/>
        </w:rPr>
        <w:t>История и класово съзнание</w:t>
      </w:r>
      <w:r w:rsidR="00D307FB">
        <w:rPr>
          <w:rFonts w:ascii="Times New Roman" w:hAnsi="Times New Roman" w:cs="Times New Roman"/>
          <w:sz w:val="24"/>
          <w:szCs w:val="24"/>
        </w:rPr>
        <w:t xml:space="preserve"> и </w:t>
      </w:r>
      <w:r w:rsidR="00D307FB" w:rsidRPr="00D307FB">
        <w:rPr>
          <w:rFonts w:ascii="Times New Roman" w:hAnsi="Times New Roman" w:cs="Times New Roman"/>
          <w:i/>
          <w:sz w:val="24"/>
          <w:szCs w:val="24"/>
        </w:rPr>
        <w:t>Феноменология на духа</w:t>
      </w:r>
      <w:r w:rsidR="00D307F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редшестван от</w:t>
      </w:r>
      <w:r w:rsidR="000B4377">
        <w:rPr>
          <w:rFonts w:ascii="Times New Roman" w:hAnsi="Times New Roman" w:cs="Times New Roman"/>
          <w:sz w:val="24"/>
          <w:szCs w:val="24"/>
        </w:rPr>
        <w:t xml:space="preserve"> кратко, но съдържателно експлициране на тезите на Лукач по отношение на бернските, франкфуртските и йенските текстове на Хегел от гледна точка на генезиса на идеите</w:t>
      </w:r>
      <w:r w:rsidR="00D307FB">
        <w:rPr>
          <w:rFonts w:ascii="Times New Roman" w:hAnsi="Times New Roman" w:cs="Times New Roman"/>
          <w:sz w:val="24"/>
          <w:szCs w:val="24"/>
        </w:rPr>
        <w:t>, развити малко по-късно</w:t>
      </w:r>
      <w:r w:rsidR="000B4377">
        <w:rPr>
          <w:rFonts w:ascii="Times New Roman" w:hAnsi="Times New Roman" w:cs="Times New Roman"/>
          <w:sz w:val="24"/>
          <w:szCs w:val="24"/>
        </w:rPr>
        <w:t xml:space="preserve"> във </w:t>
      </w:r>
      <w:r w:rsidR="000B4377" w:rsidRPr="006A055F">
        <w:rPr>
          <w:rFonts w:ascii="Times New Roman" w:hAnsi="Times New Roman" w:cs="Times New Roman"/>
          <w:i/>
          <w:sz w:val="24"/>
          <w:szCs w:val="24"/>
        </w:rPr>
        <w:t>Феноменология на духа</w:t>
      </w:r>
      <w:r w:rsidR="000B4377">
        <w:rPr>
          <w:rFonts w:ascii="Times New Roman" w:hAnsi="Times New Roman" w:cs="Times New Roman"/>
          <w:sz w:val="24"/>
          <w:szCs w:val="24"/>
        </w:rPr>
        <w:t>.</w:t>
      </w:r>
      <w:r w:rsidR="006A055F">
        <w:rPr>
          <w:rFonts w:ascii="Times New Roman" w:hAnsi="Times New Roman" w:cs="Times New Roman"/>
          <w:sz w:val="24"/>
          <w:szCs w:val="24"/>
        </w:rPr>
        <w:t xml:space="preserve"> Бих от</w:t>
      </w:r>
      <w:r w:rsidR="00061B88">
        <w:rPr>
          <w:rFonts w:ascii="Times New Roman" w:hAnsi="Times New Roman" w:cs="Times New Roman"/>
          <w:sz w:val="24"/>
          <w:szCs w:val="24"/>
        </w:rPr>
        <w:t>кроил следните приносни моменти:</w:t>
      </w:r>
    </w:p>
    <w:p w:rsidR="00061B88" w:rsidRDefault="004C11BE" w:rsidP="00FF6B65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Имплицитно присъстващото разбиране на к</w:t>
      </w:r>
      <w:r w:rsidR="000E5534">
        <w:rPr>
          <w:rFonts w:ascii="Times New Roman" w:hAnsi="Times New Roman" w:cs="Times New Roman"/>
          <w:sz w:val="24"/>
          <w:szCs w:val="24"/>
        </w:rPr>
        <w:t>онцептуалната значимост на идеите на Лукач за преодоляване на икономическия детерминизъм в марксистката методология и марксистките изследвания;</w:t>
      </w:r>
    </w:p>
    <w:p w:rsidR="000E5534" w:rsidRDefault="001D00E0" w:rsidP="00FF6B65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Отчетливо </w:t>
      </w:r>
      <w:r w:rsidR="00F21A5B">
        <w:rPr>
          <w:rFonts w:ascii="Times New Roman" w:hAnsi="Times New Roman" w:cs="Times New Roman"/>
          <w:sz w:val="24"/>
          <w:szCs w:val="24"/>
        </w:rPr>
        <w:t xml:space="preserve">са възпроизведени теоретичните аргументи на Лукач в </w:t>
      </w:r>
      <w:r w:rsidR="004558ED">
        <w:rPr>
          <w:rFonts w:ascii="Times New Roman" w:hAnsi="Times New Roman" w:cs="Times New Roman"/>
          <w:sz w:val="24"/>
          <w:szCs w:val="24"/>
        </w:rPr>
        <w:t xml:space="preserve">усилието </w:t>
      </w:r>
      <w:r w:rsidR="00F21A5B">
        <w:rPr>
          <w:rFonts w:ascii="Times New Roman" w:hAnsi="Times New Roman" w:cs="Times New Roman"/>
          <w:sz w:val="24"/>
          <w:szCs w:val="24"/>
        </w:rPr>
        <w:t xml:space="preserve">му </w:t>
      </w:r>
      <w:r w:rsidR="00A0172C">
        <w:rPr>
          <w:rFonts w:ascii="Times New Roman" w:hAnsi="Times New Roman" w:cs="Times New Roman"/>
          <w:sz w:val="24"/>
          <w:szCs w:val="24"/>
        </w:rPr>
        <w:t xml:space="preserve">да </w:t>
      </w:r>
      <w:r w:rsidR="00CD653F">
        <w:rPr>
          <w:rFonts w:ascii="Times New Roman" w:hAnsi="Times New Roman" w:cs="Times New Roman"/>
          <w:sz w:val="24"/>
          <w:szCs w:val="24"/>
        </w:rPr>
        <w:t>обоснове</w:t>
      </w:r>
      <w:r w:rsidR="00A0172C">
        <w:rPr>
          <w:rFonts w:ascii="Times New Roman" w:hAnsi="Times New Roman" w:cs="Times New Roman"/>
          <w:sz w:val="24"/>
          <w:szCs w:val="24"/>
        </w:rPr>
        <w:t xml:space="preserve"> </w:t>
      </w:r>
      <w:r w:rsidR="00CD653F">
        <w:rPr>
          <w:rFonts w:ascii="Times New Roman" w:hAnsi="Times New Roman" w:cs="Times New Roman"/>
          <w:sz w:val="24"/>
          <w:szCs w:val="24"/>
        </w:rPr>
        <w:t xml:space="preserve">доминиращото значение </w:t>
      </w:r>
      <w:r w:rsidR="00A0172C">
        <w:rPr>
          <w:rFonts w:ascii="Times New Roman" w:hAnsi="Times New Roman" w:cs="Times New Roman"/>
          <w:sz w:val="24"/>
          <w:szCs w:val="24"/>
        </w:rPr>
        <w:t xml:space="preserve">на </w:t>
      </w:r>
      <w:r w:rsidR="000E5534">
        <w:rPr>
          <w:rFonts w:ascii="Times New Roman" w:hAnsi="Times New Roman" w:cs="Times New Roman"/>
          <w:sz w:val="24"/>
          <w:szCs w:val="24"/>
        </w:rPr>
        <w:t>философията на Хегел</w:t>
      </w:r>
      <w:r w:rsidR="00266134">
        <w:rPr>
          <w:rFonts w:ascii="Times New Roman" w:hAnsi="Times New Roman" w:cs="Times New Roman"/>
          <w:sz w:val="24"/>
          <w:szCs w:val="24"/>
        </w:rPr>
        <w:t xml:space="preserve"> за формирането и развитието на Марксовата социално-историческа и икономическа теория;</w:t>
      </w:r>
    </w:p>
    <w:p w:rsidR="00266134" w:rsidRDefault="006F5358" w:rsidP="00FF6B65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Последователно и прецизно е представен</w:t>
      </w:r>
      <w:r w:rsidR="00FC6639">
        <w:rPr>
          <w:rFonts w:ascii="Times New Roman" w:hAnsi="Times New Roman" w:cs="Times New Roman"/>
          <w:sz w:val="24"/>
          <w:szCs w:val="24"/>
        </w:rPr>
        <w:t>о формирането на</w:t>
      </w:r>
      <w:r w:rsidR="00FC6639" w:rsidRPr="00FC6639">
        <w:rPr>
          <w:rFonts w:ascii="Times New Roman" w:hAnsi="Times New Roman" w:cs="Times New Roman"/>
          <w:sz w:val="24"/>
          <w:szCs w:val="24"/>
        </w:rPr>
        <w:t xml:space="preserve"> </w:t>
      </w:r>
      <w:r w:rsidR="00FC6639">
        <w:rPr>
          <w:rFonts w:ascii="Times New Roman" w:hAnsi="Times New Roman" w:cs="Times New Roman"/>
          <w:sz w:val="24"/>
          <w:szCs w:val="24"/>
        </w:rPr>
        <w:t>собствения теоретичен дискурс</w:t>
      </w:r>
      <w:r>
        <w:rPr>
          <w:rFonts w:ascii="Times New Roman" w:hAnsi="Times New Roman" w:cs="Times New Roman"/>
          <w:sz w:val="24"/>
          <w:szCs w:val="24"/>
        </w:rPr>
        <w:t xml:space="preserve"> на Лукач</w:t>
      </w:r>
      <w:r w:rsidR="00FC6639">
        <w:rPr>
          <w:rFonts w:ascii="Times New Roman" w:hAnsi="Times New Roman" w:cs="Times New Roman"/>
          <w:sz w:val="24"/>
          <w:szCs w:val="24"/>
        </w:rPr>
        <w:t>, чрез който той предлага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9136C4">
        <w:rPr>
          <w:rFonts w:ascii="Times New Roman" w:hAnsi="Times New Roman" w:cs="Times New Roman"/>
          <w:sz w:val="24"/>
          <w:szCs w:val="24"/>
        </w:rPr>
        <w:t xml:space="preserve">ва интерпретация на марксизма, </w:t>
      </w:r>
      <w:r w:rsidR="00FC6639">
        <w:rPr>
          <w:rFonts w:ascii="Times New Roman" w:hAnsi="Times New Roman" w:cs="Times New Roman"/>
          <w:sz w:val="24"/>
          <w:szCs w:val="24"/>
        </w:rPr>
        <w:t>придава</w:t>
      </w:r>
      <w:r w:rsidR="00266134">
        <w:rPr>
          <w:rFonts w:ascii="Times New Roman" w:hAnsi="Times New Roman" w:cs="Times New Roman"/>
          <w:sz w:val="24"/>
          <w:szCs w:val="24"/>
        </w:rPr>
        <w:t xml:space="preserve"> нова цялостност на Марксовата теория</w:t>
      </w:r>
      <w:r>
        <w:rPr>
          <w:rFonts w:ascii="Times New Roman" w:hAnsi="Times New Roman" w:cs="Times New Roman"/>
          <w:sz w:val="24"/>
          <w:szCs w:val="24"/>
        </w:rPr>
        <w:t>, а заедно с това</w:t>
      </w:r>
      <w:r w:rsidR="009136C4">
        <w:rPr>
          <w:rFonts w:ascii="Times New Roman" w:hAnsi="Times New Roman" w:cs="Times New Roman"/>
          <w:sz w:val="24"/>
          <w:szCs w:val="24"/>
        </w:rPr>
        <w:t xml:space="preserve"> и</w:t>
      </w:r>
      <w:r w:rsidR="00BB1642">
        <w:rPr>
          <w:rFonts w:ascii="Times New Roman" w:hAnsi="Times New Roman" w:cs="Times New Roman"/>
          <w:sz w:val="24"/>
          <w:szCs w:val="24"/>
        </w:rPr>
        <w:t xml:space="preserve"> нови детерминанти в развитието на марксизма;</w:t>
      </w:r>
    </w:p>
    <w:p w:rsidR="00BB1642" w:rsidRPr="00A33413" w:rsidRDefault="001D2BCC" w:rsidP="00A33413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Заслужава внимание реконструирането на </w:t>
      </w:r>
      <w:r w:rsidRPr="00A33413">
        <w:rPr>
          <w:rFonts w:ascii="Times New Roman" w:hAnsi="Times New Roman" w:cs="Times New Roman"/>
          <w:sz w:val="24"/>
          <w:szCs w:val="24"/>
        </w:rPr>
        <w:t xml:space="preserve">основният принос </w:t>
      </w:r>
      <w:r>
        <w:rPr>
          <w:rFonts w:ascii="Times New Roman" w:hAnsi="Times New Roman" w:cs="Times New Roman"/>
          <w:sz w:val="24"/>
          <w:szCs w:val="24"/>
        </w:rPr>
        <w:t xml:space="preserve">на Лукач в марксистката теория, </w:t>
      </w:r>
      <w:r w:rsidRPr="00A33413">
        <w:rPr>
          <w:rFonts w:ascii="Times New Roman" w:hAnsi="Times New Roman" w:cs="Times New Roman"/>
          <w:sz w:val="24"/>
          <w:szCs w:val="24"/>
        </w:rPr>
        <w:t>свърз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3413">
        <w:rPr>
          <w:rFonts w:ascii="Times New Roman" w:hAnsi="Times New Roman" w:cs="Times New Roman"/>
          <w:sz w:val="24"/>
          <w:szCs w:val="24"/>
        </w:rPr>
        <w:t>ан с разработването на неговите концепции за отчуждението, класовото съзнание и 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13B3">
        <w:rPr>
          <w:rFonts w:ascii="Times New Roman" w:hAnsi="Times New Roman" w:cs="Times New Roman"/>
          <w:sz w:val="24"/>
          <w:szCs w:val="24"/>
        </w:rPr>
        <w:t>тодът на конкретната тоталност, п</w:t>
      </w:r>
      <w:r>
        <w:rPr>
          <w:rFonts w:ascii="Times New Roman" w:hAnsi="Times New Roman" w:cs="Times New Roman"/>
          <w:sz w:val="24"/>
          <w:szCs w:val="24"/>
        </w:rPr>
        <w:t xml:space="preserve">рез </w:t>
      </w:r>
      <w:r w:rsidR="00A613B3">
        <w:rPr>
          <w:rFonts w:ascii="Times New Roman" w:hAnsi="Times New Roman" w:cs="Times New Roman"/>
          <w:sz w:val="24"/>
          <w:szCs w:val="24"/>
        </w:rPr>
        <w:t>анализа му на к</w:t>
      </w:r>
      <w:r w:rsidR="00320799" w:rsidRPr="00A33413">
        <w:rPr>
          <w:rFonts w:ascii="Times New Roman" w:hAnsi="Times New Roman" w:cs="Times New Roman"/>
          <w:sz w:val="24"/>
          <w:szCs w:val="24"/>
        </w:rPr>
        <w:t xml:space="preserve">онкретно-историческата динамика на отношенията между социалните структури </w:t>
      </w:r>
      <w:r w:rsidR="00D56ACF" w:rsidRPr="00A33413">
        <w:rPr>
          <w:rFonts w:ascii="Times New Roman" w:hAnsi="Times New Roman" w:cs="Times New Roman"/>
          <w:sz w:val="24"/>
          <w:szCs w:val="24"/>
        </w:rPr>
        <w:t xml:space="preserve">на капитализма </w:t>
      </w:r>
      <w:r w:rsidR="005974A4">
        <w:rPr>
          <w:rFonts w:ascii="Times New Roman" w:hAnsi="Times New Roman" w:cs="Times New Roman"/>
          <w:sz w:val="24"/>
          <w:szCs w:val="24"/>
        </w:rPr>
        <w:t>(на преден план</w:t>
      </w:r>
      <w:r w:rsidR="00320799" w:rsidRPr="00A33413">
        <w:rPr>
          <w:rFonts w:ascii="Times New Roman" w:hAnsi="Times New Roman" w:cs="Times New Roman"/>
          <w:sz w:val="24"/>
          <w:szCs w:val="24"/>
        </w:rPr>
        <w:t xml:space="preserve"> икономическите), </w:t>
      </w:r>
      <w:r w:rsidR="005974A4">
        <w:rPr>
          <w:rFonts w:ascii="Times New Roman" w:hAnsi="Times New Roman" w:cs="Times New Roman"/>
          <w:sz w:val="24"/>
          <w:szCs w:val="24"/>
        </w:rPr>
        <w:t>идейните системи (най-вече</w:t>
      </w:r>
      <w:r w:rsidR="00320799" w:rsidRPr="00A33413">
        <w:rPr>
          <w:rFonts w:ascii="Times New Roman" w:hAnsi="Times New Roman" w:cs="Times New Roman"/>
          <w:sz w:val="24"/>
          <w:szCs w:val="24"/>
        </w:rPr>
        <w:t xml:space="preserve"> класовото съзнание), индивидуалното мислене и </w:t>
      </w:r>
      <w:r>
        <w:rPr>
          <w:rFonts w:ascii="Times New Roman" w:hAnsi="Times New Roman" w:cs="Times New Roman"/>
          <w:sz w:val="24"/>
          <w:szCs w:val="24"/>
        </w:rPr>
        <w:t xml:space="preserve">индивидуалните действия. </w:t>
      </w:r>
    </w:p>
    <w:p w:rsidR="00EE30D9" w:rsidRDefault="00291F1A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</w:t>
      </w:r>
      <w:r w:rsidR="006A055F">
        <w:rPr>
          <w:rFonts w:ascii="Times New Roman" w:hAnsi="Times New Roman" w:cs="Times New Roman"/>
          <w:sz w:val="24"/>
          <w:szCs w:val="24"/>
        </w:rPr>
        <w:t>рета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6A055F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FF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</w:t>
      </w:r>
      <w:r w:rsidR="006443A1" w:rsidRPr="00291F1A">
        <w:rPr>
          <w:rFonts w:ascii="Times New Roman" w:hAnsi="Times New Roman" w:cs="Times New Roman"/>
          <w:sz w:val="24"/>
          <w:szCs w:val="24"/>
        </w:rPr>
        <w:t xml:space="preserve"> интересен, сполучлив и евристично зареден опит за обосноваване</w:t>
      </w:r>
      <w:r w:rsidR="00FF6B65" w:rsidRPr="00FF6B65">
        <w:rPr>
          <w:rFonts w:ascii="Times New Roman" w:hAnsi="Times New Roman" w:cs="Times New Roman"/>
          <w:sz w:val="24"/>
          <w:szCs w:val="24"/>
        </w:rPr>
        <w:t xml:space="preserve"> </w:t>
      </w:r>
      <w:r w:rsidR="00FF6B65">
        <w:rPr>
          <w:rFonts w:ascii="Times New Roman" w:hAnsi="Times New Roman" w:cs="Times New Roman"/>
          <w:sz w:val="24"/>
          <w:szCs w:val="24"/>
        </w:rPr>
        <w:t xml:space="preserve">на връзката между Хегеловата </w:t>
      </w:r>
      <w:r w:rsidR="00FF6B65" w:rsidRPr="006A055F">
        <w:rPr>
          <w:rFonts w:ascii="Times New Roman" w:hAnsi="Times New Roman" w:cs="Times New Roman"/>
          <w:i/>
          <w:sz w:val="24"/>
          <w:szCs w:val="24"/>
        </w:rPr>
        <w:t>Логика</w:t>
      </w:r>
      <w:r w:rsidR="00FF6B65">
        <w:rPr>
          <w:rFonts w:ascii="Times New Roman" w:hAnsi="Times New Roman" w:cs="Times New Roman"/>
          <w:sz w:val="24"/>
          <w:szCs w:val="24"/>
        </w:rPr>
        <w:t xml:space="preserve"> и </w:t>
      </w:r>
      <w:r w:rsidR="00FF6B65" w:rsidRPr="006A055F">
        <w:rPr>
          <w:rFonts w:ascii="Times New Roman" w:hAnsi="Times New Roman" w:cs="Times New Roman"/>
          <w:i/>
          <w:sz w:val="24"/>
          <w:szCs w:val="24"/>
        </w:rPr>
        <w:t>Онтология на общественото битие</w:t>
      </w:r>
      <w:r w:rsidR="00FF6B65">
        <w:rPr>
          <w:rFonts w:ascii="Times New Roman" w:hAnsi="Times New Roman" w:cs="Times New Roman"/>
          <w:sz w:val="24"/>
          <w:szCs w:val="24"/>
        </w:rPr>
        <w:t xml:space="preserve"> на Лукач.</w:t>
      </w:r>
      <w:r w:rsidR="004F6732">
        <w:rPr>
          <w:rFonts w:ascii="Times New Roman" w:hAnsi="Times New Roman" w:cs="Times New Roman"/>
          <w:sz w:val="24"/>
          <w:szCs w:val="24"/>
        </w:rPr>
        <w:t xml:space="preserve"> </w:t>
      </w:r>
      <w:r w:rsidR="00B27C31">
        <w:rPr>
          <w:rFonts w:ascii="Times New Roman" w:hAnsi="Times New Roman" w:cs="Times New Roman"/>
          <w:sz w:val="24"/>
          <w:szCs w:val="24"/>
        </w:rPr>
        <w:t xml:space="preserve">Тук бих изтъкнал </w:t>
      </w:r>
      <w:r w:rsidR="00B05849">
        <w:rPr>
          <w:rFonts w:ascii="Times New Roman" w:hAnsi="Times New Roman" w:cs="Times New Roman"/>
          <w:sz w:val="24"/>
          <w:szCs w:val="24"/>
        </w:rPr>
        <w:t xml:space="preserve">систематичното проследяване </w:t>
      </w:r>
      <w:r w:rsidR="009360A8">
        <w:rPr>
          <w:rFonts w:ascii="Times New Roman" w:hAnsi="Times New Roman" w:cs="Times New Roman"/>
          <w:sz w:val="24"/>
          <w:szCs w:val="24"/>
        </w:rPr>
        <w:t xml:space="preserve">и оригинално конфигуриране </w:t>
      </w:r>
      <w:r w:rsidR="00B27C31">
        <w:rPr>
          <w:rFonts w:ascii="Times New Roman" w:hAnsi="Times New Roman" w:cs="Times New Roman"/>
          <w:sz w:val="24"/>
          <w:szCs w:val="24"/>
        </w:rPr>
        <w:t xml:space="preserve">на следните проблемни </w:t>
      </w:r>
      <w:r w:rsidR="00B05849">
        <w:rPr>
          <w:rFonts w:ascii="Times New Roman" w:hAnsi="Times New Roman" w:cs="Times New Roman"/>
          <w:sz w:val="24"/>
          <w:szCs w:val="24"/>
        </w:rPr>
        <w:t>области:</w:t>
      </w:r>
    </w:p>
    <w:p w:rsidR="00B05849" w:rsidRDefault="009360A8" w:rsidP="00B05849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0D9">
        <w:rPr>
          <w:rFonts w:ascii="Times New Roman" w:hAnsi="Times New Roman" w:cs="Times New Roman"/>
          <w:sz w:val="24"/>
          <w:szCs w:val="24"/>
        </w:rPr>
        <w:t>Разкрити са възгледите на Лукач по отношение на съдържанието на фундаменталните за разработваната от него социална онтология понятия</w:t>
      </w:r>
      <w:r w:rsidR="0065560C">
        <w:rPr>
          <w:rFonts w:ascii="Times New Roman" w:hAnsi="Times New Roman" w:cs="Times New Roman"/>
          <w:sz w:val="24"/>
          <w:szCs w:val="24"/>
        </w:rPr>
        <w:t xml:space="preserve"> като</w:t>
      </w:r>
      <w:r w:rsidR="00EE30D9">
        <w:rPr>
          <w:rFonts w:ascii="Times New Roman" w:hAnsi="Times New Roman" w:cs="Times New Roman"/>
          <w:sz w:val="24"/>
          <w:szCs w:val="24"/>
        </w:rPr>
        <w:t xml:space="preserve"> </w:t>
      </w:r>
      <w:r w:rsidR="00EE30D9" w:rsidRPr="00EE30D9">
        <w:rPr>
          <w:rFonts w:ascii="Times New Roman" w:hAnsi="Times New Roman" w:cs="Times New Roman"/>
          <w:i/>
          <w:sz w:val="24"/>
          <w:szCs w:val="24"/>
        </w:rPr>
        <w:t>труд</w:t>
      </w:r>
      <w:r w:rsidR="00EE30D9">
        <w:rPr>
          <w:rFonts w:ascii="Times New Roman" w:hAnsi="Times New Roman" w:cs="Times New Roman"/>
          <w:sz w:val="24"/>
          <w:szCs w:val="24"/>
        </w:rPr>
        <w:t xml:space="preserve"> и </w:t>
      </w:r>
      <w:r w:rsidR="00EE30D9" w:rsidRPr="00EE30D9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045A0A">
        <w:rPr>
          <w:rFonts w:ascii="Times New Roman" w:hAnsi="Times New Roman" w:cs="Times New Roman"/>
          <w:i/>
          <w:sz w:val="24"/>
          <w:szCs w:val="24"/>
        </w:rPr>
        <w:t>, идеология и история</w:t>
      </w:r>
      <w:r w:rsidR="0065560C" w:rsidRPr="0065560C">
        <w:rPr>
          <w:rFonts w:ascii="Times New Roman" w:hAnsi="Times New Roman" w:cs="Times New Roman"/>
          <w:sz w:val="24"/>
          <w:szCs w:val="24"/>
        </w:rPr>
        <w:t>,</w:t>
      </w:r>
      <w:r w:rsidR="00045A0A">
        <w:rPr>
          <w:rFonts w:ascii="Times New Roman" w:hAnsi="Times New Roman" w:cs="Times New Roman"/>
          <w:sz w:val="24"/>
          <w:szCs w:val="24"/>
        </w:rPr>
        <w:t xml:space="preserve"> на теоретичния концепт за формирането и развитието на </w:t>
      </w:r>
      <w:r w:rsidR="00045A0A" w:rsidRPr="00045A0A">
        <w:rPr>
          <w:rFonts w:ascii="Times New Roman" w:hAnsi="Times New Roman" w:cs="Times New Roman"/>
          <w:i/>
          <w:sz w:val="24"/>
          <w:szCs w:val="24"/>
        </w:rPr>
        <w:t>родовата същност на човека</w:t>
      </w:r>
      <w:r w:rsidR="00045A0A">
        <w:rPr>
          <w:rFonts w:ascii="Times New Roman" w:hAnsi="Times New Roman" w:cs="Times New Roman"/>
          <w:sz w:val="24"/>
          <w:szCs w:val="24"/>
        </w:rPr>
        <w:t>,</w:t>
      </w:r>
      <w:r w:rsidR="0065560C" w:rsidRPr="0065560C">
        <w:rPr>
          <w:rFonts w:ascii="Times New Roman" w:hAnsi="Times New Roman" w:cs="Times New Roman"/>
          <w:sz w:val="24"/>
          <w:szCs w:val="24"/>
        </w:rPr>
        <w:t xml:space="preserve"> новите съдържателни елементи в разбирането на понятието</w:t>
      </w:r>
      <w:r w:rsidR="00045A0A">
        <w:rPr>
          <w:rFonts w:ascii="Times New Roman" w:hAnsi="Times New Roman" w:cs="Times New Roman"/>
          <w:i/>
          <w:sz w:val="24"/>
          <w:szCs w:val="24"/>
        </w:rPr>
        <w:t xml:space="preserve"> отчуждение</w:t>
      </w:r>
      <w:r w:rsidR="00EE30D9">
        <w:rPr>
          <w:rFonts w:ascii="Times New Roman" w:hAnsi="Times New Roman" w:cs="Times New Roman"/>
          <w:sz w:val="24"/>
          <w:szCs w:val="24"/>
        </w:rPr>
        <w:t>;</w:t>
      </w:r>
    </w:p>
    <w:p w:rsidR="00045A0A" w:rsidRDefault="00045A0A" w:rsidP="00B05849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Обосновано е поставянето от Лукач на редица проблеми, свързани с </w:t>
      </w:r>
      <w:r w:rsidR="006560DC">
        <w:rPr>
          <w:rFonts w:ascii="Times New Roman" w:hAnsi="Times New Roman" w:cs="Times New Roman"/>
          <w:sz w:val="24"/>
          <w:szCs w:val="24"/>
        </w:rPr>
        <w:t>разбирането н</w:t>
      </w:r>
      <w:r>
        <w:rPr>
          <w:rFonts w:ascii="Times New Roman" w:hAnsi="Times New Roman" w:cs="Times New Roman"/>
          <w:sz w:val="24"/>
          <w:szCs w:val="24"/>
        </w:rPr>
        <w:t xml:space="preserve">а спецификата на общественото битие въз основа на неговия критичен прочит на Хегеловата </w:t>
      </w:r>
      <w:r w:rsidRPr="00045A0A">
        <w:rPr>
          <w:rFonts w:ascii="Times New Roman" w:hAnsi="Times New Roman" w:cs="Times New Roman"/>
          <w:i/>
          <w:sz w:val="24"/>
          <w:szCs w:val="24"/>
        </w:rPr>
        <w:t>Логика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560C" w:rsidRDefault="00045A0A" w:rsidP="00B05849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Изследвана е динамиката в развитието на възгледите на Лукач по отношение структурата на общественото битие;</w:t>
      </w:r>
    </w:p>
    <w:p w:rsidR="00E87DE6" w:rsidRPr="00E87DE6" w:rsidRDefault="005A44F0" w:rsidP="00E87DE6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Накрая</w:t>
      </w:r>
      <w:r w:rsidR="0061212F">
        <w:rPr>
          <w:rFonts w:ascii="Times New Roman" w:hAnsi="Times New Roman" w:cs="Times New Roman"/>
          <w:sz w:val="24"/>
          <w:szCs w:val="24"/>
        </w:rPr>
        <w:t xml:space="preserve"> ще си позволя  и един въпрос към</w:t>
      </w:r>
      <w:r w:rsidR="00E87DE6">
        <w:rPr>
          <w:rFonts w:ascii="Times New Roman" w:hAnsi="Times New Roman" w:cs="Times New Roman"/>
          <w:sz w:val="24"/>
          <w:szCs w:val="24"/>
        </w:rPr>
        <w:t xml:space="preserve"> докторанта. Доколкото в представения текст акцентът върху</w:t>
      </w:r>
      <w:r w:rsidR="0061212F">
        <w:rPr>
          <w:rFonts w:ascii="Times New Roman" w:hAnsi="Times New Roman" w:cs="Times New Roman"/>
          <w:sz w:val="24"/>
          <w:szCs w:val="24"/>
        </w:rPr>
        <w:t xml:space="preserve"> отношението Хегел-Лукач е ясно и категорично поставен, то можем ли да мислим, че Лукач си е поставял за цел синтез между хегелианството и марксизма?</w:t>
      </w:r>
    </w:p>
    <w:p w:rsidR="00BF2942" w:rsidRPr="006D1169" w:rsidRDefault="000B2FF8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90753">
        <w:rPr>
          <w:rFonts w:ascii="Times New Roman" w:hAnsi="Times New Roman" w:cs="Times New Roman"/>
          <w:sz w:val="24"/>
          <w:szCs w:val="24"/>
        </w:rPr>
        <w:t xml:space="preserve">Нямам съвместни публикации </w:t>
      </w:r>
      <w:r w:rsidR="005A44F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Николай Велев</w:t>
      </w:r>
      <w:r w:rsidRPr="00890753">
        <w:rPr>
          <w:rFonts w:ascii="Times New Roman" w:hAnsi="Times New Roman" w:cs="Times New Roman"/>
          <w:sz w:val="24"/>
          <w:szCs w:val="24"/>
        </w:rPr>
        <w:t>.</w:t>
      </w:r>
    </w:p>
    <w:p w:rsidR="000B2FF8" w:rsidRDefault="000B2FF8" w:rsidP="00FF6B65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Авторефератът е добре структуриран и достатъчно ясно представя основните постижения на дисертационния труд. Самооценката за приносните моменти е изложена в 5 пункта. Категорично смятам, че приносните моменти са реални и достатъчно ясно разкриват самостоятелния и творчески характер на дисертационния труд.</w:t>
      </w:r>
    </w:p>
    <w:p w:rsidR="000B2FF8" w:rsidRDefault="000B2FF8" w:rsidP="00FF6B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0B2FF8" w:rsidRDefault="007F71C3" w:rsidP="00FF6B6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имам предвид конкретните резултати, постигнати в </w:t>
      </w:r>
      <w:r w:rsidR="000B2FF8">
        <w:rPr>
          <w:rFonts w:ascii="Times New Roman" w:hAnsi="Times New Roman" w:cs="Times New Roman"/>
          <w:sz w:val="24"/>
          <w:szCs w:val="24"/>
        </w:rPr>
        <w:t>разработена</w:t>
      </w:r>
      <w:r>
        <w:rPr>
          <w:rFonts w:ascii="Times New Roman" w:hAnsi="Times New Roman" w:cs="Times New Roman"/>
          <w:sz w:val="24"/>
          <w:szCs w:val="24"/>
        </w:rPr>
        <w:t xml:space="preserve">та от дисертанта тема, </w:t>
      </w:r>
      <w:r w:rsidR="000B2FF8">
        <w:rPr>
          <w:rFonts w:ascii="Times New Roman" w:hAnsi="Times New Roman" w:cs="Times New Roman"/>
          <w:sz w:val="24"/>
          <w:szCs w:val="24"/>
        </w:rPr>
        <w:t>впечатляващо добро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0B2FF8">
        <w:rPr>
          <w:rFonts w:ascii="Times New Roman" w:hAnsi="Times New Roman" w:cs="Times New Roman"/>
          <w:sz w:val="24"/>
          <w:szCs w:val="24"/>
        </w:rPr>
        <w:t xml:space="preserve"> познаване </w:t>
      </w:r>
      <w:r>
        <w:rPr>
          <w:rFonts w:ascii="Times New Roman" w:hAnsi="Times New Roman" w:cs="Times New Roman"/>
          <w:sz w:val="24"/>
          <w:szCs w:val="24"/>
        </w:rPr>
        <w:t xml:space="preserve">на автентичните текстове на анализираните автори, </w:t>
      </w:r>
      <w:r w:rsidR="000B2FF8">
        <w:rPr>
          <w:rFonts w:ascii="Times New Roman" w:hAnsi="Times New Roman" w:cs="Times New Roman"/>
          <w:sz w:val="24"/>
          <w:szCs w:val="24"/>
        </w:rPr>
        <w:t>аргументирано</w:t>
      </w:r>
      <w:r>
        <w:rPr>
          <w:rFonts w:ascii="Times New Roman" w:hAnsi="Times New Roman" w:cs="Times New Roman"/>
          <w:sz w:val="24"/>
          <w:szCs w:val="24"/>
        </w:rPr>
        <w:t xml:space="preserve">то и </w:t>
      </w:r>
      <w:r w:rsidR="000B2FF8">
        <w:rPr>
          <w:rFonts w:ascii="Times New Roman" w:hAnsi="Times New Roman" w:cs="Times New Roman"/>
          <w:sz w:val="24"/>
          <w:szCs w:val="24"/>
        </w:rPr>
        <w:t xml:space="preserve">критично отношение към релевантните изследвания, както и посочените </w:t>
      </w:r>
      <w:r>
        <w:rPr>
          <w:rFonts w:ascii="Times New Roman" w:hAnsi="Times New Roman" w:cs="Times New Roman"/>
          <w:sz w:val="24"/>
          <w:szCs w:val="24"/>
        </w:rPr>
        <w:t>по-горе</w:t>
      </w:r>
      <w:r w:rsidR="000B2FF8">
        <w:rPr>
          <w:rFonts w:ascii="Times New Roman" w:hAnsi="Times New Roman" w:cs="Times New Roman"/>
          <w:sz w:val="24"/>
          <w:szCs w:val="24"/>
        </w:rPr>
        <w:t xml:space="preserve"> приноси, убедено препоръчвам на уважаемото жури да присъди на </w:t>
      </w:r>
      <w:r w:rsidR="007A1BD9">
        <w:rPr>
          <w:rFonts w:ascii="Times New Roman" w:hAnsi="Times New Roman" w:cs="Times New Roman"/>
          <w:sz w:val="24"/>
          <w:szCs w:val="24"/>
          <w:lang w:val="ru-RU"/>
        </w:rPr>
        <w:t>Николай Николаев Велев</w:t>
      </w:r>
      <w:r w:rsidR="000B2FF8">
        <w:rPr>
          <w:rFonts w:ascii="Times New Roman" w:hAnsi="Times New Roman" w:cs="Times New Roman"/>
          <w:sz w:val="24"/>
          <w:szCs w:val="24"/>
        </w:rPr>
        <w:t xml:space="preserve"> </w:t>
      </w:r>
      <w:r w:rsidR="000B2FF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образователната и научна степен </w:t>
      </w:r>
      <w:r w:rsidR="000B2FF8">
        <w:rPr>
          <w:rFonts w:ascii="Times New Roman" w:hAnsi="Times New Roman" w:cs="Times New Roman"/>
          <w:sz w:val="24"/>
          <w:szCs w:val="24"/>
        </w:rPr>
        <w:t>„д</w:t>
      </w:r>
      <w:r w:rsidR="000B2FF8" w:rsidRPr="004E48A6">
        <w:rPr>
          <w:rFonts w:ascii="Times New Roman" w:hAnsi="Times New Roman" w:cs="Times New Roman"/>
          <w:sz w:val="24"/>
          <w:szCs w:val="24"/>
        </w:rPr>
        <w:t>октор</w:t>
      </w:r>
      <w:r w:rsidR="000B2FF8">
        <w:rPr>
          <w:rFonts w:ascii="Times New Roman" w:hAnsi="Times New Roman" w:cs="Times New Roman"/>
          <w:sz w:val="24"/>
          <w:szCs w:val="24"/>
        </w:rPr>
        <w:t xml:space="preserve"> по философия”</w:t>
      </w:r>
      <w:r w:rsidR="000B2F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71C3" w:rsidRDefault="007F71C3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71C3" w:rsidRPr="000B2FF8" w:rsidRDefault="007F71C3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28.04.2016 г.                                                         Проф. д-р Х. Паницидис:</w:t>
      </w:r>
    </w:p>
    <w:p w:rsidR="00423A98" w:rsidRDefault="00423A98" w:rsidP="00FF6B6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F6A09" w:rsidRPr="003C1F24" w:rsidRDefault="004F6A09" w:rsidP="00FF6B65">
      <w:pPr>
        <w:spacing w:line="360" w:lineRule="auto"/>
      </w:pPr>
    </w:p>
    <w:sectPr w:rsidR="004F6A09" w:rsidRPr="003C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1E4E"/>
    <w:multiLevelType w:val="hybridMultilevel"/>
    <w:tmpl w:val="9A9CE98C"/>
    <w:lvl w:ilvl="0" w:tplc="6FF0B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B"/>
    <w:rsid w:val="00045A0A"/>
    <w:rsid w:val="00061B88"/>
    <w:rsid w:val="000957A7"/>
    <w:rsid w:val="000A3B42"/>
    <w:rsid w:val="000B2FF8"/>
    <w:rsid w:val="000B4377"/>
    <w:rsid w:val="000C5D9F"/>
    <w:rsid w:val="000E5534"/>
    <w:rsid w:val="00103745"/>
    <w:rsid w:val="00124AA3"/>
    <w:rsid w:val="001B5817"/>
    <w:rsid w:val="001D00E0"/>
    <w:rsid w:val="001D2BCC"/>
    <w:rsid w:val="002460F6"/>
    <w:rsid w:val="00266134"/>
    <w:rsid w:val="00277869"/>
    <w:rsid w:val="00291F1A"/>
    <w:rsid w:val="002931FB"/>
    <w:rsid w:val="002E7BB5"/>
    <w:rsid w:val="002F0D7F"/>
    <w:rsid w:val="00320799"/>
    <w:rsid w:val="00331A38"/>
    <w:rsid w:val="00334E8E"/>
    <w:rsid w:val="00335749"/>
    <w:rsid w:val="00380EF8"/>
    <w:rsid w:val="003917E9"/>
    <w:rsid w:val="003A3288"/>
    <w:rsid w:val="003C1F24"/>
    <w:rsid w:val="003C416C"/>
    <w:rsid w:val="003D45FE"/>
    <w:rsid w:val="003F331F"/>
    <w:rsid w:val="00423A98"/>
    <w:rsid w:val="00430E4F"/>
    <w:rsid w:val="004558ED"/>
    <w:rsid w:val="004C11BE"/>
    <w:rsid w:val="004C35FB"/>
    <w:rsid w:val="004C4973"/>
    <w:rsid w:val="004F530D"/>
    <w:rsid w:val="004F6732"/>
    <w:rsid w:val="004F6A09"/>
    <w:rsid w:val="005974A4"/>
    <w:rsid w:val="005A44F0"/>
    <w:rsid w:val="005A46DD"/>
    <w:rsid w:val="005F6B30"/>
    <w:rsid w:val="0061212F"/>
    <w:rsid w:val="006443A1"/>
    <w:rsid w:val="0065560C"/>
    <w:rsid w:val="006560DC"/>
    <w:rsid w:val="006659C6"/>
    <w:rsid w:val="00691768"/>
    <w:rsid w:val="006A055F"/>
    <w:rsid w:val="006A7F94"/>
    <w:rsid w:val="006F5358"/>
    <w:rsid w:val="007332D2"/>
    <w:rsid w:val="00753E72"/>
    <w:rsid w:val="00780516"/>
    <w:rsid w:val="0078325D"/>
    <w:rsid w:val="007A1BD9"/>
    <w:rsid w:val="007C6A48"/>
    <w:rsid w:val="007F71C3"/>
    <w:rsid w:val="00830414"/>
    <w:rsid w:val="009136C4"/>
    <w:rsid w:val="00915F2B"/>
    <w:rsid w:val="00927943"/>
    <w:rsid w:val="00934E1C"/>
    <w:rsid w:val="009360A8"/>
    <w:rsid w:val="009372FB"/>
    <w:rsid w:val="00942D42"/>
    <w:rsid w:val="0094339F"/>
    <w:rsid w:val="00955841"/>
    <w:rsid w:val="00A0172C"/>
    <w:rsid w:val="00A33413"/>
    <w:rsid w:val="00A53BB9"/>
    <w:rsid w:val="00A613B3"/>
    <w:rsid w:val="00AC28DA"/>
    <w:rsid w:val="00B05849"/>
    <w:rsid w:val="00B25559"/>
    <w:rsid w:val="00B27C31"/>
    <w:rsid w:val="00B300B5"/>
    <w:rsid w:val="00B63C4A"/>
    <w:rsid w:val="00BB1642"/>
    <w:rsid w:val="00BF2942"/>
    <w:rsid w:val="00C25890"/>
    <w:rsid w:val="00C32AFA"/>
    <w:rsid w:val="00C91711"/>
    <w:rsid w:val="00CD653F"/>
    <w:rsid w:val="00CF488D"/>
    <w:rsid w:val="00D307FB"/>
    <w:rsid w:val="00D3237C"/>
    <w:rsid w:val="00D337CB"/>
    <w:rsid w:val="00D56ACF"/>
    <w:rsid w:val="00D95F40"/>
    <w:rsid w:val="00E14EF9"/>
    <w:rsid w:val="00E23488"/>
    <w:rsid w:val="00E25A39"/>
    <w:rsid w:val="00E32CA3"/>
    <w:rsid w:val="00E87DE6"/>
    <w:rsid w:val="00EE30D9"/>
    <w:rsid w:val="00EF4FD1"/>
    <w:rsid w:val="00F04477"/>
    <w:rsid w:val="00F21A5B"/>
    <w:rsid w:val="00FC663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8"/>
    <w:pPr>
      <w:spacing w:after="0" w:line="240" w:lineRule="auto"/>
      <w:jc w:val="both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RightHeading">
    <w:name w:val="_ECV_RightHeading"/>
    <w:basedOn w:val="Normal"/>
    <w:rsid w:val="00103745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Normal"/>
    <w:rsid w:val="00103745"/>
    <w:pPr>
      <w:widowControl w:val="0"/>
      <w:suppressLineNumbers/>
      <w:suppressAutoHyphens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103745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103745"/>
    <w:pPr>
      <w:widowControl w:val="0"/>
      <w:suppressLineNumbers/>
      <w:suppressAutoHyphens/>
      <w:autoSpaceDE w:val="0"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Normal"/>
    <w:rsid w:val="00103745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4F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8"/>
    <w:pPr>
      <w:spacing w:after="0" w:line="240" w:lineRule="auto"/>
      <w:jc w:val="both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RightHeading">
    <w:name w:val="_ECV_RightHeading"/>
    <w:basedOn w:val="Normal"/>
    <w:rsid w:val="00103745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Normal"/>
    <w:rsid w:val="00103745"/>
    <w:pPr>
      <w:widowControl w:val="0"/>
      <w:suppressLineNumbers/>
      <w:suppressAutoHyphens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103745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Normal"/>
    <w:rsid w:val="00103745"/>
    <w:pPr>
      <w:widowControl w:val="0"/>
      <w:suppressLineNumbers/>
      <w:suppressAutoHyphens/>
      <w:autoSpaceDE w:val="0"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Normal"/>
    <w:rsid w:val="00103745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4F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A80F-C361-478B-A1E1-69F790BC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Rossinka Todorova</cp:lastModifiedBy>
  <cp:revision>2</cp:revision>
  <dcterms:created xsi:type="dcterms:W3CDTF">2016-05-07T19:11:00Z</dcterms:created>
  <dcterms:modified xsi:type="dcterms:W3CDTF">2016-05-07T19:11:00Z</dcterms:modified>
</cp:coreProperties>
</file>