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06.04.2015 г. (понеделник) от 16.00 ч.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)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01006" w:rsidRDefault="00201006" w:rsidP="00893E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201006" w:rsidRPr="00B12DD2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Силвия Сталева Цочева - Киркова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i/>
          <w:sz w:val="36"/>
          <w:szCs w:val="36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bCs/>
          <w:color w:val="331F09"/>
        </w:rPr>
        <w:t>ФАЗОВО ПОВЕДЕНИЕ НА МАСТНИ КИСЕЛИНИ И АЛКОХОЛИ В СМЕСЕНИ МИЦЕЛАРНИ РАЗТВОРИ НА ПОВЪРХНОСТНО АКТИВНИ ВЕЩЕСТВА</w:t>
      </w:r>
      <w:r>
        <w:rPr>
          <w:b/>
          <w:sz w:val="28"/>
          <w:szCs w:val="28"/>
        </w:rPr>
        <w:t>”</w:t>
      </w: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01006" w:rsidRDefault="00201006" w:rsidP="00893E8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201006" w:rsidRDefault="00201006" w:rsidP="00893E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01006" w:rsidRDefault="00201006" w:rsidP="00893E8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Pr="00750BE9">
        <w:rPr>
          <w:sz w:val="28"/>
          <w:szCs w:val="28"/>
        </w:rPr>
        <w:t>акад.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дфзн Петър Кралчевски; </w:t>
      </w:r>
    </w:p>
    <w:p w:rsidR="00201006" w:rsidRDefault="00201006" w:rsidP="00893E8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</w:t>
      </w:r>
      <w:r w:rsidRPr="00750BE9">
        <w:rPr>
          <w:b/>
          <w:sz w:val="28"/>
          <w:szCs w:val="28"/>
        </w:rPr>
        <w:t>аучен консултант</w:t>
      </w:r>
      <w:r>
        <w:rPr>
          <w:sz w:val="28"/>
          <w:szCs w:val="28"/>
        </w:rPr>
        <w:t>: чл. кор. проф. дмн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Красимир Данов </w:t>
      </w:r>
    </w:p>
    <w:p w:rsidR="00201006" w:rsidRDefault="00201006" w:rsidP="00893E8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Елена Милева и проф. дхн Борян Радоев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201006" w:rsidRDefault="00201006" w:rsidP="00893E8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01006" w:rsidRDefault="00201006" w:rsidP="00893E8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01006" w:rsidRDefault="00201006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sectPr w:rsidR="00201006" w:rsidSect="007C51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89"/>
    <w:rsid w:val="00087C8D"/>
    <w:rsid w:val="00201006"/>
    <w:rsid w:val="003E57CB"/>
    <w:rsid w:val="0047437F"/>
    <w:rsid w:val="00750BE9"/>
    <w:rsid w:val="007A6ED8"/>
    <w:rsid w:val="007C51B5"/>
    <w:rsid w:val="00893E89"/>
    <w:rsid w:val="00B12DD2"/>
    <w:rsid w:val="00D32806"/>
    <w:rsid w:val="00FB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2015-03-24T11:31:00Z</dcterms:created>
  <dcterms:modified xsi:type="dcterms:W3CDTF">2015-03-24T11:31:00Z</dcterms:modified>
</cp:coreProperties>
</file>