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F6" w:rsidRPr="00D217F8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 17.0</w:t>
      </w:r>
      <w:r>
        <w:rPr>
          <w:rFonts w:ascii="TimesNewRoman" w:hAnsi="TimesNewRoman" w:cs="TimesNewRoman"/>
          <w:sz w:val="32"/>
          <w:szCs w:val="32"/>
          <w:lang w:val="en-US"/>
        </w:rPr>
        <w:t>2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4</w:t>
      </w:r>
      <w:r>
        <w:rPr>
          <w:rFonts w:ascii="TimesNewRoman" w:hAnsi="TimesNewRoman" w:cs="TimesNewRoman"/>
          <w:sz w:val="32"/>
          <w:szCs w:val="32"/>
        </w:rPr>
        <w:t xml:space="preserve"> г. (понеделник) от 14.00 ч.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82DF6" w:rsidRPr="00920917" w:rsidRDefault="00B82DF6" w:rsidP="00530C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82DF6" w:rsidRPr="00920917" w:rsidRDefault="00B82DF6" w:rsidP="00530C1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B82DF6" w:rsidRPr="00920917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Петър Иванов Иванов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„Органична химия”, Факултет по химия и фармация, 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3D1030">
        <w:rPr>
          <w:b/>
          <w:sz w:val="28"/>
          <w:szCs w:val="28"/>
        </w:rPr>
        <w:t>СИНТЕЗ, ФОТОФИЗИЧНИ СВОЙСТВА И ПРИЛОЖЕНИЕ КАТО ДОПАНТИ В ОРГАНИЧНИ СВЕТ</w:t>
      </w:r>
      <w:r>
        <w:rPr>
          <w:b/>
          <w:sz w:val="28"/>
          <w:szCs w:val="28"/>
        </w:rPr>
        <w:t>О</w:t>
      </w:r>
      <w:r w:rsidRPr="003D1030">
        <w:rPr>
          <w:b/>
          <w:sz w:val="28"/>
          <w:szCs w:val="28"/>
        </w:rPr>
        <w:t>ДИОДИ НА НОВИ ЦИКЛОМЕТ</w:t>
      </w:r>
      <w:r>
        <w:rPr>
          <w:b/>
          <w:sz w:val="28"/>
          <w:szCs w:val="28"/>
        </w:rPr>
        <w:t>А</w:t>
      </w:r>
      <w:r w:rsidRPr="003D1030">
        <w:rPr>
          <w:b/>
          <w:sz w:val="28"/>
          <w:szCs w:val="28"/>
        </w:rPr>
        <w:t xml:space="preserve">ЛНИ </w:t>
      </w:r>
      <w:r w:rsidRPr="003D1030">
        <w:rPr>
          <w:b/>
          <w:sz w:val="28"/>
          <w:szCs w:val="28"/>
          <w:lang w:val="en-US"/>
        </w:rPr>
        <w:t>Ir (III</w:t>
      </w:r>
      <w:r w:rsidRPr="003D1030">
        <w:rPr>
          <w:b/>
          <w:sz w:val="28"/>
          <w:szCs w:val="28"/>
        </w:rPr>
        <w:t>) КОМПЛЕКСИ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B82DF6" w:rsidRDefault="00B82DF6" w:rsidP="00530C1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82DF6" w:rsidRDefault="00B82DF6" w:rsidP="00530C1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82DF6" w:rsidRDefault="00B82DF6" w:rsidP="00530C1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Научен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 w:rsidRPr="00D217F8">
        <w:rPr>
          <w:sz w:val="28"/>
          <w:szCs w:val="28"/>
        </w:rPr>
        <w:t>проф. дхн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Иван Петков</w:t>
      </w:r>
    </w:p>
    <w:p w:rsidR="00B82DF6" w:rsidRDefault="00B82DF6" w:rsidP="00530C1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инж. 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>Владимир Божинов, проф. д-р Иво Грабчев</w:t>
      </w:r>
    </w:p>
    <w:p w:rsidR="00B82DF6" w:rsidRDefault="00B82DF6" w:rsidP="00530C1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B82DF6" w:rsidRDefault="00B82DF6" w:rsidP="00530C1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B82DF6" w:rsidRPr="00920917" w:rsidRDefault="00B82DF6" w:rsidP="00530C19">
      <w:pPr>
        <w:jc w:val="center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B82DF6" w:rsidRDefault="00B82DF6"/>
    <w:sectPr w:rsidR="00B82DF6" w:rsidSect="00AB33A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C19"/>
    <w:rsid w:val="00074D27"/>
    <w:rsid w:val="00170D25"/>
    <w:rsid w:val="003D1030"/>
    <w:rsid w:val="00530C19"/>
    <w:rsid w:val="00580A4F"/>
    <w:rsid w:val="00920917"/>
    <w:rsid w:val="00AB33A3"/>
    <w:rsid w:val="00AC1D6C"/>
    <w:rsid w:val="00B82DF6"/>
    <w:rsid w:val="00BB281B"/>
    <w:rsid w:val="00D217F8"/>
    <w:rsid w:val="00EB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112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2014-02-05T12:35:00Z</dcterms:created>
  <dcterms:modified xsi:type="dcterms:W3CDTF">2014-02-05T12:35:00Z</dcterms:modified>
</cp:coreProperties>
</file>