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FEE90" w14:textId="77777777" w:rsidR="00520B2F" w:rsidRPr="00D217F8" w:rsidRDefault="00520B2F" w:rsidP="00520B2F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sz w:val="44"/>
          <w:szCs w:val="44"/>
        </w:rPr>
      </w:pPr>
      <w:r w:rsidRPr="00D217F8">
        <w:rPr>
          <w:rFonts w:ascii="TimesNewRoman" w:hAnsi="TimesNewRoman" w:cs="TimesNewRoman"/>
          <w:b/>
          <w:sz w:val="44"/>
          <w:szCs w:val="44"/>
        </w:rPr>
        <w:t>ПОКАНА</w:t>
      </w:r>
    </w:p>
    <w:p w14:paraId="0DCFD88B" w14:textId="694AB858" w:rsidR="00520B2F" w:rsidRDefault="00520B2F" w:rsidP="00520B2F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 xml:space="preserve">на </w:t>
      </w:r>
      <w:r w:rsidR="005C4D7F">
        <w:rPr>
          <w:sz w:val="32"/>
          <w:szCs w:val="32"/>
        </w:rPr>
        <w:t>0</w:t>
      </w:r>
      <w:r w:rsidR="00371578">
        <w:rPr>
          <w:sz w:val="32"/>
          <w:szCs w:val="32"/>
          <w:lang w:val="en-US"/>
        </w:rPr>
        <w:t>2</w:t>
      </w:r>
      <w:r w:rsidR="004B0A82" w:rsidRPr="004B0A82">
        <w:rPr>
          <w:sz w:val="32"/>
          <w:szCs w:val="32"/>
        </w:rPr>
        <w:t>.0</w:t>
      </w:r>
      <w:r w:rsidR="00371578">
        <w:rPr>
          <w:sz w:val="32"/>
          <w:szCs w:val="32"/>
          <w:lang w:val="en-US"/>
        </w:rPr>
        <w:t>7</w:t>
      </w:r>
      <w:r w:rsidR="004B0A82" w:rsidRPr="004B0A82">
        <w:rPr>
          <w:sz w:val="32"/>
          <w:szCs w:val="32"/>
        </w:rPr>
        <w:t>.202</w:t>
      </w:r>
      <w:r w:rsidR="00FD0A34">
        <w:rPr>
          <w:sz w:val="32"/>
          <w:szCs w:val="32"/>
        </w:rPr>
        <w:t>4</w:t>
      </w:r>
      <w:r w:rsidR="004B0A82" w:rsidRPr="004B0A82">
        <w:rPr>
          <w:sz w:val="32"/>
          <w:szCs w:val="32"/>
        </w:rPr>
        <w:t xml:space="preserve"> </w:t>
      </w:r>
      <w:r w:rsidRPr="004B0A82">
        <w:rPr>
          <w:rFonts w:ascii="TimesNewRoman" w:hAnsi="TimesNewRoman" w:cs="TimesNewRoman"/>
          <w:sz w:val="32"/>
          <w:szCs w:val="32"/>
        </w:rPr>
        <w:t>г.</w:t>
      </w:r>
      <w:r>
        <w:rPr>
          <w:rFonts w:ascii="TimesNewRoman" w:hAnsi="TimesNewRoman" w:cs="TimesNewRoman"/>
          <w:sz w:val="32"/>
          <w:szCs w:val="32"/>
        </w:rPr>
        <w:t xml:space="preserve"> (</w:t>
      </w:r>
      <w:r w:rsidR="00371578">
        <w:rPr>
          <w:rFonts w:ascii="TimesNewRoman" w:hAnsi="TimesNewRoman" w:cs="TimesNewRoman"/>
          <w:sz w:val="32"/>
          <w:szCs w:val="32"/>
        </w:rPr>
        <w:t>вторник</w:t>
      </w:r>
      <w:r w:rsidR="00017A58">
        <w:rPr>
          <w:rFonts w:ascii="TimesNewRoman" w:hAnsi="TimesNewRoman" w:cs="TimesNewRoman"/>
          <w:sz w:val="32"/>
          <w:szCs w:val="32"/>
        </w:rPr>
        <w:t>) от 1</w:t>
      </w:r>
      <w:r w:rsidR="00AE42D5">
        <w:rPr>
          <w:rFonts w:ascii="TimesNewRoman" w:hAnsi="TimesNewRoman" w:cs="TimesNewRoman"/>
          <w:sz w:val="32"/>
          <w:szCs w:val="32"/>
        </w:rPr>
        <w:t>4</w:t>
      </w:r>
      <w:r>
        <w:rPr>
          <w:rFonts w:ascii="TimesNewRoman" w:hAnsi="TimesNewRoman" w:cs="TimesNewRoman"/>
          <w:sz w:val="32"/>
          <w:szCs w:val="32"/>
        </w:rPr>
        <w:t>.00 ч.</w:t>
      </w:r>
    </w:p>
    <w:p w14:paraId="79B2F1E2" w14:textId="5116FBDA" w:rsidR="00520B2F" w:rsidRDefault="00520B2F" w:rsidP="00520B2F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 xml:space="preserve">в </w:t>
      </w:r>
      <w:r w:rsidR="00FD0A34">
        <w:rPr>
          <w:rFonts w:ascii="TimesNewRoman" w:hAnsi="TimesNewRoman" w:cs="TimesNewRoman"/>
          <w:sz w:val="32"/>
          <w:szCs w:val="32"/>
        </w:rPr>
        <w:t>Заседателната зала</w:t>
      </w:r>
      <w:r>
        <w:rPr>
          <w:rFonts w:ascii="TimesNewRoman" w:hAnsi="TimesNewRoman" w:cs="TimesNewRoman"/>
          <w:sz w:val="32"/>
          <w:szCs w:val="32"/>
        </w:rPr>
        <w:t xml:space="preserve"> на Факултета по химия и фармация при СУ „Св. Климент Охридски”</w:t>
      </w:r>
    </w:p>
    <w:p w14:paraId="60F65D71" w14:textId="77777777" w:rsidR="00520B2F" w:rsidRDefault="00520B2F" w:rsidP="00520B2F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(бул. „Джеймс Баучър” № 1, ет. 1)</w:t>
      </w:r>
    </w:p>
    <w:p w14:paraId="666B9915" w14:textId="77777777" w:rsidR="00520B2F" w:rsidRDefault="00520B2F" w:rsidP="00520B2F">
      <w:pPr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</w:p>
    <w:p w14:paraId="48DC9D16" w14:textId="77777777" w:rsidR="00520B2F" w:rsidRPr="00920917" w:rsidRDefault="00520B2F" w:rsidP="00520B2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20917">
        <w:rPr>
          <w:b/>
          <w:sz w:val="28"/>
          <w:szCs w:val="28"/>
        </w:rPr>
        <w:t>ЩЕ СЕ ПРОВЕДЕ</w:t>
      </w:r>
    </w:p>
    <w:p w14:paraId="52832264" w14:textId="77777777" w:rsidR="00520B2F" w:rsidRDefault="00520B2F" w:rsidP="00520B2F">
      <w:pPr>
        <w:autoSpaceDE w:val="0"/>
        <w:autoSpaceDN w:val="0"/>
        <w:adjustRightInd w:val="0"/>
        <w:jc w:val="center"/>
        <w:rPr>
          <w:rFonts w:ascii="Arial" w:hAnsi="Arial" w:cs="Arial"/>
          <w:sz w:val="35"/>
          <w:szCs w:val="35"/>
        </w:rPr>
      </w:pPr>
      <w:r w:rsidRPr="00D217F8">
        <w:rPr>
          <w:b/>
          <w:sz w:val="35"/>
          <w:szCs w:val="35"/>
        </w:rPr>
        <w:t>ПУБЛИЧНА ЗАЩИТА</w:t>
      </w:r>
    </w:p>
    <w:p w14:paraId="0BCB4886" w14:textId="77777777" w:rsidR="00520B2F" w:rsidRDefault="00520B2F" w:rsidP="00520B2F">
      <w:pPr>
        <w:autoSpaceDE w:val="0"/>
        <w:autoSpaceDN w:val="0"/>
        <w:adjustRightInd w:val="0"/>
        <w:jc w:val="center"/>
        <w:rPr>
          <w:rFonts w:ascii="Arial" w:hAnsi="Arial" w:cs="Arial"/>
          <w:sz w:val="27"/>
          <w:szCs w:val="27"/>
        </w:rPr>
      </w:pPr>
    </w:p>
    <w:p w14:paraId="10A9E944" w14:textId="77777777" w:rsidR="00520B2F" w:rsidRDefault="00520B2F" w:rsidP="00520B2F">
      <w:pPr>
        <w:autoSpaceDE w:val="0"/>
        <w:autoSpaceDN w:val="0"/>
        <w:adjustRightInd w:val="0"/>
        <w:jc w:val="center"/>
        <w:rPr>
          <w:rFonts w:ascii="Arial" w:hAnsi="Arial" w:cs="Arial"/>
          <w:sz w:val="27"/>
          <w:szCs w:val="27"/>
        </w:rPr>
      </w:pPr>
    </w:p>
    <w:p w14:paraId="61668C19" w14:textId="77777777" w:rsidR="00520B2F" w:rsidRPr="004B0A82" w:rsidRDefault="00520B2F" w:rsidP="00520B2F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4B0A82">
        <w:rPr>
          <w:sz w:val="27"/>
          <w:szCs w:val="27"/>
        </w:rPr>
        <w:t>на дисертационния труд на</w:t>
      </w:r>
    </w:p>
    <w:p w14:paraId="155855D7" w14:textId="77777777" w:rsidR="00913F0F" w:rsidRPr="00913F0F" w:rsidRDefault="00913F0F" w:rsidP="00520B2F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bCs/>
          <w:sz w:val="36"/>
          <w:szCs w:val="36"/>
        </w:rPr>
      </w:pPr>
      <w:r w:rsidRPr="00913F0F">
        <w:rPr>
          <w:b/>
          <w:bCs/>
          <w:sz w:val="36"/>
          <w:szCs w:val="36"/>
        </w:rPr>
        <w:t>Александър Свиленов Пъшев</w:t>
      </w:r>
      <w:r w:rsidRPr="00913F0F">
        <w:rPr>
          <w:rFonts w:ascii="TimesNewRoman" w:hAnsi="TimesNewRoman" w:cs="TimesNewRoman"/>
          <w:b/>
          <w:bCs/>
          <w:sz w:val="36"/>
          <w:szCs w:val="36"/>
        </w:rPr>
        <w:t xml:space="preserve"> </w:t>
      </w:r>
    </w:p>
    <w:p w14:paraId="0EA959BB" w14:textId="3177D6D8" w:rsidR="00520B2F" w:rsidRPr="004B0A82" w:rsidRDefault="00520B2F" w:rsidP="00520B2F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28"/>
          <w:szCs w:val="28"/>
        </w:rPr>
      </w:pPr>
      <w:r w:rsidRPr="004B0A82">
        <w:rPr>
          <w:rFonts w:ascii="TimesNewRoman" w:hAnsi="TimesNewRoman" w:cs="TimesNewRoman"/>
          <w:sz w:val="28"/>
          <w:szCs w:val="28"/>
        </w:rPr>
        <w:t>катедра „</w:t>
      </w:r>
      <w:r w:rsidR="00913F0F">
        <w:rPr>
          <w:sz w:val="28"/>
          <w:szCs w:val="28"/>
        </w:rPr>
        <w:t xml:space="preserve">Органична </w:t>
      </w:r>
      <w:r w:rsidR="00AC034B">
        <w:rPr>
          <w:sz w:val="28"/>
          <w:szCs w:val="28"/>
        </w:rPr>
        <w:t>химия</w:t>
      </w:r>
      <w:r w:rsidRPr="004B0A82">
        <w:rPr>
          <w:rFonts w:ascii="TimesNewRoman" w:hAnsi="TimesNewRoman" w:cs="TimesNewRoman"/>
          <w:sz w:val="28"/>
          <w:szCs w:val="28"/>
        </w:rPr>
        <w:t xml:space="preserve">”, Факултет по химия и фармация, </w:t>
      </w:r>
    </w:p>
    <w:p w14:paraId="11E41169" w14:textId="77777777" w:rsidR="00520B2F" w:rsidRPr="004B0A82" w:rsidRDefault="00520B2F" w:rsidP="00520B2F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28"/>
          <w:szCs w:val="28"/>
        </w:rPr>
      </w:pPr>
      <w:r w:rsidRPr="004B0A82">
        <w:rPr>
          <w:rFonts w:ascii="TimesNewRoman" w:hAnsi="TimesNewRoman" w:cs="TimesNewRoman"/>
          <w:sz w:val="28"/>
          <w:szCs w:val="28"/>
        </w:rPr>
        <w:t>Софийски Университет „Св. Климент Охридски”</w:t>
      </w:r>
    </w:p>
    <w:p w14:paraId="757C9EA4" w14:textId="77777777" w:rsidR="00520B2F" w:rsidRPr="004B0A82" w:rsidRDefault="00520B2F" w:rsidP="00520B2F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28"/>
          <w:szCs w:val="28"/>
          <w:highlight w:val="yellow"/>
        </w:rPr>
      </w:pPr>
    </w:p>
    <w:p w14:paraId="48DEEDF1" w14:textId="03D296A0" w:rsidR="00520B2F" w:rsidRPr="00B76B3F" w:rsidRDefault="00520B2F" w:rsidP="00B76B3F">
      <w:pPr>
        <w:spacing w:line="276" w:lineRule="auto"/>
        <w:jc w:val="center"/>
        <w:rPr>
          <w:b/>
          <w:sz w:val="36"/>
          <w:szCs w:val="36"/>
        </w:rPr>
      </w:pPr>
      <w:r w:rsidRPr="004B0A82">
        <w:rPr>
          <w:rFonts w:ascii="Arial" w:hAnsi="Arial" w:cs="Arial"/>
          <w:sz w:val="28"/>
          <w:szCs w:val="28"/>
        </w:rPr>
        <w:t>на тема</w:t>
      </w:r>
      <w:r w:rsidRPr="004B0A82">
        <w:rPr>
          <w:rFonts w:ascii="Arial" w:hAnsi="Arial" w:cs="Arial"/>
          <w:sz w:val="23"/>
          <w:szCs w:val="23"/>
        </w:rPr>
        <w:t xml:space="preserve">: </w:t>
      </w:r>
      <w:r w:rsidRPr="004B0A82">
        <w:rPr>
          <w:rFonts w:ascii="TimesNewRoman" w:hAnsi="TimesNewRoman" w:cs="TimesNewRoman"/>
          <w:b/>
          <w:sz w:val="32"/>
          <w:szCs w:val="32"/>
        </w:rPr>
        <w:t>“</w:t>
      </w:r>
      <w:bookmarkStart w:id="0" w:name="_Hlk166833694"/>
      <w:r w:rsidR="00392A4F" w:rsidRPr="00B76B3F">
        <w:rPr>
          <w:b/>
          <w:sz w:val="32"/>
          <w:szCs w:val="32"/>
        </w:rPr>
        <w:t>Реакции на моноциклени анхидриди с циклични имини – метод за синтез на диастереомерни хетерополициклени съединения</w:t>
      </w:r>
      <w:bookmarkEnd w:id="0"/>
      <w:r w:rsidRPr="00B76B3F">
        <w:rPr>
          <w:rFonts w:ascii="TimesNewRoman" w:hAnsi="TimesNewRoman" w:cs="TimesNewRoman"/>
          <w:b/>
          <w:sz w:val="28"/>
          <w:szCs w:val="28"/>
        </w:rPr>
        <w:t>”</w:t>
      </w:r>
    </w:p>
    <w:p w14:paraId="2B5B13D7" w14:textId="77777777" w:rsidR="00520B2F" w:rsidRPr="00B76B3F" w:rsidRDefault="00520B2F" w:rsidP="00520B2F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sz w:val="28"/>
          <w:szCs w:val="28"/>
        </w:rPr>
      </w:pPr>
    </w:p>
    <w:p w14:paraId="6014D80D" w14:textId="77777777" w:rsidR="00520B2F" w:rsidRPr="004B0A82" w:rsidRDefault="00520B2F" w:rsidP="00520B2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B0A82">
        <w:rPr>
          <w:sz w:val="28"/>
          <w:szCs w:val="28"/>
        </w:rPr>
        <w:t>за присъждане на образователната и научна степен “доктор”</w:t>
      </w:r>
    </w:p>
    <w:p w14:paraId="1AB1465D" w14:textId="77777777" w:rsidR="00520B2F" w:rsidRPr="004B0A82" w:rsidRDefault="00520B2F" w:rsidP="00520B2F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700F27DD" w14:textId="77777777" w:rsidR="003C134D" w:rsidRDefault="003C134D" w:rsidP="003C134D">
      <w:pPr>
        <w:autoSpaceDE w:val="0"/>
        <w:autoSpaceDN w:val="0"/>
        <w:adjustRightInd w:val="0"/>
        <w:rPr>
          <w:rStyle w:val="Strong"/>
          <w:sz w:val="28"/>
        </w:rPr>
      </w:pPr>
      <w:bookmarkStart w:id="1" w:name="_Hlk166833814"/>
      <w:bookmarkStart w:id="2" w:name="_Hlk170202222"/>
      <w:r w:rsidRPr="004326D2">
        <w:rPr>
          <w:b/>
          <w:sz w:val="28"/>
          <w:szCs w:val="28"/>
        </w:rPr>
        <w:t>Науч</w:t>
      </w:r>
      <w:r>
        <w:rPr>
          <w:b/>
          <w:sz w:val="28"/>
          <w:szCs w:val="28"/>
        </w:rPr>
        <w:t>ен</w:t>
      </w:r>
      <w:r w:rsidRPr="004326D2">
        <w:rPr>
          <w:b/>
          <w:sz w:val="28"/>
          <w:szCs w:val="28"/>
        </w:rPr>
        <w:t xml:space="preserve"> ръководител:</w:t>
      </w:r>
      <w:r w:rsidRPr="004326D2">
        <w:rPr>
          <w:rFonts w:ascii="Arial" w:hAnsi="Arial" w:cs="Arial"/>
          <w:sz w:val="28"/>
          <w:szCs w:val="28"/>
        </w:rPr>
        <w:t xml:space="preserve"> </w:t>
      </w:r>
      <w:r w:rsidRPr="00E931D7">
        <w:rPr>
          <w:rStyle w:val="Strong"/>
          <w:sz w:val="28"/>
        </w:rPr>
        <w:t>доц. д-р Елена</w:t>
      </w:r>
      <w:r>
        <w:rPr>
          <w:rStyle w:val="Strong"/>
          <w:sz w:val="28"/>
        </w:rPr>
        <w:t xml:space="preserve"> Рангелова</w:t>
      </w:r>
      <w:r w:rsidRPr="00E931D7">
        <w:rPr>
          <w:rStyle w:val="Strong"/>
          <w:sz w:val="28"/>
        </w:rPr>
        <w:t xml:space="preserve"> Станоева</w:t>
      </w:r>
    </w:p>
    <w:p w14:paraId="10792FB7" w14:textId="77777777" w:rsidR="003C134D" w:rsidRPr="00272260" w:rsidRDefault="003C134D" w:rsidP="003C134D">
      <w:pPr>
        <w:autoSpaceDE w:val="0"/>
        <w:autoSpaceDN w:val="0"/>
        <w:adjustRightInd w:val="0"/>
        <w:rPr>
          <w:b/>
          <w:bCs/>
          <w:lang w:val="en-US"/>
        </w:rPr>
      </w:pPr>
      <w:r>
        <w:rPr>
          <w:rStyle w:val="Strong"/>
          <w:sz w:val="28"/>
        </w:rPr>
        <w:t>Научен консултант</w:t>
      </w:r>
      <w:r>
        <w:rPr>
          <w:rStyle w:val="Strong"/>
          <w:sz w:val="28"/>
          <w:lang w:val="en-US"/>
        </w:rPr>
        <w:t xml:space="preserve">: </w:t>
      </w:r>
      <w:r w:rsidRPr="00E931D7">
        <w:rPr>
          <w:rStyle w:val="Strong"/>
          <w:sz w:val="28"/>
        </w:rPr>
        <w:t xml:space="preserve">доц. д-р Никола </w:t>
      </w:r>
      <w:r>
        <w:rPr>
          <w:rStyle w:val="Strong"/>
          <w:sz w:val="28"/>
        </w:rPr>
        <w:t xml:space="preserve">Томов </w:t>
      </w:r>
      <w:r w:rsidRPr="00E931D7">
        <w:rPr>
          <w:rStyle w:val="Strong"/>
          <w:sz w:val="28"/>
        </w:rPr>
        <w:t>Бурджиев</w:t>
      </w:r>
    </w:p>
    <w:bookmarkEnd w:id="1"/>
    <w:p w14:paraId="78AB9F4F" w14:textId="64FD4E55" w:rsidR="00966AD8" w:rsidRPr="004326D2" w:rsidRDefault="00966AD8" w:rsidP="00797425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bookmarkEnd w:id="2"/>
    <w:p w14:paraId="0AB52BA7" w14:textId="29C0B310" w:rsidR="00113EC9" w:rsidRPr="00113EC9" w:rsidRDefault="00520B2F" w:rsidP="00113EC9">
      <w:pPr>
        <w:jc w:val="both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4326D2">
        <w:rPr>
          <w:b/>
          <w:sz w:val="28"/>
          <w:szCs w:val="28"/>
        </w:rPr>
        <w:t>Рецензенти:</w:t>
      </w:r>
      <w:r w:rsidRPr="004326D2">
        <w:rPr>
          <w:rFonts w:ascii="Arial" w:hAnsi="Arial" w:cs="Arial"/>
          <w:sz w:val="28"/>
          <w:szCs w:val="28"/>
        </w:rPr>
        <w:t xml:space="preserve"> </w:t>
      </w:r>
      <w:bookmarkStart w:id="3" w:name="_Hlk170202244"/>
      <w:bookmarkStart w:id="4" w:name="_Hlk170202264"/>
      <w:r w:rsidR="00113EC9" w:rsidRPr="00113EC9">
        <w:rPr>
          <w:b/>
          <w:bCs/>
          <w:sz w:val="28"/>
          <w:szCs w:val="28"/>
        </w:rPr>
        <w:t>проф. д-р Росица Димитрова Николова</w:t>
      </w:r>
      <w:bookmarkEnd w:id="3"/>
      <w:r w:rsidR="00113EC9" w:rsidRPr="00113EC9">
        <w:rPr>
          <w:b/>
          <w:bCs/>
          <w:sz w:val="28"/>
          <w:szCs w:val="28"/>
        </w:rPr>
        <w:t xml:space="preserve"> и доц. д-р Пламен Ангелов Ангелов</w:t>
      </w:r>
      <w:bookmarkEnd w:id="4"/>
    </w:p>
    <w:p w14:paraId="4B74B354" w14:textId="77777777" w:rsidR="00104523" w:rsidRPr="004326D2" w:rsidRDefault="00104523" w:rsidP="00104523">
      <w:pPr>
        <w:jc w:val="both"/>
        <w:rPr>
          <w:rFonts w:ascii="TimesNewRoman" w:hAnsi="TimesNewRoman" w:cs="TimesNewRoman"/>
          <w:b/>
          <w:sz w:val="28"/>
          <w:szCs w:val="28"/>
        </w:rPr>
      </w:pPr>
    </w:p>
    <w:p w14:paraId="35487426" w14:textId="77777777" w:rsidR="00520B2F" w:rsidRDefault="00520B2F" w:rsidP="00520B2F">
      <w:r>
        <w:rPr>
          <w:rFonts w:ascii="TimesNewRoman" w:hAnsi="TimesNewRoman" w:cs="TimesNewRoman"/>
          <w:sz w:val="28"/>
          <w:szCs w:val="28"/>
        </w:rPr>
        <w:t>Материалите по защитата са на разположение в Деканата на ФХФ, СУ, бул. „Джеймс Баучър” № 1, стая 107</w:t>
      </w:r>
    </w:p>
    <w:p w14:paraId="379C9DE3" w14:textId="77777777" w:rsidR="000B5F61" w:rsidRDefault="000B5F61"/>
    <w:sectPr w:rsidR="000B5F61" w:rsidSect="00D024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B2F"/>
    <w:rsid w:val="00017A58"/>
    <w:rsid w:val="00045739"/>
    <w:rsid w:val="00083963"/>
    <w:rsid w:val="000B5F61"/>
    <w:rsid w:val="000D38F0"/>
    <w:rsid w:val="001031DC"/>
    <w:rsid w:val="00104523"/>
    <w:rsid w:val="00113EC9"/>
    <w:rsid w:val="001417CB"/>
    <w:rsid w:val="00163949"/>
    <w:rsid w:val="001A4C13"/>
    <w:rsid w:val="001B6DD3"/>
    <w:rsid w:val="001E36DC"/>
    <w:rsid w:val="001F086C"/>
    <w:rsid w:val="00227D15"/>
    <w:rsid w:val="00260E9A"/>
    <w:rsid w:val="00272260"/>
    <w:rsid w:val="002D1E94"/>
    <w:rsid w:val="002F6553"/>
    <w:rsid w:val="00352E69"/>
    <w:rsid w:val="00371578"/>
    <w:rsid w:val="00392A4F"/>
    <w:rsid w:val="003A4F7B"/>
    <w:rsid w:val="003C134D"/>
    <w:rsid w:val="003E3326"/>
    <w:rsid w:val="004326D2"/>
    <w:rsid w:val="00451588"/>
    <w:rsid w:val="004756F0"/>
    <w:rsid w:val="004B0A82"/>
    <w:rsid w:val="0052064A"/>
    <w:rsid w:val="00520B2F"/>
    <w:rsid w:val="0056666F"/>
    <w:rsid w:val="005C4D7F"/>
    <w:rsid w:val="005C50D0"/>
    <w:rsid w:val="006969DA"/>
    <w:rsid w:val="00797425"/>
    <w:rsid w:val="008A0F0C"/>
    <w:rsid w:val="008A7051"/>
    <w:rsid w:val="00913F0F"/>
    <w:rsid w:val="00966AD8"/>
    <w:rsid w:val="009B4FA4"/>
    <w:rsid w:val="00A61A5E"/>
    <w:rsid w:val="00AA3848"/>
    <w:rsid w:val="00AB0493"/>
    <w:rsid w:val="00AC034B"/>
    <w:rsid w:val="00AE42D5"/>
    <w:rsid w:val="00AF369C"/>
    <w:rsid w:val="00B26B41"/>
    <w:rsid w:val="00B76B3F"/>
    <w:rsid w:val="00BC5D77"/>
    <w:rsid w:val="00C046F9"/>
    <w:rsid w:val="00C3228D"/>
    <w:rsid w:val="00C524FE"/>
    <w:rsid w:val="00CA4BB1"/>
    <w:rsid w:val="00CB239F"/>
    <w:rsid w:val="00CF68F0"/>
    <w:rsid w:val="00D4330E"/>
    <w:rsid w:val="00F14DCC"/>
    <w:rsid w:val="00F46A3F"/>
    <w:rsid w:val="00F55A2C"/>
    <w:rsid w:val="00FC57C2"/>
    <w:rsid w:val="00FD0A34"/>
    <w:rsid w:val="00FF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23E56"/>
  <w15:chartTrackingRefBased/>
  <w15:docId w15:val="{EE09034E-486D-4FF5-8BA0-4690B653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A38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B26B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107a</dc:creator>
  <cp:keywords/>
  <dc:description/>
  <cp:lastModifiedBy>Анелия Живкова Алексиева</cp:lastModifiedBy>
  <cp:revision>60</cp:revision>
  <dcterms:created xsi:type="dcterms:W3CDTF">2018-07-18T11:27:00Z</dcterms:created>
  <dcterms:modified xsi:type="dcterms:W3CDTF">2024-06-25T07:05:00Z</dcterms:modified>
</cp:coreProperties>
</file>