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CA90" w14:textId="77777777" w:rsidR="00A54A85" w:rsidRPr="004A5F61" w:rsidRDefault="00A54A85" w:rsidP="00A54A8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  <w:r w:rsidRPr="008F231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 Т А Н О В И Щ Е</w:t>
      </w:r>
    </w:p>
    <w:p w14:paraId="4C87D58C" w14:textId="77777777" w:rsidR="00A54A85" w:rsidRPr="008F231C" w:rsidRDefault="00A54A85" w:rsidP="00A54A8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1218309B" w14:textId="77777777" w:rsidR="00A54A85" w:rsidRPr="008F231C" w:rsidRDefault="00A54A85" w:rsidP="00A54A8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F231C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доц. д-р Пламен Божинов</w:t>
      </w:r>
    </w:p>
    <w:p w14:paraId="450D6E7E" w14:textId="77777777" w:rsidR="00A54A85" w:rsidRPr="008F231C" w:rsidRDefault="00A54A85" w:rsidP="00A54A8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2F54BCDA" w14:textId="1E1FBC3A" w:rsidR="00A54A85" w:rsidRPr="008F231C" w:rsidRDefault="00A54A85" w:rsidP="00A54A8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F231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дисертационния труд 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ДЕНИС</w:t>
      </w:r>
      <w:r w:rsidR="00203E2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БОГОМИЛОВ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ИВАНОВ</w:t>
      </w:r>
      <w:r w:rsidRPr="008F231C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</w:p>
    <w:p w14:paraId="60DDD24E" w14:textId="77777777" w:rsidR="00A54A85" w:rsidRPr="008F231C" w:rsidRDefault="00A54A85" w:rsidP="00A54A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F231C">
        <w:rPr>
          <w:rFonts w:ascii="Times New Roman" w:eastAsia="Times New Roman" w:hAnsi="Times New Roman" w:cs="Times New Roman"/>
          <w:sz w:val="24"/>
          <w:szCs w:val="20"/>
          <w:lang w:eastAsia="bg-BG"/>
        </w:rPr>
        <w:t>редовен докторант в катедра „История на България“</w:t>
      </w:r>
    </w:p>
    <w:p w14:paraId="70DBB214" w14:textId="02E17208" w:rsidR="00A54A85" w:rsidRDefault="00A54A85" w:rsidP="00A54A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F231C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Исторически факултет при СУ “Св. Климент Охридски“,</w:t>
      </w:r>
      <w:r w:rsidR="00CD1F37" w:rsidRPr="00CD1F3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="00CD1F37" w:rsidRPr="00C94C31">
        <w:rPr>
          <w:rFonts w:ascii="Times New Roman" w:eastAsia="Times New Roman" w:hAnsi="Times New Roman" w:cs="Times New Roman"/>
          <w:sz w:val="24"/>
          <w:szCs w:val="20"/>
          <w:lang w:eastAsia="bg-BG"/>
        </w:rPr>
        <w:t>с научен ръководител проф. Пламен Митев</w:t>
      </w:r>
      <w:r w:rsidR="00DA6229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Pr="00A54A8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8F231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тема: </w:t>
      </w:r>
    </w:p>
    <w:p w14:paraId="40DCCA21" w14:textId="6651F2C7" w:rsidR="00A54A85" w:rsidRPr="008F231C" w:rsidRDefault="00A54A85" w:rsidP="00A54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8F231C">
        <w:rPr>
          <w:rFonts w:ascii="Times New Roman" w:eastAsia="Times New Roman" w:hAnsi="Times New Roman" w:cs="Times New Roman"/>
          <w:sz w:val="24"/>
          <w:szCs w:val="20"/>
          <w:lang w:eastAsia="bg-BG"/>
        </w:rPr>
        <w:t>„</w:t>
      </w:r>
      <w:r w:rsidRPr="00A54A85"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  <w:t xml:space="preserve">Иван </w:t>
      </w:r>
      <w:proofErr w:type="spellStart"/>
      <w:r w:rsidRPr="00A54A85"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  <w:t>Драсов</w:t>
      </w:r>
      <w:proofErr w:type="spellEnd"/>
      <w:r w:rsidRPr="00A54A85"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  <w:t xml:space="preserve"> – непознатият и недооценен деец на българското националноосвободително движение</w:t>
      </w:r>
      <w:r w:rsidRPr="008F231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“</w:t>
      </w:r>
    </w:p>
    <w:p w14:paraId="23094DF9" w14:textId="77777777" w:rsidR="00422CBA" w:rsidRDefault="00A54A85" w:rsidP="00A54A8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F231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за присъждане на образователната и научна степен “доктор” в професионално направление 2.2 История и археология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14:paraId="71432F66" w14:textId="373940B0" w:rsidR="00A54A85" w:rsidRPr="008F231C" w:rsidRDefault="00A54A85" w:rsidP="00A54A8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(</w:t>
      </w:r>
      <w:r w:rsidR="008D22E6" w:rsidRPr="008D22E6">
        <w:rPr>
          <w:rFonts w:ascii="Times New Roman" w:eastAsia="Times New Roman" w:hAnsi="Times New Roman" w:cs="Times New Roman"/>
          <w:sz w:val="24"/>
          <w:szCs w:val="20"/>
          <w:lang w:eastAsia="bg-BG"/>
        </w:rPr>
        <w:t>История на България –</w:t>
      </w:r>
      <w:r w:rsidR="008D22E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История на Българското възраждане)</w:t>
      </w:r>
    </w:p>
    <w:p w14:paraId="4DF3E003" w14:textId="77777777" w:rsidR="005E7E38" w:rsidRDefault="005E7E38" w:rsidP="00FA38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77075781" w14:textId="6C7D16C4" w:rsidR="00043734" w:rsidRDefault="00D627F3" w:rsidP="008E7E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 традиция, </w:t>
      </w:r>
      <w:r w:rsidR="00557141" w:rsidRPr="0040397C">
        <w:rPr>
          <w:rFonts w:ascii="Times New Roman" w:eastAsia="Times New Roman" w:hAnsi="Times New Roman" w:cs="Times New Roman"/>
          <w:sz w:val="24"/>
          <w:szCs w:val="20"/>
          <w:lang w:eastAsia="bg-BG"/>
        </w:rPr>
        <w:t>която води началото си от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Захари Стоянов и Стоян Заимов, революционните прояви на българите през епохата на Възраждането са обект на многобройни, разнопосочни и</w:t>
      </w:r>
      <w:r w:rsidR="00104EC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</w:t>
      </w:r>
      <w:r w:rsidR="00104EC4" w:rsidRPr="007B5C93">
        <w:rPr>
          <w:rFonts w:ascii="Times New Roman" w:eastAsia="Times New Roman" w:hAnsi="Times New Roman" w:cs="Times New Roman"/>
          <w:sz w:val="24"/>
          <w:szCs w:val="20"/>
          <w:lang w:eastAsia="bg-BG"/>
        </w:rPr>
        <w:t>различна степен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задълбочени изследвания</w:t>
      </w:r>
      <w:r w:rsidR="007B5C9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7B5C93" w:rsidRPr="00557141">
        <w:rPr>
          <w:rFonts w:ascii="Times New Roman" w:eastAsia="Times New Roman" w:hAnsi="Times New Roman" w:cs="Times New Roman"/>
          <w:sz w:val="24"/>
          <w:szCs w:val="20"/>
          <w:lang w:eastAsia="bg-BG"/>
        </w:rPr>
        <w:t>дело</w:t>
      </w:r>
      <w:r w:rsidR="008E7E9E" w:rsidRPr="0055714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B5C93" w:rsidRPr="00557141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поколения историци, литератори, </w:t>
      </w:r>
      <w:proofErr w:type="spellStart"/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>краеведи</w:t>
      </w:r>
      <w:proofErr w:type="spellEnd"/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или просто любители на историята. </w:t>
      </w:r>
      <w:r w:rsidR="00B177AB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>Днес е</w:t>
      </w:r>
      <w:r w:rsidR="00B177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>рудно да приеме</w:t>
      </w:r>
      <w:r w:rsidR="00B177AB">
        <w:rPr>
          <w:rFonts w:ascii="Times New Roman" w:eastAsia="Times New Roman" w:hAnsi="Times New Roman" w:cs="Times New Roman"/>
          <w:sz w:val="24"/>
          <w:szCs w:val="20"/>
          <w:lang w:eastAsia="bg-BG"/>
        </w:rPr>
        <w:t>м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че това е неизследвана проблематика, а още по-трудно е да се намери тема, върху която да се напише цяла дисертация. Затрудненията се </w:t>
      </w:r>
      <w:r w:rsidR="00BC42D2" w:rsidRPr="00B177A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пред</w:t>
      </w:r>
      <w:r w:rsidR="007B5C93" w:rsidRPr="00B177AB">
        <w:rPr>
          <w:rFonts w:ascii="Times New Roman" w:eastAsia="Times New Roman" w:hAnsi="Times New Roman" w:cs="Times New Roman"/>
          <w:sz w:val="24"/>
          <w:szCs w:val="20"/>
          <w:lang w:eastAsia="bg-BG"/>
        </w:rPr>
        <w:t>определят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от ограничената домашна и чужда изворова база, ко</w:t>
      </w:r>
      <w:r w:rsidR="000A7CE8">
        <w:rPr>
          <w:rFonts w:ascii="Times New Roman" w:eastAsia="Times New Roman" w:hAnsi="Times New Roman" w:cs="Times New Roman"/>
          <w:sz w:val="24"/>
          <w:szCs w:val="20"/>
          <w:lang w:eastAsia="bg-BG"/>
        </w:rPr>
        <w:t>я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то не </w:t>
      </w:r>
      <w:r w:rsidR="000A7CE8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предоставя големи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възможност</w:t>
      </w:r>
      <w:r w:rsidR="000A7CE8">
        <w:rPr>
          <w:rFonts w:ascii="Times New Roman" w:eastAsia="Times New Roman" w:hAnsi="Times New Roman" w:cs="Times New Roman"/>
          <w:sz w:val="24"/>
          <w:szCs w:val="20"/>
          <w:lang w:eastAsia="bg-BG"/>
        </w:rPr>
        <w:t>и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раз</w:t>
      </w:r>
      <w:r w:rsidR="000A7CE8">
        <w:rPr>
          <w:rFonts w:ascii="Times New Roman" w:eastAsia="Times New Roman" w:hAnsi="Times New Roman" w:cs="Times New Roman"/>
          <w:sz w:val="24"/>
          <w:szCs w:val="20"/>
          <w:lang w:eastAsia="bg-BG"/>
        </w:rPr>
        <w:t>ширяване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</w:t>
      </w:r>
      <w:r w:rsidR="00422CBA" w:rsidRPr="007B5C93">
        <w:rPr>
          <w:rFonts w:ascii="Times New Roman" w:eastAsia="Times New Roman" w:hAnsi="Times New Roman" w:cs="Times New Roman"/>
          <w:sz w:val="24"/>
          <w:szCs w:val="20"/>
          <w:lang w:eastAsia="bg-BG"/>
        </w:rPr>
        <w:t>изследователското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поле. Още тук, в уводните думи, обаче трябва да подчертая, че г-н Денис Иванов и неговия научен ръководител проф. Пламен Митев напълно са успели в </w:t>
      </w:r>
      <w:r w:rsidR="008E7E9E" w:rsidRPr="007B5C93">
        <w:rPr>
          <w:rFonts w:ascii="Times New Roman" w:eastAsia="Times New Roman" w:hAnsi="Times New Roman" w:cs="Times New Roman"/>
          <w:sz w:val="24"/>
          <w:szCs w:val="20"/>
          <w:lang w:eastAsia="bg-BG"/>
        </w:rPr>
        <w:t>търсенето на свободна ниша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>, насочвайки се към личността, жизнения път, революционн</w:t>
      </w:r>
      <w:r w:rsidR="0085200F">
        <w:rPr>
          <w:rFonts w:ascii="Times New Roman" w:eastAsia="Times New Roman" w:hAnsi="Times New Roman" w:cs="Times New Roman"/>
          <w:sz w:val="24"/>
          <w:szCs w:val="20"/>
          <w:lang w:eastAsia="bg-BG"/>
        </w:rPr>
        <w:t>а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>т</w:t>
      </w:r>
      <w:r w:rsidR="0085200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а </w:t>
      </w:r>
      <w:r w:rsidR="0085200F" w:rsidRPr="000E542C">
        <w:rPr>
          <w:rFonts w:ascii="Times New Roman" w:eastAsia="Times New Roman" w:hAnsi="Times New Roman" w:cs="Times New Roman"/>
          <w:sz w:val="24"/>
          <w:szCs w:val="20"/>
          <w:lang w:eastAsia="bg-BG"/>
        </w:rPr>
        <w:t>дейност и обществените</w:t>
      </w:r>
      <w:r w:rsidR="008E7E9E" w:rsidRPr="000E542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85200F" w:rsidRPr="000E542C">
        <w:rPr>
          <w:rFonts w:ascii="Times New Roman" w:eastAsia="Times New Roman" w:hAnsi="Times New Roman" w:cs="Times New Roman"/>
          <w:sz w:val="24"/>
          <w:szCs w:val="20"/>
          <w:lang w:eastAsia="bg-BG"/>
        </w:rPr>
        <w:t>изяви</w:t>
      </w:r>
      <w:r w:rsidR="0055714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ловчанлията</w:t>
      </w:r>
      <w:r w:rsidR="008E7E9E" w:rsidRPr="007266A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Иван Тодоров </w:t>
      </w:r>
      <w:proofErr w:type="spellStart"/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съратник на </w:t>
      </w:r>
      <w:r w:rsidR="000A7CE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такива крупни </w:t>
      </w:r>
      <w:r w:rsidR="00422CBA" w:rsidRPr="007B5C93">
        <w:rPr>
          <w:rFonts w:ascii="Times New Roman" w:eastAsia="Times New Roman" w:hAnsi="Times New Roman" w:cs="Times New Roman"/>
          <w:sz w:val="24"/>
          <w:szCs w:val="20"/>
          <w:lang w:eastAsia="bg-BG"/>
        </w:rPr>
        <w:t>фигури</w:t>
      </w:r>
      <w:r w:rsidR="0085200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85200F" w:rsidRPr="000E542C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българската национална революция</w:t>
      </w:r>
      <w:r w:rsidR="000A7CE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като 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Васил Левски, </w:t>
      </w:r>
      <w:r w:rsidR="0040397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Панайот Хитов, 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Любен Каравелов, Христо Ботев и Стефан Стамболов. </w:t>
      </w:r>
      <w:r w:rsidR="000E542C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>Трябва да се отбележи, разбира се, че работата върху д</w:t>
      </w:r>
      <w:r w:rsidR="0000536C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>и</w:t>
      </w:r>
      <w:r w:rsidR="000E542C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сертацията е </w:t>
      </w:r>
      <w:r w:rsidR="0000536C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била много улеснена от издадения през 2007 г. документален сборник „Иван </w:t>
      </w:r>
      <w:proofErr w:type="spellStart"/>
      <w:r w:rsidR="0000536C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="0000536C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българското национално революционно движение“, който </w:t>
      </w:r>
      <w:r w:rsidR="0000536C" w:rsidRPr="0040397C">
        <w:rPr>
          <w:rFonts w:ascii="Times New Roman" w:eastAsia="Times New Roman" w:hAnsi="Times New Roman" w:cs="Times New Roman"/>
          <w:sz w:val="24"/>
          <w:szCs w:val="20"/>
          <w:lang w:eastAsia="bg-BG"/>
        </w:rPr>
        <w:t>е осъществ</w:t>
      </w:r>
      <w:r w:rsidR="00557141" w:rsidRPr="0040397C">
        <w:rPr>
          <w:rFonts w:ascii="Times New Roman" w:eastAsia="Times New Roman" w:hAnsi="Times New Roman" w:cs="Times New Roman"/>
          <w:sz w:val="24"/>
          <w:szCs w:val="20"/>
          <w:lang w:eastAsia="bg-BG"/>
        </w:rPr>
        <w:t>ен</w:t>
      </w:r>
      <w:r w:rsidR="0000536C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под редакцията </w:t>
      </w:r>
      <w:r w:rsidR="0000536C" w:rsidRPr="00DE6674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r w:rsidR="0040397C" w:rsidRPr="00DE667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такива вещи познавачи на епохата като</w:t>
      </w:r>
      <w:r w:rsidR="0000536C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К. </w:t>
      </w:r>
      <w:proofErr w:type="spellStart"/>
      <w:r w:rsidR="0000536C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>Възвъзова-Каратеодорова</w:t>
      </w:r>
      <w:proofErr w:type="spellEnd"/>
      <w:r w:rsidR="0000536C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проф. Н. Жечев.</w:t>
      </w:r>
    </w:p>
    <w:p w14:paraId="75CD04A1" w14:textId="15DF6068" w:rsidR="008E7E9E" w:rsidRDefault="007B5C93" w:rsidP="008E7E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0536C">
        <w:rPr>
          <w:rFonts w:ascii="Times New Roman" w:eastAsia="Times New Roman" w:hAnsi="Times New Roman" w:cs="Times New Roman"/>
          <w:sz w:val="24"/>
          <w:szCs w:val="20"/>
          <w:lang w:eastAsia="bg-BG"/>
        </w:rPr>
        <w:t>Избраната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ема безспорно е </w:t>
      </w:r>
      <w:proofErr w:type="spellStart"/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>дисертабилна</w:t>
      </w:r>
      <w:proofErr w:type="spellEnd"/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Наистина Ив. </w:t>
      </w:r>
      <w:proofErr w:type="spellStart"/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не е непознато име за изследователите на българския </w:t>
      </w:r>
      <w:r w:rsidR="008E7E9E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XIX</w:t>
      </w:r>
      <w:r w:rsidR="008E7E9E" w:rsidRPr="004D212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в. </w:t>
      </w:r>
      <w:r w:rsidR="00422CBA" w:rsidRPr="0000536C">
        <w:rPr>
          <w:rFonts w:ascii="Times New Roman" w:eastAsia="Times New Roman" w:hAnsi="Times New Roman" w:cs="Times New Roman"/>
          <w:sz w:val="24"/>
          <w:szCs w:val="20"/>
          <w:lang w:eastAsia="bg-BG"/>
        </w:rPr>
        <w:t>П</w:t>
      </w:r>
      <w:r w:rsidRPr="000053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овечето </w:t>
      </w:r>
      <w:r w:rsidRPr="007B5C93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п</w:t>
      </w:r>
      <w:r w:rsidR="008E7E9E" w:rsidRPr="007B5C93">
        <w:rPr>
          <w:rFonts w:ascii="Times New Roman" w:eastAsia="Times New Roman" w:hAnsi="Times New Roman" w:cs="Times New Roman"/>
          <w:sz w:val="24"/>
          <w:szCs w:val="20"/>
          <w:lang w:eastAsia="bg-BG"/>
        </w:rPr>
        <w:t>роучвания</w:t>
      </w:r>
      <w:r w:rsidR="00B94E88" w:rsidRPr="007B5C93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="008E7E9E" w:rsidRPr="007B5C9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обаче</w:t>
      </w:r>
      <w:r w:rsidRPr="000053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BC42D2" w:rsidRPr="000053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само </w:t>
      </w:r>
      <w:r w:rsidR="00BC42D2" w:rsidRPr="0000536C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 xml:space="preserve">странично </w:t>
      </w:r>
      <w:r w:rsidR="00422CBA" w:rsidRPr="00BC42D2">
        <w:rPr>
          <w:rFonts w:ascii="Times New Roman" w:eastAsia="Times New Roman" w:hAnsi="Times New Roman" w:cs="Times New Roman"/>
          <w:sz w:val="24"/>
          <w:szCs w:val="20"/>
          <w:lang w:eastAsia="bg-BG"/>
        </w:rPr>
        <w:t>засягат неговия живот и дело</w:t>
      </w:r>
      <w:r w:rsidR="00B94E88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="00BC42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BC42D2" w:rsidRPr="000053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а </w:t>
      </w:r>
      <w:r w:rsidR="00FC6873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предимно</w:t>
      </w:r>
      <w:r w:rsidR="008E7E9E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са насочени към</w:t>
      </w:r>
      <w:r w:rsidR="0000536C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265481" w:rsidRPr="0040397C">
        <w:rPr>
          <w:rFonts w:ascii="Times New Roman" w:eastAsia="Times New Roman" w:hAnsi="Times New Roman" w:cs="Times New Roman"/>
          <w:sz w:val="24"/>
          <w:szCs w:val="20"/>
          <w:lang w:eastAsia="bg-BG"/>
        </w:rPr>
        <w:t>лидерите на революционното движение от първа величина</w:t>
      </w:r>
      <w:r w:rsidR="00BC42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  <w:r w:rsidR="00BC42D2" w:rsidRP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>По този начин</w:t>
      </w:r>
      <w:r w:rsid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C6873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>видния</w:t>
      </w:r>
      <w:r w:rsid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>т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ловчанлия</w:t>
      </w:r>
      <w:r w:rsid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FC6873" w:rsidRPr="00740CCE">
        <w:rPr>
          <w:rFonts w:ascii="Times New Roman" w:eastAsia="Times New Roman" w:hAnsi="Times New Roman" w:cs="Times New Roman"/>
          <w:sz w:val="24"/>
          <w:szCs w:val="20"/>
          <w:lang w:eastAsia="bg-BG"/>
        </w:rPr>
        <w:t>който в ключови моменти играе важна роля в събитията,</w:t>
      </w:r>
      <w:r w:rsidR="008E7E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остава къде повече, къде по-малко в сянка. </w:t>
      </w:r>
      <w:r w:rsidR="00256B3A">
        <w:rPr>
          <w:rFonts w:ascii="Times New Roman" w:eastAsia="Times New Roman" w:hAnsi="Times New Roman" w:cs="Times New Roman"/>
          <w:sz w:val="24"/>
          <w:szCs w:val="20"/>
          <w:lang w:eastAsia="bg-BG"/>
        </w:rPr>
        <w:t>С труда си</w:t>
      </w:r>
      <w:r w:rsidR="00DC5411" w:rsidRP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г-н Денис Иванов</w:t>
      </w:r>
      <w:r w:rsidR="00043734" w:rsidRP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безспорно запълва съществуващата празнина</w:t>
      </w:r>
      <w:r w:rsid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C6873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>в родната ни историография</w:t>
      </w:r>
      <w:r w:rsidR="00043734" w:rsidRP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4E990075" w14:textId="34077ECC" w:rsidR="00CA2237" w:rsidRDefault="008E7E9E" w:rsidP="008E7E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Рецензираната дисертация съдържа увод, четири глави, заключение, библиография и списък на използваните съкращения с общ обем на ръкописа от 501 стр. Всяка една от главите е разделена</w:t>
      </w:r>
      <w:r w:rsidR="00CD553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тематично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отделни параграфи и подточки, като по този начин изложението е направено много </w:t>
      </w:r>
      <w:r w:rsidR="00934C98">
        <w:rPr>
          <w:rFonts w:ascii="Times New Roman" w:eastAsia="Times New Roman" w:hAnsi="Times New Roman" w:cs="Times New Roman"/>
          <w:sz w:val="24"/>
          <w:szCs w:val="20"/>
          <w:lang w:eastAsia="bg-BG"/>
        </w:rPr>
        <w:t>по-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прегледно и </w:t>
      </w:r>
      <w:r w:rsidR="00934C98">
        <w:rPr>
          <w:rFonts w:ascii="Times New Roman" w:eastAsia="Times New Roman" w:hAnsi="Times New Roman" w:cs="Times New Roman"/>
          <w:sz w:val="24"/>
          <w:szCs w:val="20"/>
          <w:lang w:eastAsia="bg-BG"/>
        </w:rPr>
        <w:t>по-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лесно за използване от читател</w:t>
      </w:r>
      <w:r w:rsidR="00CD5538">
        <w:rPr>
          <w:rFonts w:ascii="Times New Roman" w:eastAsia="Times New Roman" w:hAnsi="Times New Roman" w:cs="Times New Roman"/>
          <w:sz w:val="24"/>
          <w:szCs w:val="20"/>
          <w:lang w:eastAsia="bg-BG"/>
        </w:rPr>
        <w:t>я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934C9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>Напълно приемлив</w:t>
      </w:r>
      <w:r w:rsidR="00934C9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 и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избраният</w:t>
      </w:r>
      <w:r w:rsidR="00934C9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проблемно-</w:t>
      </w:r>
      <w:r w:rsidR="00736B1E">
        <w:rPr>
          <w:rFonts w:ascii="Times New Roman" w:eastAsia="Times New Roman" w:hAnsi="Times New Roman" w:cs="Times New Roman"/>
          <w:sz w:val="24"/>
          <w:szCs w:val="20"/>
          <w:lang w:eastAsia="bg-BG"/>
        </w:rPr>
        <w:t>хронологич</w:t>
      </w:r>
      <w:r w:rsidR="006518A9">
        <w:rPr>
          <w:rFonts w:ascii="Times New Roman" w:eastAsia="Times New Roman" w:hAnsi="Times New Roman" w:cs="Times New Roman"/>
          <w:sz w:val="24"/>
          <w:szCs w:val="20"/>
          <w:lang w:eastAsia="bg-BG"/>
        </w:rPr>
        <w:t>е</w:t>
      </w:r>
      <w:r w:rsidR="00736B1E">
        <w:rPr>
          <w:rFonts w:ascii="Times New Roman" w:eastAsia="Times New Roman" w:hAnsi="Times New Roman" w:cs="Times New Roman"/>
          <w:sz w:val="24"/>
          <w:szCs w:val="20"/>
          <w:lang w:eastAsia="bg-BG"/>
        </w:rPr>
        <w:t>н</w:t>
      </w:r>
      <w:r w:rsidR="00934C9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подход при структуриране на материала</w:t>
      </w:r>
      <w:r w:rsidR="0082769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82769B" w:rsidRP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който е </w:t>
      </w:r>
      <w:r w:rsidR="0085200F" w:rsidRP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пред</w:t>
      </w:r>
      <w:r w:rsidR="0082769B" w:rsidRP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>определен от зададените цели</w:t>
      </w:r>
      <w:r w:rsidR="0085200F" w:rsidRP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изследването</w:t>
      </w:r>
      <w:r w:rsidR="0082769B" w:rsidRP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от характера на</w:t>
      </w:r>
      <w:r w:rsid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C6873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>съществуващата</w:t>
      </w:r>
      <w:r w:rsidR="0082769B" w:rsidRP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изворова база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>. Наистина</w:t>
      </w:r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този </w:t>
      </w:r>
      <w:r w:rsidR="00736B1E">
        <w:rPr>
          <w:rFonts w:ascii="Times New Roman" w:eastAsia="Times New Roman" w:hAnsi="Times New Roman" w:cs="Times New Roman"/>
          <w:sz w:val="24"/>
          <w:szCs w:val="20"/>
          <w:lang w:eastAsia="bg-BG"/>
        </w:rPr>
        <w:t>начин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някои повторения се оказват неизбежно зло, но в замяна на това</w:t>
      </w:r>
      <w:r w:rsidR="00736B1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пък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DC5411" w:rsidRP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>избраната структура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позволява</w:t>
      </w:r>
      <w:r w:rsidR="0004373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043734" w:rsidRPr="00FC6873">
        <w:rPr>
          <w:rFonts w:ascii="Times New Roman" w:eastAsia="Times New Roman" w:hAnsi="Times New Roman" w:cs="Times New Roman"/>
          <w:sz w:val="24"/>
          <w:szCs w:val="20"/>
          <w:lang w:eastAsia="bg-BG"/>
        </w:rPr>
        <w:t>първо,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едно </w:t>
      </w:r>
      <w:r w:rsidR="00043734">
        <w:rPr>
          <w:rFonts w:ascii="Times New Roman" w:eastAsia="Times New Roman" w:hAnsi="Times New Roman" w:cs="Times New Roman"/>
          <w:sz w:val="24"/>
          <w:szCs w:val="20"/>
          <w:lang w:eastAsia="bg-BG"/>
        </w:rPr>
        <w:t>по-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>пълн</w:t>
      </w:r>
      <w:r w:rsidR="00DE6674">
        <w:rPr>
          <w:rFonts w:ascii="Times New Roman" w:eastAsia="Times New Roman" w:hAnsi="Times New Roman" w:cs="Times New Roman"/>
          <w:sz w:val="24"/>
          <w:szCs w:val="20"/>
          <w:lang w:eastAsia="bg-BG"/>
        </w:rPr>
        <w:t>о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36B1E">
        <w:rPr>
          <w:rFonts w:ascii="Times New Roman" w:eastAsia="Times New Roman" w:hAnsi="Times New Roman" w:cs="Times New Roman"/>
          <w:sz w:val="24"/>
          <w:szCs w:val="20"/>
          <w:lang w:eastAsia="bg-BG"/>
        </w:rPr>
        <w:t>о</w:t>
      </w:r>
      <w:r w:rsidR="009A514D">
        <w:rPr>
          <w:rFonts w:ascii="Times New Roman" w:eastAsia="Times New Roman" w:hAnsi="Times New Roman" w:cs="Times New Roman"/>
          <w:sz w:val="24"/>
          <w:szCs w:val="20"/>
          <w:lang w:eastAsia="bg-BG"/>
        </w:rPr>
        <w:t>ползотворяване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</w:t>
      </w:r>
      <w:r w:rsidR="00FC6873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данните </w:t>
      </w:r>
      <w:r w:rsidR="004558E8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>от</w:t>
      </w:r>
      <w:r w:rsidR="00FC6873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документите</w:t>
      </w:r>
      <w:r w:rsidR="00736B1E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="0004373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043734" w:rsidRPr="004558E8">
        <w:rPr>
          <w:rFonts w:ascii="Times New Roman" w:eastAsia="Times New Roman" w:hAnsi="Times New Roman" w:cs="Times New Roman"/>
          <w:sz w:val="24"/>
          <w:szCs w:val="20"/>
          <w:lang w:eastAsia="bg-BG"/>
        </w:rPr>
        <w:t>второ,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>разширяване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изследователските ракурси</w:t>
      </w:r>
      <w:r w:rsidR="00736B1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="0004373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043734" w:rsidRPr="004558E8">
        <w:rPr>
          <w:rFonts w:ascii="Times New Roman" w:eastAsia="Times New Roman" w:hAnsi="Times New Roman" w:cs="Times New Roman"/>
          <w:sz w:val="24"/>
          <w:szCs w:val="20"/>
          <w:lang w:eastAsia="bg-BG"/>
        </w:rPr>
        <w:t>на трето място,</w:t>
      </w:r>
      <w:r w:rsidR="00736B1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максимално критичен подход към битуващите</w:t>
      </w:r>
      <w:r w:rsidR="006518A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</w:t>
      </w:r>
      <w:r w:rsidR="00736B1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историограф</w:t>
      </w:r>
      <w:r w:rsidR="006518A9">
        <w:rPr>
          <w:rFonts w:ascii="Times New Roman" w:eastAsia="Times New Roman" w:hAnsi="Times New Roman" w:cs="Times New Roman"/>
          <w:sz w:val="24"/>
          <w:szCs w:val="20"/>
          <w:lang w:eastAsia="bg-BG"/>
        </w:rPr>
        <w:t>ията</w:t>
      </w:r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CA2237" w:rsidRPr="00043734">
        <w:rPr>
          <w:rFonts w:ascii="Times New Roman" w:eastAsia="Times New Roman" w:hAnsi="Times New Roman" w:cs="Times New Roman"/>
          <w:sz w:val="24"/>
          <w:szCs w:val="20"/>
          <w:lang w:eastAsia="bg-BG"/>
        </w:rPr>
        <w:t>ни</w:t>
      </w:r>
      <w:r w:rsidR="00736B1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тези</w:t>
      </w:r>
      <w:r w:rsidR="00720637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в трите отбелязани</w:t>
      </w:r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406ADA" w:rsidRPr="004558E8">
        <w:rPr>
          <w:rFonts w:ascii="Times New Roman" w:eastAsia="Times New Roman" w:hAnsi="Times New Roman" w:cs="Times New Roman"/>
          <w:sz w:val="24"/>
          <w:szCs w:val="20"/>
          <w:lang w:eastAsia="bg-BG"/>
        </w:rPr>
        <w:t>по-горе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направления авторът е направил своите</w:t>
      </w:r>
      <w:r w:rsidR="006518A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конкретни</w:t>
      </w:r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CA2237" w:rsidRPr="00406ADA">
        <w:rPr>
          <w:rFonts w:ascii="Times New Roman" w:eastAsia="Times New Roman" w:hAnsi="Times New Roman" w:cs="Times New Roman"/>
          <w:sz w:val="24"/>
          <w:szCs w:val="20"/>
          <w:lang w:eastAsia="bg-BG"/>
        </w:rPr>
        <w:t>научни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приноси, което придават</w:t>
      </w:r>
      <w:r w:rsidR="006518A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необходимата добавена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стойност на изследването му. Уговорените</w:t>
      </w:r>
      <w:r w:rsidR="00DE3A7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увода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хронологични граници на </w:t>
      </w:r>
      <w:r w:rsidR="006518A9">
        <w:rPr>
          <w:rFonts w:ascii="Times New Roman" w:eastAsia="Times New Roman" w:hAnsi="Times New Roman" w:cs="Times New Roman"/>
          <w:sz w:val="24"/>
          <w:szCs w:val="20"/>
          <w:lang w:eastAsia="bg-BG"/>
        </w:rPr>
        <w:t>дисертация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също са </w:t>
      </w:r>
      <w:r w:rsidR="000F45F8" w:rsidRPr="00406ADA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приемливи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допустими, най-вече с оглед на избрания </w:t>
      </w:r>
      <w:r w:rsidR="00DE3A7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от дисертанта 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>тематичен акцент</w:t>
      </w:r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който се фокусира върху живота и дейността на Ив. </w:t>
      </w:r>
      <w:proofErr w:type="spellStart"/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="00406AD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406ADA" w:rsidRPr="004558E8">
        <w:rPr>
          <w:rFonts w:ascii="Times New Roman" w:eastAsia="Times New Roman" w:hAnsi="Times New Roman" w:cs="Times New Roman"/>
          <w:sz w:val="24"/>
          <w:szCs w:val="20"/>
          <w:lang w:eastAsia="bg-BG"/>
        </w:rPr>
        <w:t>в годините преди Освобождението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  <w:r w:rsidR="00DE3A77">
        <w:rPr>
          <w:rFonts w:ascii="Times New Roman" w:eastAsia="Times New Roman" w:hAnsi="Times New Roman" w:cs="Times New Roman"/>
          <w:sz w:val="24"/>
          <w:szCs w:val="20"/>
          <w:lang w:eastAsia="bg-BG"/>
        </w:rPr>
        <w:t>Правилно е подчертано, че с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>ледосвобожденската</w:t>
      </w:r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CA2237" w:rsidRPr="00406ADA">
        <w:rPr>
          <w:rFonts w:ascii="Times New Roman" w:eastAsia="Times New Roman" w:hAnsi="Times New Roman" w:cs="Times New Roman"/>
          <w:sz w:val="24"/>
          <w:szCs w:val="20"/>
          <w:lang w:eastAsia="bg-BG"/>
        </w:rPr>
        <w:t>му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политическа дейност</w:t>
      </w:r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CA2237" w:rsidRPr="00406ADA">
        <w:rPr>
          <w:rFonts w:ascii="Times New Roman" w:eastAsia="Times New Roman" w:hAnsi="Times New Roman" w:cs="Times New Roman"/>
          <w:sz w:val="24"/>
          <w:szCs w:val="20"/>
          <w:lang w:eastAsia="bg-BG"/>
        </w:rPr>
        <w:t>и обществени изяви</w:t>
      </w:r>
      <w:r w:rsidR="00DE3A7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има своите специфики и</w:t>
      </w:r>
      <w:r w:rsidR="004558E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4558E8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>те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би</w:t>
      </w:r>
      <w:r w:rsidR="00406ADA">
        <w:rPr>
          <w:rFonts w:ascii="Times New Roman" w:eastAsia="Times New Roman" w:hAnsi="Times New Roman" w:cs="Times New Roman"/>
          <w:sz w:val="24"/>
          <w:szCs w:val="20"/>
          <w:lang w:eastAsia="bg-BG"/>
        </w:rPr>
        <w:t>ха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могл</w:t>
      </w:r>
      <w:r w:rsidR="00406ADA">
        <w:rPr>
          <w:rFonts w:ascii="Times New Roman" w:eastAsia="Times New Roman" w:hAnsi="Times New Roman" w:cs="Times New Roman"/>
          <w:sz w:val="24"/>
          <w:szCs w:val="20"/>
          <w:lang w:eastAsia="bg-BG"/>
        </w:rPr>
        <w:t>и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да бъде обект на </w:t>
      </w:r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>по</w:t>
      </w:r>
      <w:r w:rsidR="000F45F8">
        <w:rPr>
          <w:rFonts w:ascii="Times New Roman" w:eastAsia="Times New Roman" w:hAnsi="Times New Roman" w:cs="Times New Roman"/>
          <w:sz w:val="24"/>
          <w:szCs w:val="20"/>
          <w:lang w:eastAsia="bg-BG"/>
        </w:rPr>
        <w:t>следваща</w:t>
      </w:r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CA2237" w:rsidRPr="00406ADA">
        <w:rPr>
          <w:rFonts w:ascii="Times New Roman" w:eastAsia="Times New Roman" w:hAnsi="Times New Roman" w:cs="Times New Roman"/>
          <w:sz w:val="24"/>
          <w:szCs w:val="20"/>
          <w:lang w:eastAsia="bg-BG"/>
        </w:rPr>
        <w:t>самостоятелна</w:t>
      </w:r>
      <w:r w:rsidR="00C862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изследователска задача.</w:t>
      </w:r>
      <w:r w:rsidR="000F45F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14:paraId="4667AD14" w14:textId="3533F07D" w:rsidR="00D627F3" w:rsidRDefault="00DE3A77" w:rsidP="008E7E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Уводната част съдържа всички необходими елементи</w:t>
      </w:r>
      <w:r w:rsidR="005E769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6E07B2" w:rsidRPr="00DE6674">
        <w:rPr>
          <w:rFonts w:ascii="Times New Roman" w:eastAsia="Times New Roman" w:hAnsi="Times New Roman" w:cs="Times New Roman"/>
          <w:sz w:val="24"/>
          <w:szCs w:val="20"/>
          <w:lang w:eastAsia="bg-BG"/>
        </w:rPr>
        <w:t>з</w:t>
      </w:r>
      <w:r w:rsidR="005E7690" w:rsidRPr="00DE6674">
        <w:rPr>
          <w:rFonts w:ascii="Times New Roman" w:eastAsia="Times New Roman" w:hAnsi="Times New Roman" w:cs="Times New Roman"/>
          <w:sz w:val="24"/>
          <w:szCs w:val="20"/>
          <w:lang w:eastAsia="bg-BG"/>
        </w:rPr>
        <w:t>а</w:t>
      </w:r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един</w:t>
      </w:r>
      <w:r w:rsidR="005E769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дисертаци</w:t>
      </w:r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>онен труд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</w:t>
      </w:r>
      <w:r w:rsidR="0021511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формулиране на целите и задачите на изследването, всестранен и оценъчен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историографски обзор, преглед на </w:t>
      </w:r>
      <w:r w:rsidR="0021511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достъпната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изворова база, </w:t>
      </w:r>
      <w:r w:rsidR="00CA2237" w:rsidRPr="004558E8">
        <w:rPr>
          <w:rFonts w:ascii="Times New Roman" w:eastAsia="Times New Roman" w:hAnsi="Times New Roman" w:cs="Times New Roman"/>
          <w:sz w:val="24"/>
          <w:szCs w:val="20"/>
          <w:lang w:eastAsia="bg-BG"/>
        </w:rPr>
        <w:t>обосноваване</w:t>
      </w:r>
      <w:r w:rsidR="00CA223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на използваните методи и методология.</w:t>
      </w:r>
      <w:r w:rsidR="005E769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Направените са необходимите и задължителни в такива случаи уговорки</w:t>
      </w:r>
      <w:r w:rsidR="0021511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относно проблематиката</w:t>
      </w:r>
      <w:r w:rsidR="004558E8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начинът на конкретната ѝ разработка</w:t>
      </w:r>
      <w:r w:rsidR="005E7690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406AD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406ADA" w:rsidRPr="004558E8">
        <w:rPr>
          <w:rFonts w:ascii="Times New Roman" w:eastAsia="Times New Roman" w:hAnsi="Times New Roman" w:cs="Times New Roman"/>
          <w:sz w:val="24"/>
          <w:szCs w:val="20"/>
          <w:lang w:eastAsia="bg-BG"/>
        </w:rPr>
        <w:t>Някои от детайлите на историографския преглед биха могли да бъдат дадени и в по-стегнат вид</w:t>
      </w:r>
      <w:r w:rsidR="00141DD8" w:rsidRPr="004558E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но това </w:t>
      </w:r>
      <w:r w:rsidR="004558E8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>е възможно</w:t>
      </w:r>
      <w:r w:rsidR="00141DD8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141DD8" w:rsidRPr="004558E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да бъде коригирано при подготовката на </w:t>
      </w:r>
      <w:r w:rsidR="00256B3A" w:rsidRP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>една</w:t>
      </w:r>
      <w:r w:rsidR="00256B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141DD8" w:rsidRPr="004558E8">
        <w:rPr>
          <w:rFonts w:ascii="Times New Roman" w:eastAsia="Times New Roman" w:hAnsi="Times New Roman" w:cs="Times New Roman"/>
          <w:sz w:val="24"/>
          <w:szCs w:val="20"/>
          <w:lang w:eastAsia="bg-BG"/>
        </w:rPr>
        <w:t>бъдеща публикация</w:t>
      </w:r>
      <w:r w:rsidR="00406ADA" w:rsidRPr="004558E8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4FA78F5B" w14:textId="62212AEA" w:rsidR="00141DD8" w:rsidRDefault="00E25AEE" w:rsidP="008E7E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56B3A">
        <w:rPr>
          <w:rFonts w:ascii="Times New Roman" w:eastAsia="Times New Roman" w:hAnsi="Times New Roman" w:cs="Times New Roman"/>
          <w:sz w:val="24"/>
          <w:szCs w:val="20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</w:t>
      </w:r>
      <w:r w:rsidR="00141DD8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ървата глава</w:t>
      </w:r>
      <w:r w:rsidR="0082769B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, която се състои от три параграфа,</w:t>
      </w:r>
      <w:r w:rsidR="00141DD8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 </w:t>
      </w:r>
      <w:r w:rsidR="0082769B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представена семейната среда, формирането на Иван </w:t>
      </w:r>
      <w:proofErr w:type="spellStart"/>
      <w:r w:rsidR="0082769B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="00A66685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като личност и обществен деец</w:t>
      </w:r>
      <w:r w:rsidR="0082769B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първите му </w:t>
      </w:r>
      <w:r w:rsidR="00A66685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публични</w:t>
      </w:r>
      <w:r w:rsidR="0082769B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5814DA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изяви</w:t>
      </w:r>
      <w:r w:rsidR="0082769B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r w:rsidR="005814DA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революционната му </w:t>
      </w:r>
      <w:r w:rsidR="0082769B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дейност до август 1872 г., когато напуска Ловеч, за да продължи своето</w:t>
      </w:r>
      <w:r w:rsidR="00DA622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211C99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образ</w:t>
      </w:r>
      <w:r w:rsidR="00DA6229">
        <w:rPr>
          <w:rFonts w:ascii="Times New Roman" w:eastAsia="Times New Roman" w:hAnsi="Times New Roman" w:cs="Times New Roman"/>
          <w:sz w:val="24"/>
          <w:szCs w:val="20"/>
          <w:lang w:eastAsia="bg-BG"/>
        </w:rPr>
        <w:t>о</w:t>
      </w:r>
      <w:r w:rsidR="00211C99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вание</w:t>
      </w:r>
      <w:r w:rsidR="0082769B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Чехия. </w:t>
      </w:r>
      <w:r w:rsidR="00211C99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Научните п</w:t>
      </w:r>
      <w:r w:rsidR="005814DA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риносите на </w:t>
      </w:r>
      <w:r w:rsidR="00211C99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автора в</w:t>
      </w:r>
      <w:r w:rsidR="00A66685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тези страници</w:t>
      </w:r>
      <w:r w:rsidR="005814DA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са както в изграждането на</w:t>
      </w:r>
      <w:r w:rsidR="00B87E7D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една</w:t>
      </w:r>
      <w:r w:rsidR="005814DA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цялостна и </w:t>
      </w:r>
      <w:r w:rsidR="005814DA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>по-</w:t>
      </w:r>
      <w:r w:rsidR="00766AA5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>у</w:t>
      </w:r>
      <w:r w:rsidR="005814DA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>плътн</w:t>
      </w:r>
      <w:r w:rsidR="00766AA5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>ен</w:t>
      </w:r>
      <w:r w:rsidR="005814DA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а </w:t>
      </w:r>
      <w:r w:rsidR="005814DA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представа за ранните години на </w:t>
      </w:r>
      <w:proofErr w:type="spellStart"/>
      <w:r w:rsidR="005814DA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="005814DA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, така също и при уточняването на редица</w:t>
      </w:r>
      <w:r w:rsidR="00B87E7D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неясни и</w:t>
      </w:r>
      <w:r w:rsidR="005814DA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спорни моменти от първата му среща с Васил Левски, изграждането и функционирането на частния революционен комитет в Ловеч и на ЦБРК в Българско</w:t>
      </w:r>
      <w:r w:rsidR="00A66685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личните </w:t>
      </w:r>
      <w:r w:rsidR="007D5863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заслуги</w:t>
      </w:r>
      <w:r w:rsidR="00B87E7D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ловешкия деец</w:t>
      </w:r>
      <w:r w:rsidR="00D437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D43701" w:rsidRP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>в подпомагане дейността на Апостола</w:t>
      </w:r>
      <w:r w:rsidR="00A66685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</w:t>
      </w:r>
      <w:r w:rsidR="007D5863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разрастване на</w:t>
      </w:r>
      <w:r w:rsidR="00A66685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революционната пропаганда и за</w:t>
      </w:r>
      <w:r w:rsidR="00B87E7D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A66685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разширяване</w:t>
      </w:r>
      <w:r w:rsidR="00B87E7D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то на</w:t>
      </w:r>
      <w:r w:rsidR="00A66685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обхвата на комитетската мрежа</w:t>
      </w:r>
      <w:r w:rsidR="005814DA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A66685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D5863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Интерес будят</w:t>
      </w:r>
      <w:r w:rsidR="005814DA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D5863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</w:t>
      </w:r>
      <w:r w:rsidR="007D5863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>разкри</w:t>
      </w:r>
      <w:r w:rsidR="00766AA5" w:rsidRPr="00E25AEE">
        <w:rPr>
          <w:rFonts w:ascii="Times New Roman" w:eastAsia="Times New Roman" w:hAnsi="Times New Roman" w:cs="Times New Roman"/>
          <w:sz w:val="24"/>
          <w:szCs w:val="20"/>
          <w:lang w:eastAsia="bg-BG"/>
        </w:rPr>
        <w:t>тите</w:t>
      </w:r>
      <w:r w:rsidR="007D5863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детайлите около подбудите</w:t>
      </w:r>
      <w:r w:rsidR="00B87E7D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646A7B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младежа</w:t>
      </w:r>
      <w:r w:rsidR="007D5863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B87E7D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д</w:t>
      </w:r>
      <w:r w:rsidR="007D5863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а напускане Ловеч</w:t>
      </w:r>
      <w:r w:rsidR="00B87E7D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България</w:t>
      </w:r>
      <w:r w:rsidR="007D5863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момент, когато революционната дейност</w:t>
      </w:r>
      <w:r w:rsidR="0026072F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след </w:t>
      </w:r>
      <w:r w:rsidR="00F53EBF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О</w:t>
      </w:r>
      <w:r w:rsidR="0026072F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бщо</w:t>
      </w:r>
      <w:r w:rsidR="00CB6CF0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то</w:t>
      </w:r>
      <w:r w:rsidR="0026072F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събрание в Букурещ</w:t>
      </w:r>
      <w:r w:rsidR="00CB6CF0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29 април – 1 май 1872 г.</w:t>
      </w:r>
      <w:r w:rsidR="007D5863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набира скорост</w:t>
      </w:r>
      <w:r w:rsidR="00F53EBF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, размах</w:t>
      </w:r>
      <w:r w:rsidR="007D5863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="0026072F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очевидно</w:t>
      </w:r>
      <w:r w:rsidR="007D5863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53EBF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близко бъдеще </w:t>
      </w:r>
      <w:r w:rsidR="00B87E7D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предстоят </w:t>
      </w:r>
      <w:r w:rsidR="0026072F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важни</w:t>
      </w:r>
      <w:r w:rsidR="00B87E7D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66AA5" w:rsidRPr="007C75C3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B87E7D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, които могат да се окажат</w:t>
      </w:r>
      <w:r w:rsidR="0026072F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="00B87E7D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решителни за съдбата на </w:t>
      </w:r>
      <w:r w:rsidR="00766AA5" w:rsidRPr="007C75C3">
        <w:rPr>
          <w:rFonts w:ascii="Times New Roman" w:eastAsia="Times New Roman" w:hAnsi="Times New Roman" w:cs="Times New Roman"/>
          <w:sz w:val="24"/>
          <w:szCs w:val="20"/>
          <w:lang w:eastAsia="bg-BG"/>
        </w:rPr>
        <w:t>страната</w:t>
      </w:r>
      <w:r w:rsidR="007D5863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642C80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тези страници</w:t>
      </w:r>
      <w:r w:rsidR="00F53EBF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се усеща, че</w:t>
      </w:r>
      <w:r w:rsidR="00642C80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авторът е по-пестелив и по-малко критичен към действията </w:t>
      </w:r>
      <w:r w:rsidR="00642C80" w:rsidRP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r w:rsidR="00F53EBF" w:rsidRP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646A7B" w:rsidRP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>изследваната от него</w:t>
      </w:r>
      <w:r w:rsidR="00642C80" w:rsidRP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646A7B" w:rsidRP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>личност</w:t>
      </w:r>
      <w:r w:rsidR="00642C80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7D5863" w:rsidRPr="00766AA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D5863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Прави впечатление</w:t>
      </w:r>
      <w:r w:rsidR="00642C80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също така</w:t>
      </w:r>
      <w:r w:rsidR="007D5863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, че третия</w:t>
      </w:r>
      <w:r w:rsidR="0026072F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т</w:t>
      </w:r>
      <w:r w:rsidR="007D5863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параграф от</w:t>
      </w:r>
      <w:r w:rsidR="009779FF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9779FF" w:rsidRPr="007C75C3">
        <w:rPr>
          <w:rFonts w:ascii="Times New Roman" w:eastAsia="Times New Roman" w:hAnsi="Times New Roman" w:cs="Times New Roman"/>
          <w:sz w:val="24"/>
          <w:szCs w:val="20"/>
          <w:lang w:eastAsia="bg-BG"/>
        </w:rPr>
        <w:t>тази</w:t>
      </w:r>
      <w:r w:rsidR="007D5863" w:rsidRPr="007C75C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първа </w:t>
      </w:r>
      <w:r w:rsidR="007D5863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глава е</w:t>
      </w:r>
      <w:r w:rsidR="00B87E7D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C75C3" w:rsidRPr="00646A7B">
        <w:rPr>
          <w:rFonts w:ascii="Times New Roman" w:eastAsia="Times New Roman" w:hAnsi="Times New Roman" w:cs="Times New Roman"/>
          <w:sz w:val="24"/>
          <w:szCs w:val="20"/>
          <w:lang w:eastAsia="bg-BG"/>
        </w:rPr>
        <w:t>със</w:t>
      </w:r>
      <w:r w:rsidR="007C75C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B87E7D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сравнително</w:t>
      </w:r>
      <w:r w:rsidR="007D5863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C75C3">
        <w:rPr>
          <w:rFonts w:ascii="Times New Roman" w:eastAsia="Times New Roman" w:hAnsi="Times New Roman" w:cs="Times New Roman"/>
          <w:sz w:val="24"/>
          <w:szCs w:val="20"/>
          <w:lang w:eastAsia="bg-BG"/>
        </w:rPr>
        <w:t>по</w:t>
      </w:r>
      <w:r w:rsidR="007D5863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-мал</w:t>
      </w:r>
      <w:r w:rsidR="007C75C3">
        <w:rPr>
          <w:rFonts w:ascii="Times New Roman" w:eastAsia="Times New Roman" w:hAnsi="Times New Roman" w:cs="Times New Roman"/>
          <w:sz w:val="24"/>
          <w:szCs w:val="20"/>
          <w:lang w:eastAsia="bg-BG"/>
        </w:rPr>
        <w:t>ъ</w:t>
      </w:r>
      <w:r w:rsidR="007D5863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к</w:t>
      </w:r>
      <w:r w:rsidR="00131D6B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обем и</w:t>
      </w:r>
      <w:r w:rsidR="007C75C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C75C3" w:rsidRPr="00646A7B">
        <w:rPr>
          <w:rFonts w:ascii="Times New Roman" w:eastAsia="Times New Roman" w:hAnsi="Times New Roman" w:cs="Times New Roman"/>
          <w:sz w:val="24"/>
          <w:szCs w:val="20"/>
          <w:lang w:eastAsia="bg-BG"/>
        </w:rPr>
        <w:t>с</w:t>
      </w:r>
      <w:r w:rsidR="00131D6B" w:rsidRPr="00646A7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</w:t>
      </w:r>
      <w:r w:rsidR="007C75C3" w:rsidRPr="00646A7B">
        <w:rPr>
          <w:rFonts w:ascii="Times New Roman" w:eastAsia="Times New Roman" w:hAnsi="Times New Roman" w:cs="Times New Roman"/>
          <w:sz w:val="24"/>
          <w:szCs w:val="20"/>
          <w:lang w:eastAsia="bg-BG"/>
        </w:rPr>
        <w:t>-малко</w:t>
      </w:r>
      <w:r w:rsidR="00131D6B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засегнати</w:t>
      </w:r>
      <w:r w:rsidR="007C75C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C75C3" w:rsidRPr="00646A7B">
        <w:rPr>
          <w:rFonts w:ascii="Times New Roman" w:eastAsia="Times New Roman" w:hAnsi="Times New Roman" w:cs="Times New Roman"/>
          <w:sz w:val="24"/>
          <w:szCs w:val="20"/>
          <w:lang w:eastAsia="bg-BG"/>
        </w:rPr>
        <w:t>в него</w:t>
      </w:r>
      <w:r w:rsidR="00131D6B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въпроси</w:t>
      </w:r>
      <w:r w:rsidR="00CE60DC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. Според логиката на из</w:t>
      </w:r>
      <w:r w:rsidR="0026072F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следването</w:t>
      </w:r>
      <w:r w:rsidR="00CE60DC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той би могъл</w:t>
      </w:r>
      <w:r w:rsidR="0026072F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="00131D6B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CE60DC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да не бъде самостоятелен</w:t>
      </w:r>
      <w:r w:rsidR="007C75C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C75C3" w:rsidRPr="00646A7B">
        <w:rPr>
          <w:rFonts w:ascii="Times New Roman" w:eastAsia="Times New Roman" w:hAnsi="Times New Roman" w:cs="Times New Roman"/>
          <w:sz w:val="24"/>
          <w:szCs w:val="20"/>
          <w:lang w:eastAsia="bg-BG"/>
        </w:rPr>
        <w:t>параграф</w:t>
      </w:r>
      <w:r w:rsidR="00CE60DC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, а</w:t>
      </w:r>
      <w:r w:rsidR="00131D6B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CE60DC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само</w:t>
      </w:r>
      <w:r w:rsidR="0026072F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26072F" w:rsidRPr="007C75C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една </w:t>
      </w:r>
      <w:r w:rsidR="009779FF" w:rsidRPr="007C75C3">
        <w:rPr>
          <w:rFonts w:ascii="Times New Roman" w:eastAsia="Times New Roman" w:hAnsi="Times New Roman" w:cs="Times New Roman"/>
          <w:sz w:val="24"/>
          <w:szCs w:val="20"/>
          <w:lang w:eastAsia="bg-BG"/>
        </w:rPr>
        <w:t>завършваща последна точка</w:t>
      </w:r>
      <w:r w:rsidR="00131D6B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</w:t>
      </w:r>
      <w:r w:rsidR="00CE60DC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предходния </w:t>
      </w:r>
      <w:r w:rsidR="00131D6B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втори параграф</w:t>
      </w:r>
      <w:r w:rsidR="0026072F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което е и естествен завършек </w:t>
      </w:r>
      <w:r w:rsidR="008C5635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r w:rsidR="0026072F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разглеждан</w:t>
      </w:r>
      <w:r w:rsidR="00642C80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ата</w:t>
      </w:r>
      <w:r w:rsidR="0026072F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8C5635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в</w:t>
      </w:r>
      <w:r w:rsidR="0026072F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него проблематика</w:t>
      </w:r>
      <w:r w:rsidR="00131D6B" w:rsidRPr="009779FF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4E686C0E" w14:textId="16759B9A" w:rsidR="00D924EA" w:rsidRDefault="00FB0811" w:rsidP="008E7E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Втората глава от дисертацията</w:t>
      </w:r>
      <w:r w:rsidR="00F410FD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227B4" w:rsidRP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>с обем от</w:t>
      </w:r>
      <w:r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217 стр. представлява съществена част от изследването. В нея </w:t>
      </w:r>
      <w:r w:rsidR="003C7AE6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г-н Д. Иванов</w:t>
      </w:r>
      <w:r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проследява живота и дейността на Ив. </w:t>
      </w:r>
      <w:proofErr w:type="spellStart"/>
      <w:r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продължение на почти три години между септември 1872 и юни 1875 г.</w:t>
      </w:r>
      <w:r w:rsidR="003C7AE6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, когато</w:t>
      </w:r>
      <w:r w:rsidR="00144D9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144D92" w:rsidRPr="00E227B4">
        <w:rPr>
          <w:rFonts w:ascii="Times New Roman" w:eastAsia="Times New Roman" w:hAnsi="Times New Roman" w:cs="Times New Roman"/>
          <w:sz w:val="24"/>
          <w:szCs w:val="20"/>
          <w:lang w:eastAsia="bg-BG"/>
        </w:rPr>
        <w:t>той</w:t>
      </w:r>
      <w:r w:rsidR="003C7AE6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живее и учи в градове </w:t>
      </w:r>
      <w:proofErr w:type="spellStart"/>
      <w:r w:rsidR="003C7AE6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Писек</w:t>
      </w:r>
      <w:proofErr w:type="spellEnd"/>
      <w:r w:rsidR="003C7AE6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Прага</w:t>
      </w:r>
      <w:r w:rsidR="009779FF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3C7AE6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9779FF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С</w:t>
      </w:r>
      <w:r w:rsidR="003C7AE6" w:rsidRPr="004625F0">
        <w:rPr>
          <w:rFonts w:ascii="Times New Roman" w:eastAsia="Times New Roman" w:hAnsi="Times New Roman" w:cs="Times New Roman"/>
          <w:sz w:val="24"/>
          <w:szCs w:val="20"/>
          <w:lang w:eastAsia="bg-BG"/>
        </w:rPr>
        <w:t>ъщевременно</w:t>
      </w:r>
      <w:r w:rsidR="009779FF" w:rsidRPr="00743AA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9053A" w:rsidRPr="004625F0">
        <w:rPr>
          <w:rFonts w:ascii="Times New Roman" w:eastAsia="Times New Roman" w:hAnsi="Times New Roman" w:cs="Times New Roman"/>
          <w:sz w:val="24"/>
          <w:szCs w:val="20"/>
          <w:lang w:eastAsia="bg-BG"/>
        </w:rPr>
        <w:t>младият революционер</w:t>
      </w:r>
      <w:r w:rsidR="009779FF" w:rsidRPr="004625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продължава да</w:t>
      </w:r>
      <w:r w:rsidR="003C7AE6" w:rsidRPr="004625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3C7AE6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поддържа тесни контакти с</w:t>
      </w:r>
      <w:r w:rsid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>ъс</w:t>
      </w:r>
      <w:r w:rsidR="003C7AE6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9053A" w:rsidRPr="004625F0">
        <w:rPr>
          <w:rFonts w:ascii="Times New Roman" w:eastAsia="Times New Roman" w:hAnsi="Times New Roman" w:cs="Times New Roman"/>
          <w:sz w:val="24"/>
          <w:szCs w:val="20"/>
          <w:lang w:eastAsia="bg-BG"/>
        </w:rPr>
        <w:t>съмишленици</w:t>
      </w:r>
      <w:r w:rsidR="003C7AE6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Румъния Сърбия</w:t>
      </w:r>
      <w:r w:rsidR="00E320AB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320AB" w:rsidRPr="004625F0">
        <w:rPr>
          <w:rFonts w:ascii="Times New Roman" w:eastAsia="Times New Roman" w:hAnsi="Times New Roman" w:cs="Times New Roman"/>
          <w:sz w:val="24"/>
          <w:szCs w:val="20"/>
          <w:lang w:eastAsia="bg-BG"/>
        </w:rPr>
        <w:t>и Одеса</w:t>
      </w:r>
      <w:r w:rsidR="00F410FD" w:rsidRPr="004625F0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="00E320AB" w:rsidRPr="004625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интересува се живо за съдбата на заточениците в Мала Азия</w:t>
      </w:r>
      <w:r w:rsidR="00E320AB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320AB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и</w:t>
      </w:r>
      <w:r w:rsidR="00F410FD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се стреми да следи отблизо изявите на българите при изграждане на екзархийск</w:t>
      </w:r>
      <w:r w:rsidR="003767EB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ата</w:t>
      </w:r>
      <w:r w:rsidR="00F410FD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институци</w:t>
      </w:r>
      <w:r w:rsidR="003767EB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я</w:t>
      </w:r>
      <w:r w:rsidR="00F410FD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, в културната сфера и в областта на просветата</w:t>
      </w:r>
      <w:r w:rsidR="003C7AE6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410FD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Наличието на повече епистоларни източници</w:t>
      </w:r>
      <w:r w:rsidR="00E320AB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320AB" w:rsidRPr="00E227B4">
        <w:rPr>
          <w:rFonts w:ascii="Times New Roman" w:eastAsia="Times New Roman" w:hAnsi="Times New Roman" w:cs="Times New Roman"/>
          <w:sz w:val="24"/>
          <w:szCs w:val="20"/>
          <w:lang w:eastAsia="bg-BG"/>
        </w:rPr>
        <w:t>за този период от неговия живот</w:t>
      </w:r>
      <w:r w:rsidR="00F410FD" w:rsidRPr="00E227B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410FD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дава възможност </w:t>
      </w:r>
      <w:r w:rsidR="00F410FD" w:rsidRP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автора</w:t>
      </w:r>
      <w:r w:rsidR="00E227B4" w:rsidRP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дисертацията</w:t>
      </w:r>
      <w:r w:rsidR="00F410FD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по-детайлно да се спре както на отделни</w:t>
      </w:r>
      <w:r w:rsidR="00E77D67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0353C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по-</w:t>
      </w:r>
      <w:r w:rsidR="00E77D67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>значими</w:t>
      </w:r>
      <w:r w:rsidR="00F410FD" w:rsidRPr="00E320A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инициативи на </w:t>
      </w:r>
      <w:r w:rsidR="00E320AB" w:rsidRPr="00E227B4">
        <w:rPr>
          <w:rFonts w:ascii="Times New Roman" w:eastAsia="Times New Roman" w:hAnsi="Times New Roman" w:cs="Times New Roman"/>
          <w:sz w:val="24"/>
          <w:szCs w:val="20"/>
          <w:lang w:eastAsia="bg-BG"/>
        </w:rPr>
        <w:t>младия ловчанлия</w:t>
      </w:r>
      <w:r w:rsidR="00F410FD" w:rsidRPr="00E227B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F410FD" w:rsidRPr="00E707D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така също и на неговите идеи относно развитието на революционната борба, </w:t>
      </w:r>
      <w:r w:rsidR="00E320AB" w:rsidRPr="00144D92">
        <w:rPr>
          <w:rFonts w:ascii="Times New Roman" w:eastAsia="Times New Roman" w:hAnsi="Times New Roman" w:cs="Times New Roman"/>
          <w:sz w:val="24"/>
          <w:szCs w:val="20"/>
          <w:lang w:eastAsia="bg-BG"/>
        </w:rPr>
        <w:t>ролята на Екзархията</w:t>
      </w:r>
      <w:r w:rsidR="00F410FD" w:rsidRPr="00144D9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r w:rsidR="00144D92" w:rsidRPr="00144D92">
        <w:rPr>
          <w:rFonts w:ascii="Times New Roman" w:eastAsia="Times New Roman" w:hAnsi="Times New Roman" w:cs="Times New Roman"/>
          <w:sz w:val="24"/>
          <w:szCs w:val="20"/>
          <w:lang w:eastAsia="bg-BG"/>
        </w:rPr>
        <w:t>у</w:t>
      </w:r>
      <w:r w:rsidR="00144D92" w:rsidRPr="00E227B4">
        <w:rPr>
          <w:rFonts w:ascii="Times New Roman" w:eastAsia="Times New Roman" w:hAnsi="Times New Roman" w:cs="Times New Roman"/>
          <w:sz w:val="24"/>
          <w:szCs w:val="20"/>
          <w:lang w:eastAsia="bg-BG"/>
        </w:rPr>
        <w:t>чилището</w:t>
      </w:r>
      <w:r w:rsidR="00E320AB" w:rsidRPr="00E227B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320AB" w:rsidRPr="00144D9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</w:t>
      </w:r>
      <w:r w:rsidR="00E707DF" w:rsidRPr="00E227B4">
        <w:rPr>
          <w:rFonts w:ascii="Times New Roman" w:eastAsia="Times New Roman" w:hAnsi="Times New Roman" w:cs="Times New Roman"/>
          <w:sz w:val="24"/>
          <w:szCs w:val="20"/>
          <w:lang w:eastAsia="bg-BG"/>
        </w:rPr>
        <w:t>хода</w:t>
      </w:r>
      <w:r w:rsidR="00E320AB" w:rsidRPr="00E227B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</w:t>
      </w:r>
      <w:r w:rsidR="00144D92" w:rsidRPr="00E227B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извършващите се</w:t>
      </w:r>
      <w:r w:rsidR="00E320AB" w:rsidRPr="00144D9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обществени </w:t>
      </w:r>
      <w:r w:rsidR="00E707DF" w:rsidRPr="00144D92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промени</w:t>
      </w:r>
      <w:r w:rsidR="00E227B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227B4" w:rsidRP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>в страната</w:t>
      </w:r>
      <w:r w:rsidR="00F410FD" w:rsidRPr="00144D92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Pr="00144D9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0353C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Напълно естествено основният акцент в тези страници </w:t>
      </w:r>
      <w:r w:rsidR="003767EB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>е отделено</w:t>
      </w:r>
      <w:r w:rsidR="0070353C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върху контактите на </w:t>
      </w:r>
      <w:proofErr w:type="spellStart"/>
      <w:r w:rsidR="0070353C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="0070353C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Панайот Хитов, Христо Ботев, Любен Каравелов и други</w:t>
      </w:r>
      <w:r w:rsidR="00E9053A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9053A" w:rsidRPr="00144D92">
        <w:rPr>
          <w:rFonts w:ascii="Times New Roman" w:eastAsia="Times New Roman" w:hAnsi="Times New Roman" w:cs="Times New Roman"/>
          <w:sz w:val="24"/>
          <w:szCs w:val="20"/>
          <w:lang w:eastAsia="bg-BG"/>
        </w:rPr>
        <w:t>революционни</w:t>
      </w:r>
      <w:r w:rsidR="0070353C" w:rsidRPr="00144D9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0353C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>дейци, чрез които добре се откроява</w:t>
      </w:r>
      <w:r w:rsidR="003767EB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мястото</w:t>
      </w:r>
      <w:r w:rsidR="0070353C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ролята</w:t>
      </w:r>
      <w:r w:rsidR="00E707DF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му</w:t>
      </w:r>
      <w:r w:rsidR="0070353C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събитията</w:t>
      </w:r>
      <w:r w:rsidR="00E9053A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="0070353C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последвали непосредствено трагичната гибел на Васил Левски, </w:t>
      </w:r>
      <w:r w:rsidR="0070353C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както и</w:t>
      </w:r>
      <w:r w:rsidR="00E9053A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CF7F01">
        <w:rPr>
          <w:rFonts w:ascii="Times New Roman" w:eastAsia="Times New Roman" w:hAnsi="Times New Roman" w:cs="Times New Roman"/>
          <w:sz w:val="24"/>
          <w:szCs w:val="20"/>
          <w:lang w:eastAsia="bg-BG"/>
        </w:rPr>
        <w:t>във връзка с</w:t>
      </w:r>
      <w:r w:rsidR="00E9053A" w:rsidRPr="00144D9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идейната и организационна</w:t>
      </w:r>
      <w:r w:rsidR="0070353C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криза, преживява</w:t>
      </w:r>
      <w:r w:rsidR="00E25A3C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по това време от</w:t>
      </w:r>
      <w:r w:rsidR="0070353C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БРЦК.</w:t>
      </w:r>
    </w:p>
    <w:p w14:paraId="1AD41533" w14:textId="044DCB75" w:rsidR="00A14570" w:rsidRDefault="00D924EA" w:rsidP="008E7E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>Не по-малко</w:t>
      </w:r>
      <w:r w:rsidR="00E9053A"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9053A" w:rsidRP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>важна и</w:t>
      </w:r>
      <w:r w:rsidRP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значима</w:t>
      </w:r>
      <w:r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 и трета глава, в която</w:t>
      </w:r>
      <w:r w:rsidR="009B5D7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дисертантът</w:t>
      </w:r>
      <w:r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</w:t>
      </w:r>
      <w:r w:rsidR="009B5D7F">
        <w:rPr>
          <w:rFonts w:ascii="Times New Roman" w:eastAsia="Times New Roman" w:hAnsi="Times New Roman" w:cs="Times New Roman"/>
          <w:sz w:val="24"/>
          <w:szCs w:val="20"/>
          <w:lang w:eastAsia="bg-BG"/>
        </w:rPr>
        <w:t>и</w:t>
      </w:r>
      <w:r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представят изявите на Ив. </w:t>
      </w:r>
      <w:proofErr w:type="spellStart"/>
      <w:r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84A12" w:rsidRP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>в годините</w:t>
      </w:r>
      <w:r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Източната криза</w:t>
      </w:r>
      <w:r w:rsid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9053A" w:rsidRP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>от</w:t>
      </w:r>
      <w:r w:rsidRPr="00E905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1875–1878 г.</w:t>
      </w:r>
      <w:r w:rsidR="0070353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62C34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Частта</w:t>
      </w:r>
      <w:r w:rsidR="009B5D7F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 разделена на четири параграфа, в които </w:t>
      </w:r>
      <w:r w:rsidR="00791522" w:rsidRP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>последователно</w:t>
      </w:r>
      <w:r w:rsidR="00791522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9B5D7F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в хронологичен ред</w:t>
      </w:r>
      <w:r w:rsidR="00F62C34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е</w:t>
      </w:r>
      <w:r w:rsidR="009B5D7F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проследено участието на </w:t>
      </w:r>
      <w:proofErr w:type="spellStart"/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</w:t>
      </w:r>
      <w:r w:rsidR="00F62C34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работата</w:t>
      </w:r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Б</w:t>
      </w:r>
      <w:r w:rsid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>ългарския революционен комитет</w:t>
      </w:r>
      <w:r w:rsid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91522" w:rsidRP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>от 1875 г.</w:t>
      </w:r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="002A035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2A0350" w:rsidRP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>в</w:t>
      </w:r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подготовката на въ</w:t>
      </w:r>
      <w:r w:rsidR="00F62C34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оръжено надигане</w:t>
      </w:r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</w:t>
      </w:r>
      <w:r w:rsidR="006E07B2">
        <w:rPr>
          <w:rFonts w:ascii="Times New Roman" w:eastAsia="Times New Roman" w:hAnsi="Times New Roman" w:cs="Times New Roman"/>
          <w:sz w:val="24"/>
          <w:szCs w:val="20"/>
          <w:lang w:eastAsia="bg-BG"/>
        </w:rPr>
        <w:t>страната</w:t>
      </w:r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BD6533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от</w:t>
      </w:r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есента на </w:t>
      </w:r>
      <w:r w:rsid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>с.</w:t>
      </w:r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</w:t>
      </w:r>
      <w:r w:rsid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ролята му в жив</w:t>
      </w:r>
      <w:r w:rsidR="00F62C34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о</w:t>
      </w:r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та на емиграцията</w:t>
      </w:r>
      <w:r w:rsidR="00F62C34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ни в Румъния</w:t>
      </w:r>
      <w:r w:rsidR="00DD449A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между </w:t>
      </w:r>
      <w:r w:rsidR="00F62C34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събитията в Старозагорско, Русенско и Шуменско и изб</w:t>
      </w:r>
      <w:r w:rsidR="00AF6A0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ухването на Априлското </w:t>
      </w:r>
      <w:r w:rsidR="00F62C34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въстание</w:t>
      </w:r>
      <w:r w:rsid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  <w:r w:rsidR="00E84A12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дейността му като</w:t>
      </w:r>
      <w:r w:rsidR="00E1312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DF6102" w:rsidRP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>част от</w:t>
      </w:r>
      <w:r w:rsidR="00E1312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84A12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редак</w:t>
      </w:r>
      <w:r w:rsidR="00E13121">
        <w:rPr>
          <w:rFonts w:ascii="Times New Roman" w:eastAsia="Times New Roman" w:hAnsi="Times New Roman" w:cs="Times New Roman"/>
          <w:sz w:val="24"/>
          <w:szCs w:val="20"/>
          <w:lang w:eastAsia="bg-BG"/>
        </w:rPr>
        <w:t>цията</w:t>
      </w:r>
      <w:r w:rsidR="00E84A12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в. „Възраждане“ в Браила и по време на Руско-турската война</w:t>
      </w:r>
      <w:r w:rsidR="00BD6533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като разузнавач</w:t>
      </w:r>
      <w:r w:rsidR="001762D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1762D0" w:rsidRP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>в подкрепа на руската армия</w:t>
      </w:r>
      <w:r w:rsidR="00BD6533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като председател на Ловешкия градски съвет</w:t>
      </w:r>
      <w:r w:rsidR="00E84A12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BD6533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</w:t>
      </w:r>
      <w:r w:rsidR="00AA20C7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пълно </w:t>
      </w:r>
      <w:r w:rsidR="00BD6533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основание авторът</w:t>
      </w:r>
      <w:r w:rsidR="00AA20C7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дисертационния труд</w:t>
      </w:r>
      <w:r w:rsidR="00BD6533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подчертава, че това е най-активния период </w:t>
      </w:r>
      <w:r w:rsidR="00144D92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от</w:t>
      </w:r>
      <w:r w:rsidR="00BD6533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дейността на </w:t>
      </w:r>
      <w:proofErr w:type="spellStart"/>
      <w:r w:rsidR="00BD6533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="00BD6533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144D92" w:rsidRP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>в г</w:t>
      </w:r>
      <w:r w:rsidR="006E7FEC" w:rsidRP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>одините</w:t>
      </w:r>
      <w:r w:rsidR="002A0350" w:rsidRP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непосредствено</w:t>
      </w:r>
      <w:r w:rsidR="00BD6533" w:rsidRPr="0079152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BD6533" w:rsidRPr="006E7FEC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преди Освобождението.</w:t>
      </w:r>
      <w:r w:rsidR="001762D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1762D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Може би тук трябва да се добави, че то</w:t>
      </w:r>
      <w:r w:rsidR="00FE0946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ва</w:t>
      </w:r>
      <w:r w:rsidR="001762D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 и най-противоречивият</w:t>
      </w:r>
      <w:r w:rsidR="00E13121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период, който </w:t>
      </w:r>
      <w:r w:rsidR="001762D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предизвиква </w:t>
      </w:r>
      <w:r w:rsidR="001762D0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раз</w:t>
      </w:r>
      <w:r w:rsidR="00D43701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нопосочни</w:t>
      </w:r>
      <w:r w:rsidR="00D437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D43701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оценки и</w:t>
      </w:r>
      <w:r w:rsidR="001762D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E0946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интерпретации</w:t>
      </w:r>
      <w:r w:rsidR="001762D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сред </w:t>
      </w:r>
      <w:r w:rsidR="00FE0946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изследователите.</w:t>
      </w:r>
      <w:r w:rsidR="006E7FEC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5730F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Въз основа на съществуващ</w:t>
      </w:r>
      <w:r w:rsidR="0039605D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ите документи и спомени на участници в събитията </w:t>
      </w:r>
      <w:r w:rsidR="00EA0F8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г-н Д. Иванов</w:t>
      </w:r>
      <w:r w:rsidR="0039605D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B36843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поставя в центъра на вниманието</w:t>
      </w:r>
      <w:r w:rsidR="00832B8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някои неизяснени и спорни моменти</w:t>
      </w:r>
      <w:r w:rsidR="002A035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около дейността на </w:t>
      </w:r>
      <w:proofErr w:type="spellStart"/>
      <w:r w:rsidR="002A035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="00832B8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, ко</w:t>
      </w:r>
      <w:r w:rsidR="00DF6102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и</w:t>
      </w:r>
      <w:r w:rsidR="00832B8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то</w:t>
      </w:r>
      <w:r w:rsidR="005730F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E0946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той </w:t>
      </w:r>
      <w:r w:rsidR="005730F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внимателно</w:t>
      </w:r>
      <w:r w:rsidR="00832B8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="005730F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</w:t>
      </w:r>
      <w:r w:rsidR="006E7FEC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одробно и критично анализира.</w:t>
      </w:r>
      <w:r w:rsidR="00EA0F8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повечето от случаите изводите му са добре обосновани и аргументирани</w:t>
      </w:r>
      <w:r w:rsidR="002A035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, а в други</w:t>
      </w:r>
      <w:r w:rsidR="00FE0946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поради състоянието на изворовата база</w:t>
      </w:r>
      <w:r w:rsidR="002A035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оставя отговорите отворени за</w:t>
      </w:r>
      <w:r w:rsidR="007C1A39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C1A39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едни</w:t>
      </w:r>
      <w:r w:rsidR="002A0350">
        <w:rPr>
          <w:rFonts w:ascii="Times New Roman" w:eastAsia="Times New Roman" w:hAnsi="Times New Roman" w:cs="Times New Roman"/>
          <w:sz w:val="24"/>
          <w:szCs w:val="20"/>
          <w:highlight w:val="yellow"/>
          <w:lang w:eastAsia="bg-BG"/>
        </w:rPr>
        <w:t xml:space="preserve"> </w:t>
      </w:r>
      <w:r w:rsidR="002A035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бъдещи </w:t>
      </w:r>
      <w:r w:rsidR="00D43701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проучвания</w:t>
      </w:r>
      <w:r w:rsidR="00EA0F80" w:rsidRP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68C68C75" w14:textId="1D45111C" w:rsidR="00FB0811" w:rsidRDefault="00A14570" w:rsidP="008E7E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Последната четвърта глава</w:t>
      </w:r>
      <w:r w:rsidR="004A68F1">
        <w:rPr>
          <w:rFonts w:ascii="Times New Roman" w:eastAsia="Times New Roman" w:hAnsi="Times New Roman" w:cs="Times New Roman"/>
          <w:sz w:val="24"/>
          <w:szCs w:val="20"/>
          <w:lang w:eastAsia="bg-BG"/>
        </w:rPr>
        <w:t>, която е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="004A68F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най-малката – само 3</w:t>
      </w:r>
      <w:r w:rsidR="002C687A">
        <w:rPr>
          <w:rFonts w:ascii="Times New Roman" w:eastAsia="Times New Roman" w:hAnsi="Times New Roman" w:cs="Times New Roman"/>
          <w:sz w:val="24"/>
          <w:szCs w:val="20"/>
          <w:lang w:eastAsia="bg-BG"/>
        </w:rPr>
        <w:t>5</w:t>
      </w:r>
      <w:r w:rsidR="004A68F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стр.,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 посветена</w:t>
      </w:r>
      <w:r w:rsidR="004A68F1">
        <w:rPr>
          <w:rFonts w:ascii="Times New Roman" w:eastAsia="Times New Roman" w:hAnsi="Times New Roman" w:cs="Times New Roman"/>
          <w:sz w:val="24"/>
          <w:szCs w:val="20"/>
          <w:lang w:eastAsia="bg-BG"/>
        </w:rPr>
        <w:t>, от една страна,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ролята на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оформяне на </w:t>
      </w:r>
      <w:r w:rsidR="00955802" w:rsidRPr="00911EA0">
        <w:rPr>
          <w:rFonts w:ascii="Times New Roman" w:eastAsia="Times New Roman" w:hAnsi="Times New Roman" w:cs="Times New Roman"/>
          <w:sz w:val="24"/>
          <w:szCs w:val="20"/>
          <w:lang w:eastAsia="bg-BG"/>
        </w:rPr>
        <w:t>доминиращия</w:t>
      </w:r>
      <w:r w:rsidR="00F5771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разказ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българското революционно движение и, от друга страна, </w:t>
      </w:r>
      <w:r w:rsidR="007C1A39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място</w:t>
      </w:r>
      <w:r w:rsidR="00D437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D43701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което</w:t>
      </w:r>
      <w:r w:rsidR="001954BC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сам той</w:t>
      </w:r>
      <w:r w:rsidR="00D43701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заема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</w:t>
      </w:r>
      <w:r w:rsidR="00F57715">
        <w:rPr>
          <w:rFonts w:ascii="Times New Roman" w:eastAsia="Times New Roman" w:hAnsi="Times New Roman" w:cs="Times New Roman"/>
          <w:sz w:val="24"/>
          <w:szCs w:val="20"/>
          <w:lang w:eastAsia="bg-BG"/>
        </w:rPr>
        <w:t>националн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>ата</w:t>
      </w:r>
      <w:r w:rsid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ни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памет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  <w:r w:rsidR="00D43701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Независимо от по-малкия обем</w:t>
      </w:r>
      <w:r w:rsidR="00D437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ази част </w:t>
      </w:r>
      <w:r w:rsidR="007C1A39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дисертацията</w:t>
      </w:r>
      <w:r w:rsid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е не по-малко </w:t>
      </w:r>
      <w:r w:rsidR="00AD24BD" w:rsidRPr="00180DD3">
        <w:rPr>
          <w:rFonts w:ascii="Times New Roman" w:eastAsia="Times New Roman" w:hAnsi="Times New Roman" w:cs="Times New Roman"/>
          <w:sz w:val="24"/>
          <w:szCs w:val="20"/>
          <w:lang w:eastAsia="bg-BG"/>
        </w:rPr>
        <w:t>интересна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C64FB">
        <w:rPr>
          <w:rFonts w:ascii="Times New Roman" w:eastAsia="Times New Roman" w:hAnsi="Times New Roman" w:cs="Times New Roman"/>
          <w:sz w:val="24"/>
          <w:szCs w:val="20"/>
          <w:lang w:eastAsia="bg-BG"/>
        </w:rPr>
        <w:t>с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принос</w:t>
      </w:r>
      <w:r w:rsidR="00FC64F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ите </w:t>
      </w:r>
      <w:r w:rsidR="007C1A39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си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предходните три, тъй като засяга в</w:t>
      </w:r>
      <w:r w:rsidR="00000772">
        <w:rPr>
          <w:rFonts w:ascii="Times New Roman" w:eastAsia="Times New Roman" w:hAnsi="Times New Roman" w:cs="Times New Roman"/>
          <w:sz w:val="24"/>
          <w:szCs w:val="20"/>
          <w:lang w:eastAsia="bg-BG"/>
        </w:rPr>
        <w:t>ъзлови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въпрос</w:t>
      </w:r>
      <w:r w:rsidR="00FC64FB">
        <w:rPr>
          <w:rFonts w:ascii="Times New Roman" w:eastAsia="Times New Roman" w:hAnsi="Times New Roman" w:cs="Times New Roman"/>
          <w:sz w:val="24"/>
          <w:szCs w:val="20"/>
          <w:lang w:eastAsia="bg-BG"/>
        </w:rPr>
        <w:t>и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</w:t>
      </w:r>
      <w:r w:rsidR="00FC64F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методите и 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начините, по които се </w:t>
      </w:r>
      <w:r w:rsidR="00FC64FB">
        <w:rPr>
          <w:rFonts w:ascii="Times New Roman" w:eastAsia="Times New Roman" w:hAnsi="Times New Roman" w:cs="Times New Roman"/>
          <w:sz w:val="24"/>
          <w:szCs w:val="20"/>
          <w:lang w:eastAsia="bg-BG"/>
        </w:rPr>
        <w:t>изгражда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историческия наратив</w:t>
      </w:r>
      <w:r w:rsidR="00FC64F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първите летописци като З</w:t>
      </w:r>
      <w:r w:rsid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ахари</w:t>
      </w:r>
      <w:r w:rsidR="00FC64F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Стоянов, Ст</w:t>
      </w:r>
      <w:r w:rsid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оян</w:t>
      </w:r>
      <w:r w:rsidR="00FC64F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Заимов, Ю</w:t>
      </w:r>
      <w:r w:rsid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рдан</w:t>
      </w:r>
      <w:r w:rsidR="00FC64F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Иванов, д-р Параскев Стоянов</w:t>
      </w:r>
      <w:r w:rsidR="002C655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др.</w:t>
      </w:r>
      <w:r w:rsidR="00FC64FB">
        <w:rPr>
          <w:rFonts w:ascii="Times New Roman" w:eastAsia="Times New Roman" w:hAnsi="Times New Roman" w:cs="Times New Roman"/>
          <w:sz w:val="24"/>
          <w:szCs w:val="20"/>
          <w:lang w:eastAsia="bg-BG"/>
        </w:rPr>
        <w:t>, както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за политическа</w:t>
      </w:r>
      <w:r w:rsidR="00FC64FB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употреба</w:t>
      </w:r>
      <w:r w:rsidR="002C687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историята</w:t>
      </w:r>
      <w:r w:rsidR="0000077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</w:t>
      </w:r>
      <w:r w:rsidR="002C687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бурните</w:t>
      </w:r>
      <w:r w:rsidR="0000077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години след Освобождението</w:t>
      </w:r>
      <w:r w:rsidR="000E38E6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когато страстите все още </w:t>
      </w:r>
      <w:r w:rsidR="001954BC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са много </w:t>
      </w:r>
      <w:r w:rsidR="000E38E6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нажежени</w:t>
      </w:r>
      <w:r w:rsidR="001954BC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, а пристрастията – неприкрити</w:t>
      </w:r>
      <w:r w:rsidR="00C05E3D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F62C3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С</w:t>
      </w:r>
      <w:r w:rsidR="002C655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</w:t>
      </w:r>
      <w:r w:rsid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а</w:t>
      </w:r>
      <w:r w:rsidR="002C655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зи </w:t>
      </w:r>
      <w:r w:rsidR="004F555F" w:rsidRPr="00955802">
        <w:rPr>
          <w:rFonts w:ascii="Times New Roman" w:eastAsia="Times New Roman" w:hAnsi="Times New Roman" w:cs="Times New Roman"/>
          <w:sz w:val="24"/>
          <w:szCs w:val="20"/>
          <w:lang w:eastAsia="bg-BG"/>
        </w:rPr>
        <w:t>част от труда</w:t>
      </w:r>
      <w:r w:rsidR="002C655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не само се окръглява образът на революционера</w:t>
      </w:r>
      <w:r w:rsidR="000E38E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0E38E6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политика и просветителя</w:t>
      </w:r>
      <w:r w:rsidR="002C655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="002C655E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="002C655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но се прехвърля и своеобразен мост към едно бъдещо изследване </w:t>
      </w:r>
      <w:r w:rsidR="007C1A39">
        <w:rPr>
          <w:rFonts w:ascii="Times New Roman" w:eastAsia="Times New Roman" w:hAnsi="Times New Roman" w:cs="Times New Roman"/>
          <w:sz w:val="24"/>
          <w:szCs w:val="20"/>
          <w:lang w:eastAsia="bg-BG"/>
        </w:rPr>
        <w:t>н</w:t>
      </w:r>
      <w:r w:rsidR="002C655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а </w:t>
      </w:r>
      <w:r w:rsidR="002C655E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неговата дейност в</w:t>
      </w:r>
      <w:r w:rsidR="007C1A39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годините на</w:t>
      </w:r>
      <w:r w:rsidR="002C655E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свободн</w:t>
      </w:r>
      <w:r w:rsidR="000E38E6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ото Княжество</w:t>
      </w:r>
      <w:r w:rsidR="002C655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България.</w:t>
      </w:r>
    </w:p>
    <w:p w14:paraId="4CFB74F1" w14:textId="5DC9F379" w:rsidR="000E38E6" w:rsidRDefault="000E38E6" w:rsidP="008E7E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В заключението</w:t>
      </w:r>
      <w:r w:rsidR="00801A47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си</w:t>
      </w:r>
      <w:r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215477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г-н Д. Иванов използва един утвърден,</w:t>
      </w:r>
      <w:r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традиционен </w:t>
      </w:r>
      <w:r w:rsidR="00215477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подход за</w:t>
      </w:r>
      <w:r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обобщ</w:t>
      </w:r>
      <w:r w:rsidR="00215477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ение на</w:t>
      </w:r>
      <w:r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съдържанието на своя изследователски труд</w:t>
      </w:r>
      <w:r w:rsidR="00215477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както и за обща оценка на политическата, книжовната и обществената дейност на Иван </w:t>
      </w:r>
      <w:proofErr w:type="spellStart"/>
      <w:r w:rsidR="00215477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</w:t>
      </w:r>
      <w:proofErr w:type="spellEnd"/>
      <w:r w:rsidR="00215477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. В тези последни страници</w:t>
      </w:r>
      <w:r w:rsidR="001954BC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сполучливо</w:t>
      </w:r>
      <w:r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1954BC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са</w:t>
      </w:r>
      <w:r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215477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откро</w:t>
      </w:r>
      <w:r w:rsidR="001954BC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ени</w:t>
      </w:r>
      <w:r w:rsidR="00801A47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направените </w:t>
      </w:r>
      <w:r w:rsidR="001954BC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конкретни научни</w:t>
      </w:r>
      <w:r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приноси</w:t>
      </w:r>
      <w:r w:rsidR="001954BC"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изследването</w:t>
      </w:r>
      <w:r w:rsidRPr="004F555F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055F5B88" w14:textId="46B3E260" w:rsidR="00F26173" w:rsidRDefault="000F54D2" w:rsidP="008E7E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55802">
        <w:rPr>
          <w:rFonts w:ascii="Times New Roman" w:eastAsia="Times New Roman" w:hAnsi="Times New Roman" w:cs="Times New Roman"/>
          <w:sz w:val="24"/>
          <w:szCs w:val="20"/>
          <w:lang w:eastAsia="bg-BG"/>
        </w:rPr>
        <w:t>Езикът на автора е хубав, овладян и точен.</w:t>
      </w:r>
      <w:r w:rsidR="00F26173" w:rsidRPr="0095580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Отделни дребни пропуски</w:t>
      </w:r>
      <w:r w:rsidR="00911EA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911EA0" w:rsidRPr="00B23614">
        <w:rPr>
          <w:rFonts w:ascii="Times New Roman" w:eastAsia="Times New Roman" w:hAnsi="Times New Roman" w:cs="Times New Roman"/>
          <w:sz w:val="24"/>
          <w:szCs w:val="20"/>
          <w:lang w:eastAsia="bg-BG"/>
        </w:rPr>
        <w:t>в изказа</w:t>
      </w:r>
      <w:r w:rsidR="00F26173" w:rsidRPr="0095580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имат характер на коректорски грешки, които, убеден съм, ще бъдат </w:t>
      </w:r>
      <w:r w:rsidR="00B23614">
        <w:rPr>
          <w:rFonts w:ascii="Times New Roman" w:eastAsia="Times New Roman" w:hAnsi="Times New Roman" w:cs="Times New Roman"/>
          <w:sz w:val="24"/>
          <w:szCs w:val="20"/>
          <w:lang w:eastAsia="bg-BG"/>
        </w:rPr>
        <w:t>отстранени</w:t>
      </w:r>
      <w:r w:rsidR="00F26173" w:rsidRPr="0095580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при бъдещата публикация на труда.</w:t>
      </w:r>
      <w:r w:rsidRPr="0095580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Непременно трябва да бъде отбелязана</w:t>
      </w:r>
      <w:r w:rsidR="00F26173" w:rsidRPr="0095580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Pr="0095580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способността </w:t>
      </w:r>
      <w:r w:rsidR="00F26173" w:rsidRPr="00955802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г-н Иванов</w:t>
      </w:r>
      <w:r w:rsidRPr="0095580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да полемизира и критично да търси историческата истина чрез</w:t>
      </w:r>
      <w:r w:rsidR="00F26173" w:rsidRPr="0095580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задълбочен</w:t>
      </w:r>
      <w:r w:rsidRPr="0095580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анализ на</w:t>
      </w:r>
      <w:r w:rsidR="00955802" w:rsidRPr="0095580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955802" w:rsidRPr="00911EA0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използваните</w:t>
      </w:r>
      <w:r w:rsidRPr="00911EA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извори и литература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278E47F8" w14:textId="08E60EA5" w:rsidR="00A247FA" w:rsidRDefault="00A247FA" w:rsidP="008E7E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В един такъв голям</w:t>
      </w:r>
      <w:r w:rsidR="00DC5D32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 обем текст и</w:t>
      </w:r>
      <w:r w:rsidR="002B3485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многобройните </w:t>
      </w:r>
      <w:r w:rsidR="00DC5D32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засегнати </w:t>
      </w:r>
      <w:r w:rsidR="008D0927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него </w:t>
      </w:r>
      <w:r w:rsidR="00DC5D32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въпроси</w:t>
      </w: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 нормално да бъдат допуснати отделни </w:t>
      </w:r>
      <w:r w:rsidR="00F26173" w:rsidRPr="00B23614">
        <w:rPr>
          <w:rFonts w:ascii="Times New Roman" w:eastAsia="Times New Roman" w:hAnsi="Times New Roman" w:cs="Times New Roman"/>
          <w:sz w:val="24"/>
          <w:szCs w:val="20"/>
          <w:lang w:eastAsia="bg-BG"/>
        </w:rPr>
        <w:t>малки фактически</w:t>
      </w: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неточности</w:t>
      </w:r>
      <w:r w:rsidR="00DC5D32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proofErr w:type="spellStart"/>
      <w:r w:rsidR="00DC5D32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непълноти</w:t>
      </w:r>
      <w:proofErr w:type="spellEnd"/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DC5D32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с. </w:t>
      </w:r>
      <w:r w:rsidR="002B3485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18, бел. 81 не съвсем </w:t>
      </w:r>
      <w:r w:rsidR="00F26173">
        <w:rPr>
          <w:rFonts w:ascii="Times New Roman" w:eastAsia="Times New Roman" w:hAnsi="Times New Roman" w:cs="Times New Roman"/>
          <w:sz w:val="24"/>
          <w:szCs w:val="20"/>
          <w:lang w:eastAsia="bg-BG"/>
        </w:rPr>
        <w:t>коректно</w:t>
      </w:r>
      <w:r w:rsidR="002B3485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 представено присъединяването на Института „Ботев – Левски“ към Института по история (дн. Института за исторически изследвания).</w:t>
      </w:r>
      <w:r w:rsidR="00CC0858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с. 89, бел. 500 авторът погрешно допуска, че под псевдонима „Съвременник“ като автор на „Цариградски спомени“ се крие Стефан С. Бобчев. </w:t>
      </w:r>
      <w:r w:rsidR="00A1156B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литературата </w:t>
      </w:r>
      <w:r w:rsidR="00CC0858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категорично е установено, че това е</w:t>
      </w:r>
      <w:r w:rsidR="00A1156B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псевдоним на</w:t>
      </w:r>
      <w:r w:rsidR="00CC0858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Петър П. </w:t>
      </w:r>
      <w:proofErr w:type="spellStart"/>
      <w:r w:rsidR="00CC0858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Карапетров</w:t>
      </w:r>
      <w:proofErr w:type="spellEnd"/>
      <w:r w:rsidR="00CC0858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8D0927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с. 182 неправилно Тодор Пеев е представен като председател на Българското книжовно дружество, тъй като той </w:t>
      </w:r>
      <w:r w:rsidR="000D7173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изпълнява само длъжността на</w:t>
      </w:r>
      <w:r w:rsidR="008D0927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секретар.</w:t>
      </w:r>
      <w:r w:rsidR="000D7173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Добре би било към § 1 на Първа глава да се добави като приложение генеалогична таблица на рода </w:t>
      </w:r>
      <w:proofErr w:type="spellStart"/>
      <w:r w:rsidR="000D7173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Драсови</w:t>
      </w:r>
      <w:proofErr w:type="spellEnd"/>
      <w:r w:rsidR="000D7173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, което не само би онагледило текста, но би помогнало на читателя да се ориентира по-добре в родовите връзк</w:t>
      </w:r>
      <w:r w:rsidR="000F54D2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и</w:t>
      </w:r>
      <w:r w:rsidR="000D7173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  <w:r w:rsidR="00F26173">
        <w:rPr>
          <w:rFonts w:ascii="Times New Roman" w:eastAsia="Times New Roman" w:hAnsi="Times New Roman" w:cs="Times New Roman"/>
          <w:sz w:val="24"/>
          <w:szCs w:val="20"/>
          <w:lang w:eastAsia="bg-BG"/>
        </w:rPr>
        <w:t>Държа да подчертая, че н</w:t>
      </w:r>
      <w:r w:rsidR="000D7173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аправените</w:t>
      </w:r>
      <w:r w:rsidR="00911EA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911EA0" w:rsidRPr="00911EA0">
        <w:rPr>
          <w:rFonts w:ascii="Times New Roman" w:eastAsia="Times New Roman" w:hAnsi="Times New Roman" w:cs="Times New Roman"/>
          <w:sz w:val="24"/>
          <w:szCs w:val="20"/>
          <w:lang w:eastAsia="bg-BG"/>
        </w:rPr>
        <w:t>тук</w:t>
      </w:r>
      <w:r w:rsidR="000D7173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дребни бележки и предложения</w:t>
      </w:r>
      <w:r w:rsidR="000F54D2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нищо не накърняват</w:t>
      </w:r>
      <w:r w:rsidR="00F261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="000D7173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не намаляват общото положително впечатление от дисертационния труд.</w:t>
      </w:r>
      <w:r w:rsidR="000D71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8D092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="00CC085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2B348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DC5D3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14:paraId="5866E5B7" w14:textId="0F39B9AC" w:rsidR="00801A47" w:rsidRPr="000F54D2" w:rsidRDefault="00801A47" w:rsidP="008E7E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Г-н Д. Иванов има </w:t>
      </w:r>
      <w:r w:rsidR="00D525A7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единадесет излезли от печат</w:t>
      </w: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публикации</w:t>
      </w:r>
      <w:r w:rsidR="00D525A7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една под печат. Всички те са</w:t>
      </w: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 темата на дисертацията</w:t>
      </w:r>
      <w:r w:rsidR="00D525A7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съдържат значими части от изследването.</w:t>
      </w:r>
      <w:r w:rsidR="00A247FA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Като количество, а и по своето съдържание те далеч надхвърлят необходимото</w:t>
      </w:r>
      <w:r w:rsidR="00391177" w:rsidRPr="0039117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="00391177">
        <w:rPr>
          <w:rFonts w:ascii="Times New Roman" w:eastAsia="Times New Roman" w:hAnsi="Times New Roman" w:cs="Times New Roman"/>
          <w:sz w:val="24"/>
          <w:szCs w:val="20"/>
          <w:lang w:eastAsia="bg-BG"/>
        </w:rPr>
        <w:t>минимално изискване</w:t>
      </w:r>
      <w:r w:rsidR="00A247FA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една успешна защита на дисертацион</w:t>
      </w:r>
      <w:r w:rsidR="00391177">
        <w:rPr>
          <w:rFonts w:ascii="Times New Roman" w:eastAsia="Times New Roman" w:hAnsi="Times New Roman" w:cs="Times New Roman"/>
          <w:sz w:val="24"/>
          <w:szCs w:val="20"/>
          <w:lang w:eastAsia="bg-BG"/>
        </w:rPr>
        <w:t>е</w:t>
      </w:r>
      <w:r w:rsidR="00A247FA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н труд.</w:t>
      </w:r>
      <w:r w:rsidR="009C3D8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9C3D88" w:rsidRPr="002B1A4D">
        <w:rPr>
          <w:rFonts w:ascii="Times New Roman" w:eastAsia="Times New Roman" w:hAnsi="Times New Roman" w:cs="Times New Roman"/>
          <w:sz w:val="24"/>
          <w:szCs w:val="20"/>
          <w:lang w:eastAsia="bg-BG"/>
        </w:rPr>
        <w:t>В публикациите и в дисертацията не открих следи о</w:t>
      </w:r>
      <w:r w:rsidR="002B1A4D" w:rsidRPr="002B1A4D">
        <w:rPr>
          <w:rFonts w:ascii="Times New Roman" w:eastAsia="Times New Roman" w:hAnsi="Times New Roman" w:cs="Times New Roman"/>
          <w:sz w:val="24"/>
          <w:szCs w:val="20"/>
          <w:lang w:eastAsia="bg-BG"/>
        </w:rPr>
        <w:t>т</w:t>
      </w:r>
      <w:r w:rsidR="009C3D88" w:rsidRPr="002B1A4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плагиатство.</w:t>
      </w:r>
    </w:p>
    <w:p w14:paraId="7B0D4781" w14:textId="4F6F5331" w:rsidR="00D525A7" w:rsidRPr="000F54D2" w:rsidRDefault="00D525A7" w:rsidP="008E7E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автореферата са представени </w:t>
      </w:r>
      <w:r w:rsidR="00911EA0" w:rsidRPr="00B23614">
        <w:rPr>
          <w:rFonts w:ascii="Times New Roman" w:eastAsia="Times New Roman" w:hAnsi="Times New Roman" w:cs="Times New Roman"/>
          <w:sz w:val="24"/>
          <w:szCs w:val="20"/>
          <w:lang w:eastAsia="bg-BG"/>
        </w:rPr>
        <w:t>добре</w:t>
      </w:r>
      <w:r w:rsidR="00911EA0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структурата, съдържанието, основните изводи и приноси на </w:t>
      </w:r>
      <w:r w:rsidR="000F54D2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изследването</w:t>
      </w: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32C41C34" w14:textId="1C2D427F" w:rsidR="00D525A7" w:rsidRPr="00D525A7" w:rsidRDefault="00D525A7" w:rsidP="00D525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Всичко изложено </w:t>
      </w:r>
      <w:r w:rsidR="009C3D88" w:rsidRPr="002B1A4D">
        <w:rPr>
          <w:rFonts w:ascii="Times New Roman" w:eastAsia="Times New Roman" w:hAnsi="Times New Roman" w:cs="Times New Roman"/>
          <w:sz w:val="24"/>
          <w:szCs w:val="20"/>
          <w:lang w:eastAsia="bg-BG"/>
        </w:rPr>
        <w:t>дотук</w:t>
      </w:r>
      <w:r w:rsidR="009C3D88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911EA0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становището </w:t>
      </w: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>ми дава</w:t>
      </w:r>
      <w:r w:rsidR="000F54D2"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пълно</w:t>
      </w:r>
      <w:r w:rsidR="00F26173" w:rsidRPr="00911EA0">
        <w:rPr>
          <w:rFonts w:ascii="Times New Roman" w:eastAsia="Times New Roman" w:hAnsi="Times New Roman" w:cs="Times New Roman"/>
          <w:sz w:val="24"/>
          <w:szCs w:val="20"/>
          <w:lang w:eastAsia="bg-BG"/>
        </w:rPr>
        <w:t>то</w:t>
      </w: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основание да оценя положително представения дисертационен труд и да призова останалите членове на </w:t>
      </w:r>
      <w:r w:rsidRPr="000F54D2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уважаемото Научно жури да присъдят на г-н Денис Богомилов Иванов образователната и научна степен „доктор“.</w:t>
      </w:r>
      <w:r w:rsidRPr="00D525A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14:paraId="287ACBF0" w14:textId="77777777" w:rsidR="00D525A7" w:rsidRPr="00D525A7" w:rsidRDefault="00D525A7" w:rsidP="00D525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73B2C6D3" w14:textId="77777777" w:rsidR="00FE6022" w:rsidRDefault="00D525A7" w:rsidP="00D525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525A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</w:t>
      </w:r>
    </w:p>
    <w:p w14:paraId="09EE6FE3" w14:textId="42E648BE" w:rsidR="00D525A7" w:rsidRPr="00D525A7" w:rsidRDefault="00D525A7" w:rsidP="00D525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525A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София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E602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</w:t>
      </w:r>
    </w:p>
    <w:p w14:paraId="2AABEEFC" w14:textId="1BC1430A" w:rsidR="00801A47" w:rsidRPr="008F231C" w:rsidRDefault="00FE6022" w:rsidP="00D525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16</w:t>
      </w:r>
      <w:r w:rsidR="00D525A7" w:rsidRPr="00D525A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април</w:t>
      </w:r>
      <w:r w:rsidR="00D525A7" w:rsidRPr="00D525A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24 </w:t>
      </w:r>
      <w:r w:rsidR="00D525A7" w:rsidRPr="00D525A7">
        <w:rPr>
          <w:rFonts w:ascii="Times New Roman" w:eastAsia="Times New Roman" w:hAnsi="Times New Roman" w:cs="Times New Roman"/>
          <w:sz w:val="24"/>
          <w:szCs w:val="20"/>
          <w:lang w:eastAsia="bg-BG"/>
        </w:rPr>
        <w:t>г.                                                            доц. д-р Пламен Божинов</w:t>
      </w:r>
      <w:r w:rsidR="00801A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14:paraId="466BA3D7" w14:textId="77777777" w:rsidR="00E631AF" w:rsidRDefault="00E631AF"/>
    <w:sectPr w:rsidR="00E631AF" w:rsidSect="00DE56F5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EFA4" w14:textId="77777777" w:rsidR="009143B0" w:rsidRDefault="009143B0" w:rsidP="00DE56F5">
      <w:pPr>
        <w:spacing w:after="0" w:line="240" w:lineRule="auto"/>
      </w:pPr>
      <w:r>
        <w:separator/>
      </w:r>
    </w:p>
  </w:endnote>
  <w:endnote w:type="continuationSeparator" w:id="0">
    <w:p w14:paraId="0026697A" w14:textId="77777777" w:rsidR="009143B0" w:rsidRDefault="009143B0" w:rsidP="00DE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257039"/>
      <w:docPartObj>
        <w:docPartGallery w:val="Page Numbers (Bottom of Page)"/>
        <w:docPartUnique/>
      </w:docPartObj>
    </w:sdtPr>
    <w:sdtEndPr/>
    <w:sdtContent>
      <w:p w14:paraId="06E6FD55" w14:textId="715FE6C1" w:rsidR="00DE56F5" w:rsidRDefault="00DE56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BA8A0" w14:textId="77777777" w:rsidR="00DE56F5" w:rsidRDefault="00DE56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C5A1" w14:textId="77777777" w:rsidR="009143B0" w:rsidRDefault="009143B0" w:rsidP="00DE56F5">
      <w:pPr>
        <w:spacing w:after="0" w:line="240" w:lineRule="auto"/>
      </w:pPr>
      <w:r>
        <w:separator/>
      </w:r>
    </w:p>
  </w:footnote>
  <w:footnote w:type="continuationSeparator" w:id="0">
    <w:p w14:paraId="18687347" w14:textId="77777777" w:rsidR="009143B0" w:rsidRDefault="009143B0" w:rsidP="00DE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957"/>
    <w:rsid w:val="00000772"/>
    <w:rsid w:val="0000536C"/>
    <w:rsid w:val="0001101E"/>
    <w:rsid w:val="00043734"/>
    <w:rsid w:val="000778E7"/>
    <w:rsid w:val="000A7CE8"/>
    <w:rsid w:val="000D7173"/>
    <w:rsid w:val="000E38E6"/>
    <w:rsid w:val="000E542C"/>
    <w:rsid w:val="000F45F8"/>
    <w:rsid w:val="000F54D2"/>
    <w:rsid w:val="00104EC4"/>
    <w:rsid w:val="00131D6B"/>
    <w:rsid w:val="00141DD8"/>
    <w:rsid w:val="00144D92"/>
    <w:rsid w:val="00152BFB"/>
    <w:rsid w:val="001762D0"/>
    <w:rsid w:val="00180DD3"/>
    <w:rsid w:val="001954BC"/>
    <w:rsid w:val="001F42BE"/>
    <w:rsid w:val="00203E22"/>
    <w:rsid w:val="00211C99"/>
    <w:rsid w:val="0021511D"/>
    <w:rsid w:val="00215477"/>
    <w:rsid w:val="00217004"/>
    <w:rsid w:val="002520B2"/>
    <w:rsid w:val="00256B3A"/>
    <w:rsid w:val="0026072F"/>
    <w:rsid w:val="00265481"/>
    <w:rsid w:val="002A0350"/>
    <w:rsid w:val="002B1A4D"/>
    <w:rsid w:val="002B3485"/>
    <w:rsid w:val="002C655E"/>
    <w:rsid w:val="002C687A"/>
    <w:rsid w:val="003767EB"/>
    <w:rsid w:val="00391177"/>
    <w:rsid w:val="0039605D"/>
    <w:rsid w:val="003C7AE6"/>
    <w:rsid w:val="0040397C"/>
    <w:rsid w:val="00406ADA"/>
    <w:rsid w:val="00422CBA"/>
    <w:rsid w:val="004558E8"/>
    <w:rsid w:val="004625F0"/>
    <w:rsid w:val="004A68F1"/>
    <w:rsid w:val="004D212E"/>
    <w:rsid w:val="004F555F"/>
    <w:rsid w:val="005164EE"/>
    <w:rsid w:val="00557141"/>
    <w:rsid w:val="005730F0"/>
    <w:rsid w:val="005814DA"/>
    <w:rsid w:val="005E7690"/>
    <w:rsid w:val="005E7E38"/>
    <w:rsid w:val="00620172"/>
    <w:rsid w:val="00642C80"/>
    <w:rsid w:val="00646A7B"/>
    <w:rsid w:val="006518A9"/>
    <w:rsid w:val="00664166"/>
    <w:rsid w:val="006E07B2"/>
    <w:rsid w:val="006E7FEC"/>
    <w:rsid w:val="0070353C"/>
    <w:rsid w:val="00720637"/>
    <w:rsid w:val="007266A9"/>
    <w:rsid w:val="00736B1E"/>
    <w:rsid w:val="00740CCE"/>
    <w:rsid w:val="00743AA9"/>
    <w:rsid w:val="00766AA5"/>
    <w:rsid w:val="00780957"/>
    <w:rsid w:val="00791522"/>
    <w:rsid w:val="007B5C93"/>
    <w:rsid w:val="007C1A39"/>
    <w:rsid w:val="007C75C3"/>
    <w:rsid w:val="007D5863"/>
    <w:rsid w:val="00801A47"/>
    <w:rsid w:val="0082769B"/>
    <w:rsid w:val="00832B80"/>
    <w:rsid w:val="0085200F"/>
    <w:rsid w:val="008C5635"/>
    <w:rsid w:val="008D0927"/>
    <w:rsid w:val="008D22E6"/>
    <w:rsid w:val="008E7E9E"/>
    <w:rsid w:val="00911EA0"/>
    <w:rsid w:val="009143B0"/>
    <w:rsid w:val="00934C98"/>
    <w:rsid w:val="00955802"/>
    <w:rsid w:val="009779FF"/>
    <w:rsid w:val="009A514D"/>
    <w:rsid w:val="009B5D7F"/>
    <w:rsid w:val="009C3D88"/>
    <w:rsid w:val="00A1156B"/>
    <w:rsid w:val="00A14570"/>
    <w:rsid w:val="00A247FA"/>
    <w:rsid w:val="00A54A85"/>
    <w:rsid w:val="00A66685"/>
    <w:rsid w:val="00AA20C7"/>
    <w:rsid w:val="00AD24BD"/>
    <w:rsid w:val="00AF6A0E"/>
    <w:rsid w:val="00B177AB"/>
    <w:rsid w:val="00B23614"/>
    <w:rsid w:val="00B36843"/>
    <w:rsid w:val="00B87E7D"/>
    <w:rsid w:val="00B94E88"/>
    <w:rsid w:val="00BC42D2"/>
    <w:rsid w:val="00BD6533"/>
    <w:rsid w:val="00C05E3D"/>
    <w:rsid w:val="00C41A7C"/>
    <w:rsid w:val="00C862CC"/>
    <w:rsid w:val="00C94C31"/>
    <w:rsid w:val="00CA2237"/>
    <w:rsid w:val="00CB6CF0"/>
    <w:rsid w:val="00CC0858"/>
    <w:rsid w:val="00CD1F37"/>
    <w:rsid w:val="00CD5538"/>
    <w:rsid w:val="00CE60DC"/>
    <w:rsid w:val="00CF7F01"/>
    <w:rsid w:val="00D0465C"/>
    <w:rsid w:val="00D43701"/>
    <w:rsid w:val="00D525A7"/>
    <w:rsid w:val="00D627F3"/>
    <w:rsid w:val="00D924EA"/>
    <w:rsid w:val="00DA6229"/>
    <w:rsid w:val="00DC5411"/>
    <w:rsid w:val="00DC5D32"/>
    <w:rsid w:val="00DD449A"/>
    <w:rsid w:val="00DE3A77"/>
    <w:rsid w:val="00DE56F5"/>
    <w:rsid w:val="00DE6674"/>
    <w:rsid w:val="00DF6102"/>
    <w:rsid w:val="00E13121"/>
    <w:rsid w:val="00E227B4"/>
    <w:rsid w:val="00E25A3C"/>
    <w:rsid w:val="00E25AEE"/>
    <w:rsid w:val="00E320AB"/>
    <w:rsid w:val="00E631AF"/>
    <w:rsid w:val="00E707DF"/>
    <w:rsid w:val="00E77D67"/>
    <w:rsid w:val="00E84A12"/>
    <w:rsid w:val="00E9053A"/>
    <w:rsid w:val="00EA0F80"/>
    <w:rsid w:val="00F26173"/>
    <w:rsid w:val="00F410FD"/>
    <w:rsid w:val="00F53EBF"/>
    <w:rsid w:val="00F57715"/>
    <w:rsid w:val="00F62C34"/>
    <w:rsid w:val="00FA38E1"/>
    <w:rsid w:val="00FB0811"/>
    <w:rsid w:val="00FC64FB"/>
    <w:rsid w:val="00FC6873"/>
    <w:rsid w:val="00FE0946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52FE"/>
  <w15:docId w15:val="{04A5D7DB-56DC-406F-8D0C-CA017A55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A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E56F5"/>
  </w:style>
  <w:style w:type="paragraph" w:styleId="a5">
    <w:name w:val="footer"/>
    <w:basedOn w:val="a"/>
    <w:link w:val="a6"/>
    <w:uiPriority w:val="99"/>
    <w:unhideWhenUsed/>
    <w:rsid w:val="00DE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E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74F4-6A5D-4C9A-AE64-00949212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pbojinov@abv.bg</dc:creator>
  <cp:keywords/>
  <dc:description/>
  <cp:lastModifiedBy>pbojinov@abv.bg</cp:lastModifiedBy>
  <cp:revision>8</cp:revision>
  <dcterms:created xsi:type="dcterms:W3CDTF">2024-04-12T12:43:00Z</dcterms:created>
  <dcterms:modified xsi:type="dcterms:W3CDTF">2024-04-18T16:22:00Z</dcterms:modified>
</cp:coreProperties>
</file>