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018EA" w14:textId="34E2DD03" w:rsidR="00421A2B" w:rsidRPr="002B40B8" w:rsidRDefault="00676CED" w:rsidP="009C25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37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40B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B4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СПЕЦИАЛНОСТ </w:t>
      </w:r>
      <w:r w:rsidR="00F20660" w:rsidRPr="002B4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2B4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ИРАНИСТИКА</w:t>
      </w:r>
      <w:r w:rsidR="00F20660" w:rsidRPr="002B4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</w:p>
    <w:p w14:paraId="7B6FC2AA" w14:textId="46051A9B" w:rsidR="00421A2B" w:rsidRPr="002B40B8" w:rsidRDefault="00676CED" w:rsidP="009C25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4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СЕСИЯ, ЗИМЕН СЕМЕСТЪР, 2023/2024 УЧЕБНА ГОДИНА</w:t>
      </w:r>
    </w:p>
    <w:tbl>
      <w:tblPr>
        <w:tblStyle w:val="a"/>
        <w:tblW w:w="108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6"/>
        <w:gridCol w:w="3137"/>
        <w:gridCol w:w="2693"/>
        <w:gridCol w:w="1559"/>
        <w:gridCol w:w="1394"/>
        <w:gridCol w:w="1416"/>
      </w:tblGrid>
      <w:tr w:rsidR="00421A2B" w:rsidRPr="002B40B8" w14:paraId="11855345" w14:textId="77777777" w:rsidTr="00D11F1E">
        <w:trPr>
          <w:trHeight w:val="360"/>
        </w:trPr>
        <w:tc>
          <w:tcPr>
            <w:tcW w:w="676" w:type="dxa"/>
          </w:tcPr>
          <w:p w14:paraId="098BE08F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0B8">
              <w:rPr>
                <w:rFonts w:ascii="Times New Roman" w:eastAsia="Times New Roman" w:hAnsi="Times New Roman" w:cs="Times New Roman"/>
                <w:b/>
              </w:rPr>
              <w:t>Курс</w:t>
            </w:r>
          </w:p>
        </w:tc>
        <w:tc>
          <w:tcPr>
            <w:tcW w:w="3137" w:type="dxa"/>
            <w:shd w:val="clear" w:color="auto" w:fill="auto"/>
            <w:vAlign w:val="center"/>
          </w:tcPr>
          <w:p w14:paraId="56327789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0B8">
              <w:rPr>
                <w:rFonts w:ascii="Times New Roman" w:eastAsia="Times New Roman" w:hAnsi="Times New Roman" w:cs="Times New Roman"/>
                <w:b/>
              </w:rPr>
              <w:t>Дисциплина</w:t>
            </w:r>
          </w:p>
        </w:tc>
        <w:tc>
          <w:tcPr>
            <w:tcW w:w="2693" w:type="dxa"/>
          </w:tcPr>
          <w:p w14:paraId="69209557" w14:textId="77777777" w:rsidR="00421A2B" w:rsidRPr="002B40B8" w:rsidRDefault="00676CED" w:rsidP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b/>
                <w:color w:val="000000"/>
              </w:rPr>
              <w:t>Преподавател</w:t>
            </w:r>
          </w:p>
        </w:tc>
        <w:tc>
          <w:tcPr>
            <w:tcW w:w="1559" w:type="dxa"/>
          </w:tcPr>
          <w:p w14:paraId="220E0AE4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1394" w:type="dxa"/>
          </w:tcPr>
          <w:p w14:paraId="0FC48FF8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b/>
                <w:color w:val="000000"/>
              </w:rPr>
              <w:t>Час</w:t>
            </w:r>
          </w:p>
        </w:tc>
        <w:tc>
          <w:tcPr>
            <w:tcW w:w="1416" w:type="dxa"/>
          </w:tcPr>
          <w:p w14:paraId="02D3C6FC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b/>
                <w:color w:val="000000"/>
              </w:rPr>
              <w:t>Зала</w:t>
            </w:r>
          </w:p>
        </w:tc>
      </w:tr>
      <w:tr w:rsidR="00421A2B" w:rsidRPr="002B40B8" w14:paraId="24262336" w14:textId="77777777" w:rsidTr="00D11F1E">
        <w:trPr>
          <w:trHeight w:val="360"/>
        </w:trPr>
        <w:tc>
          <w:tcPr>
            <w:tcW w:w="676" w:type="dxa"/>
          </w:tcPr>
          <w:p w14:paraId="42D82781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  <w:p w14:paraId="79705B7F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66731CF5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Персийски език – I част</w:t>
            </w:r>
          </w:p>
        </w:tc>
        <w:tc>
          <w:tcPr>
            <w:tcW w:w="2693" w:type="dxa"/>
          </w:tcPr>
          <w:p w14:paraId="7265BD44" w14:textId="1F8FC3EA" w:rsidR="00421A2B" w:rsidRPr="002B40B8" w:rsidRDefault="00D11F1E" w:rsidP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F20660" w:rsidRPr="002B40B8">
              <w:rPr>
                <w:rFonts w:ascii="Times New Roman" w:eastAsia="Times New Roman" w:hAnsi="Times New Roman" w:cs="Times New Roman"/>
                <w:color w:val="000000"/>
              </w:rPr>
              <w:t>омисия</w:t>
            </w:r>
          </w:p>
        </w:tc>
        <w:tc>
          <w:tcPr>
            <w:tcW w:w="1559" w:type="dxa"/>
          </w:tcPr>
          <w:p w14:paraId="441AD124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25.01.2024</w:t>
            </w:r>
          </w:p>
          <w:p w14:paraId="53D61A3C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писмен</w:t>
            </w:r>
          </w:p>
          <w:p w14:paraId="57B94690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26.01.2024</w:t>
            </w:r>
          </w:p>
          <w:p w14:paraId="79D4E930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устен</w:t>
            </w:r>
          </w:p>
        </w:tc>
        <w:tc>
          <w:tcPr>
            <w:tcW w:w="1394" w:type="dxa"/>
          </w:tcPr>
          <w:p w14:paraId="7802BF56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08:30</w:t>
            </w:r>
          </w:p>
          <w:p w14:paraId="1C732B79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5783B9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11:00</w:t>
            </w:r>
          </w:p>
        </w:tc>
        <w:tc>
          <w:tcPr>
            <w:tcW w:w="1416" w:type="dxa"/>
          </w:tcPr>
          <w:p w14:paraId="7D64FD9C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</w:rPr>
            </w:pPr>
          </w:p>
          <w:p w14:paraId="26624CB9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421A2B" w:rsidRPr="002B40B8" w14:paraId="2796A6EB" w14:textId="77777777" w:rsidTr="00D11F1E">
        <w:trPr>
          <w:trHeight w:val="360"/>
        </w:trPr>
        <w:tc>
          <w:tcPr>
            <w:tcW w:w="676" w:type="dxa"/>
          </w:tcPr>
          <w:p w14:paraId="66218576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  <w:p w14:paraId="2F09FE93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2D7806CD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История на Персия и Иран</w:t>
            </w:r>
          </w:p>
        </w:tc>
        <w:tc>
          <w:tcPr>
            <w:tcW w:w="2693" w:type="dxa"/>
          </w:tcPr>
          <w:p w14:paraId="70A99F31" w14:textId="2C97DF88" w:rsidR="00421A2B" w:rsidRPr="002B40B8" w:rsidRDefault="00D11F1E" w:rsidP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76CED" w:rsidRPr="002B40B8">
              <w:rPr>
                <w:rFonts w:ascii="Times New Roman" w:eastAsia="Times New Roman" w:hAnsi="Times New Roman" w:cs="Times New Roman"/>
                <w:color w:val="000000"/>
              </w:rPr>
              <w:t>роф. д-р Иво Панов</w:t>
            </w:r>
          </w:p>
        </w:tc>
        <w:tc>
          <w:tcPr>
            <w:tcW w:w="1559" w:type="dxa"/>
          </w:tcPr>
          <w:p w14:paraId="364D07E6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05.02.2024</w:t>
            </w:r>
          </w:p>
        </w:tc>
        <w:tc>
          <w:tcPr>
            <w:tcW w:w="1394" w:type="dxa"/>
          </w:tcPr>
          <w:p w14:paraId="4434C803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416" w:type="dxa"/>
          </w:tcPr>
          <w:p w14:paraId="37EA038A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Авицена</w:t>
            </w:r>
          </w:p>
        </w:tc>
      </w:tr>
      <w:tr w:rsidR="00421A2B" w:rsidRPr="002B40B8" w14:paraId="4A8376A7" w14:textId="77777777" w:rsidTr="00D11F1E">
        <w:trPr>
          <w:trHeight w:val="360"/>
        </w:trPr>
        <w:tc>
          <w:tcPr>
            <w:tcW w:w="676" w:type="dxa"/>
          </w:tcPr>
          <w:p w14:paraId="598E3A6B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  <w:p w14:paraId="40640BCA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592513F5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Увод в литературната теория</w:t>
            </w:r>
          </w:p>
        </w:tc>
        <w:tc>
          <w:tcPr>
            <w:tcW w:w="2693" w:type="dxa"/>
          </w:tcPr>
          <w:p w14:paraId="7E7B7418" w14:textId="6810F0F6" w:rsidR="00421A2B" w:rsidRPr="002B40B8" w:rsidRDefault="00D11F1E" w:rsidP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76CED" w:rsidRPr="002B40B8">
              <w:rPr>
                <w:rFonts w:ascii="Times New Roman" w:eastAsia="Times New Roman" w:hAnsi="Times New Roman" w:cs="Times New Roman"/>
                <w:color w:val="000000"/>
              </w:rPr>
              <w:t>роф. дфн Амелия Личева</w:t>
            </w:r>
          </w:p>
        </w:tc>
        <w:tc>
          <w:tcPr>
            <w:tcW w:w="1559" w:type="dxa"/>
          </w:tcPr>
          <w:p w14:paraId="6121B19B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05.02.2024</w:t>
            </w:r>
          </w:p>
        </w:tc>
        <w:tc>
          <w:tcPr>
            <w:tcW w:w="1394" w:type="dxa"/>
          </w:tcPr>
          <w:p w14:paraId="64A76EEF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09:00</w:t>
            </w:r>
          </w:p>
        </w:tc>
        <w:tc>
          <w:tcPr>
            <w:tcW w:w="1416" w:type="dxa"/>
          </w:tcPr>
          <w:p w14:paraId="6BEEFD97" w14:textId="13238FEF" w:rsidR="00421A2B" w:rsidRPr="002B40B8" w:rsidRDefault="00676CED" w:rsidP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Ректорат</w:t>
            </w:r>
            <w:r w:rsidR="00D11F1E" w:rsidRPr="002B40B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2B40B8" w:rsidRPr="002B40B8">
              <w:rPr>
                <w:rFonts w:ascii="Times New Roman" w:eastAsia="Times New Roman" w:hAnsi="Times New Roman" w:cs="Times New Roman"/>
              </w:rPr>
              <w:t>155 каб</w:t>
            </w:r>
            <w:r w:rsidR="00D11F1E" w:rsidRPr="002B40B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21A2B" w:rsidRPr="002B40B8" w14:paraId="33D9A6BE" w14:textId="77777777" w:rsidTr="00D11F1E">
        <w:trPr>
          <w:trHeight w:val="360"/>
        </w:trPr>
        <w:tc>
          <w:tcPr>
            <w:tcW w:w="676" w:type="dxa"/>
          </w:tcPr>
          <w:p w14:paraId="306BB49E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  <w:p w14:paraId="2EFCE3F9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36C28161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Увод в общото езикознание</w:t>
            </w:r>
          </w:p>
        </w:tc>
        <w:tc>
          <w:tcPr>
            <w:tcW w:w="2693" w:type="dxa"/>
          </w:tcPr>
          <w:p w14:paraId="5EEA295F" w14:textId="295F4DA7" w:rsidR="00421A2B" w:rsidRPr="002B40B8" w:rsidRDefault="00D11F1E" w:rsidP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676CED" w:rsidRPr="002B40B8">
              <w:rPr>
                <w:rFonts w:ascii="Times New Roman" w:eastAsia="Times New Roman" w:hAnsi="Times New Roman" w:cs="Times New Roman"/>
                <w:color w:val="000000"/>
              </w:rPr>
              <w:t>оц. д-р Албена Мирчева</w:t>
            </w:r>
          </w:p>
        </w:tc>
        <w:tc>
          <w:tcPr>
            <w:tcW w:w="1559" w:type="dxa"/>
          </w:tcPr>
          <w:p w14:paraId="5842181F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02.02.2024</w:t>
            </w:r>
          </w:p>
        </w:tc>
        <w:tc>
          <w:tcPr>
            <w:tcW w:w="1394" w:type="dxa"/>
          </w:tcPr>
          <w:p w14:paraId="7AA44BB4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10:30</w:t>
            </w:r>
          </w:p>
        </w:tc>
        <w:tc>
          <w:tcPr>
            <w:tcW w:w="1416" w:type="dxa"/>
          </w:tcPr>
          <w:p w14:paraId="717BC24B" w14:textId="2F76DC5F" w:rsidR="00421A2B" w:rsidRPr="002B40B8" w:rsidRDefault="00676CED" w:rsidP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Ректорат</w:t>
            </w:r>
            <w:r w:rsidR="00D11F1E" w:rsidRPr="002B40B8">
              <w:rPr>
                <w:rFonts w:ascii="Times New Roman" w:eastAsia="Times New Roman" w:hAnsi="Times New Roman" w:cs="Times New Roman"/>
                <w:color w:val="000000"/>
              </w:rPr>
              <w:t>, 134 ауд.</w:t>
            </w:r>
          </w:p>
        </w:tc>
      </w:tr>
    </w:tbl>
    <w:p w14:paraId="3FDE854A" w14:textId="77777777" w:rsidR="00421A2B" w:rsidRPr="002B40B8" w:rsidRDefault="0042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0"/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262"/>
        <w:gridCol w:w="2693"/>
        <w:gridCol w:w="1559"/>
        <w:gridCol w:w="1418"/>
        <w:gridCol w:w="1392"/>
      </w:tblGrid>
      <w:tr w:rsidR="00421A2B" w:rsidRPr="002B40B8" w14:paraId="716FE4A1" w14:textId="77777777" w:rsidTr="00D11F1E">
        <w:trPr>
          <w:trHeight w:val="360"/>
        </w:trPr>
        <w:tc>
          <w:tcPr>
            <w:tcW w:w="561" w:type="dxa"/>
          </w:tcPr>
          <w:p w14:paraId="56AC3F8C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290ECBA2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Персийски език – III част</w:t>
            </w:r>
          </w:p>
        </w:tc>
        <w:tc>
          <w:tcPr>
            <w:tcW w:w="2693" w:type="dxa"/>
            <w:shd w:val="clear" w:color="auto" w:fill="auto"/>
          </w:tcPr>
          <w:p w14:paraId="0C4114FE" w14:textId="7F6ABC09" w:rsidR="00421A2B" w:rsidRPr="002B40B8" w:rsidRDefault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F20660" w:rsidRPr="002B40B8">
              <w:rPr>
                <w:rFonts w:ascii="Times New Roman" w:eastAsia="Times New Roman" w:hAnsi="Times New Roman" w:cs="Times New Roman"/>
                <w:color w:val="000000"/>
              </w:rPr>
              <w:t>омисия</w:t>
            </w:r>
          </w:p>
        </w:tc>
        <w:tc>
          <w:tcPr>
            <w:tcW w:w="1559" w:type="dxa"/>
          </w:tcPr>
          <w:p w14:paraId="37CEFED5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25.01.2024</w:t>
            </w:r>
          </w:p>
          <w:p w14:paraId="1B1311D0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писмен</w:t>
            </w:r>
          </w:p>
          <w:p w14:paraId="459F29A3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26.01.2024</w:t>
            </w:r>
          </w:p>
          <w:p w14:paraId="060D1A3A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устен</w:t>
            </w:r>
          </w:p>
        </w:tc>
        <w:tc>
          <w:tcPr>
            <w:tcW w:w="1418" w:type="dxa"/>
          </w:tcPr>
          <w:p w14:paraId="3FB3C58A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08:30</w:t>
            </w:r>
          </w:p>
          <w:p w14:paraId="6EAE07E3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71779E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10:00</w:t>
            </w:r>
          </w:p>
        </w:tc>
        <w:tc>
          <w:tcPr>
            <w:tcW w:w="1392" w:type="dxa"/>
          </w:tcPr>
          <w:p w14:paraId="0D06AE76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</w:rPr>
            </w:pPr>
          </w:p>
          <w:p w14:paraId="545F91F9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421A2B" w:rsidRPr="002B40B8" w14:paraId="35145E53" w14:textId="77777777" w:rsidTr="00D11F1E">
        <w:trPr>
          <w:trHeight w:val="360"/>
        </w:trPr>
        <w:tc>
          <w:tcPr>
            <w:tcW w:w="561" w:type="dxa"/>
          </w:tcPr>
          <w:p w14:paraId="6CA2F942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43415415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Увод в иранското литературознание</w:t>
            </w:r>
          </w:p>
        </w:tc>
        <w:tc>
          <w:tcPr>
            <w:tcW w:w="2693" w:type="dxa"/>
            <w:shd w:val="clear" w:color="auto" w:fill="auto"/>
          </w:tcPr>
          <w:p w14:paraId="3C439441" w14:textId="5F84BC47" w:rsidR="00421A2B" w:rsidRPr="002B40B8" w:rsidRDefault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76CED" w:rsidRPr="002B40B8">
              <w:rPr>
                <w:rFonts w:ascii="Times New Roman" w:eastAsia="Times New Roman" w:hAnsi="Times New Roman" w:cs="Times New Roman"/>
                <w:color w:val="000000"/>
              </w:rPr>
              <w:t>роф. д-р Иво Панов</w:t>
            </w:r>
          </w:p>
        </w:tc>
        <w:tc>
          <w:tcPr>
            <w:tcW w:w="1559" w:type="dxa"/>
          </w:tcPr>
          <w:p w14:paraId="079B474D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05.02.2024</w:t>
            </w:r>
          </w:p>
        </w:tc>
        <w:tc>
          <w:tcPr>
            <w:tcW w:w="1418" w:type="dxa"/>
          </w:tcPr>
          <w:p w14:paraId="6B0B0599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392" w:type="dxa"/>
          </w:tcPr>
          <w:p w14:paraId="20E2BA5E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Авицена</w:t>
            </w:r>
          </w:p>
        </w:tc>
      </w:tr>
      <w:tr w:rsidR="00421A2B" w:rsidRPr="002B40B8" w14:paraId="7B1662C2" w14:textId="77777777" w:rsidTr="00D11F1E">
        <w:trPr>
          <w:trHeight w:val="360"/>
        </w:trPr>
        <w:tc>
          <w:tcPr>
            <w:tcW w:w="561" w:type="dxa"/>
          </w:tcPr>
          <w:p w14:paraId="69735624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08BC8191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Персийска цивилизация (предислямска и ислямска)</w:t>
            </w:r>
          </w:p>
        </w:tc>
        <w:tc>
          <w:tcPr>
            <w:tcW w:w="2693" w:type="dxa"/>
            <w:shd w:val="clear" w:color="auto" w:fill="auto"/>
          </w:tcPr>
          <w:p w14:paraId="42C34D06" w14:textId="366F21C7" w:rsidR="00421A2B" w:rsidRPr="002B40B8" w:rsidRDefault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676CED" w:rsidRPr="002B40B8">
              <w:rPr>
                <w:rFonts w:ascii="Times New Roman" w:eastAsia="Times New Roman" w:hAnsi="Times New Roman" w:cs="Times New Roman"/>
                <w:color w:val="000000"/>
              </w:rPr>
              <w:t>л. ас. д-р Сирма Костадинова</w:t>
            </w:r>
          </w:p>
        </w:tc>
        <w:tc>
          <w:tcPr>
            <w:tcW w:w="1559" w:type="dxa"/>
          </w:tcPr>
          <w:p w14:paraId="596EC59B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08.02.2024</w:t>
            </w:r>
          </w:p>
        </w:tc>
        <w:tc>
          <w:tcPr>
            <w:tcW w:w="1418" w:type="dxa"/>
          </w:tcPr>
          <w:p w14:paraId="099FB0C4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09:00</w:t>
            </w:r>
          </w:p>
        </w:tc>
        <w:tc>
          <w:tcPr>
            <w:tcW w:w="1392" w:type="dxa"/>
          </w:tcPr>
          <w:p w14:paraId="4E4D006E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421A2B" w:rsidRPr="002B40B8" w14:paraId="532E9542" w14:textId="77777777" w:rsidTr="00D11F1E">
        <w:trPr>
          <w:trHeight w:val="360"/>
        </w:trPr>
        <w:tc>
          <w:tcPr>
            <w:tcW w:w="561" w:type="dxa"/>
          </w:tcPr>
          <w:p w14:paraId="24D7B4C6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023ED2FF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Теоретичен персийски език – фонетика</w:t>
            </w:r>
          </w:p>
        </w:tc>
        <w:tc>
          <w:tcPr>
            <w:tcW w:w="2693" w:type="dxa"/>
            <w:shd w:val="clear" w:color="auto" w:fill="auto"/>
          </w:tcPr>
          <w:p w14:paraId="3F31238E" w14:textId="33099072" w:rsidR="00421A2B" w:rsidRPr="002B40B8" w:rsidRDefault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676CED" w:rsidRPr="002B40B8">
              <w:rPr>
                <w:rFonts w:ascii="Times New Roman" w:eastAsia="Times New Roman" w:hAnsi="Times New Roman" w:cs="Times New Roman"/>
                <w:color w:val="000000"/>
              </w:rPr>
              <w:t>л. ас. д-р Сирма Костадинова</w:t>
            </w:r>
          </w:p>
        </w:tc>
        <w:tc>
          <w:tcPr>
            <w:tcW w:w="1559" w:type="dxa"/>
          </w:tcPr>
          <w:p w14:paraId="5B2DCACA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01.02.2024</w:t>
            </w:r>
          </w:p>
        </w:tc>
        <w:tc>
          <w:tcPr>
            <w:tcW w:w="1418" w:type="dxa"/>
          </w:tcPr>
          <w:p w14:paraId="06C98DD0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392" w:type="dxa"/>
          </w:tcPr>
          <w:p w14:paraId="7D5223A6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421A2B" w:rsidRPr="002B40B8" w14:paraId="4FC23588" w14:textId="77777777" w:rsidTr="00D11F1E">
        <w:trPr>
          <w:trHeight w:val="360"/>
        </w:trPr>
        <w:tc>
          <w:tcPr>
            <w:tcW w:w="561" w:type="dxa"/>
          </w:tcPr>
          <w:p w14:paraId="3D20EBDB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304F319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Увод в индоиранското езикознание</w:t>
            </w:r>
          </w:p>
        </w:tc>
        <w:tc>
          <w:tcPr>
            <w:tcW w:w="2693" w:type="dxa"/>
            <w:shd w:val="clear" w:color="auto" w:fill="auto"/>
          </w:tcPr>
          <w:p w14:paraId="5FEEC4F2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Яна Христова</w:t>
            </w:r>
          </w:p>
        </w:tc>
        <w:tc>
          <w:tcPr>
            <w:tcW w:w="1559" w:type="dxa"/>
          </w:tcPr>
          <w:p w14:paraId="660660F6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1418" w:type="dxa"/>
          </w:tcPr>
          <w:p w14:paraId="1DC2B089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392" w:type="dxa"/>
          </w:tcPr>
          <w:p w14:paraId="50FB3237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23А</w:t>
            </w:r>
          </w:p>
        </w:tc>
      </w:tr>
      <w:tr w:rsidR="00421A2B" w:rsidRPr="002B40B8" w14:paraId="4C2A59FC" w14:textId="77777777" w:rsidTr="00D11F1E">
        <w:trPr>
          <w:trHeight w:val="360"/>
        </w:trPr>
        <w:tc>
          <w:tcPr>
            <w:tcW w:w="561" w:type="dxa"/>
          </w:tcPr>
          <w:p w14:paraId="688C7C2B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II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70846EAF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Калиграфия – II част</w:t>
            </w:r>
          </w:p>
        </w:tc>
        <w:tc>
          <w:tcPr>
            <w:tcW w:w="2693" w:type="dxa"/>
            <w:shd w:val="clear" w:color="auto" w:fill="auto"/>
          </w:tcPr>
          <w:p w14:paraId="23973373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Арам Наджарян</w:t>
            </w:r>
          </w:p>
        </w:tc>
        <w:tc>
          <w:tcPr>
            <w:tcW w:w="1559" w:type="dxa"/>
          </w:tcPr>
          <w:p w14:paraId="7A9D90A0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09.02.2024</w:t>
            </w:r>
          </w:p>
        </w:tc>
        <w:tc>
          <w:tcPr>
            <w:tcW w:w="1418" w:type="dxa"/>
          </w:tcPr>
          <w:p w14:paraId="09C23FC4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1392" w:type="dxa"/>
          </w:tcPr>
          <w:p w14:paraId="7C14FC92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421A2B" w:rsidRPr="002B40B8" w14:paraId="4B20E6A8" w14:textId="77777777" w:rsidTr="00D11F1E">
        <w:trPr>
          <w:trHeight w:val="360"/>
        </w:trPr>
        <w:tc>
          <w:tcPr>
            <w:tcW w:w="561" w:type="dxa"/>
          </w:tcPr>
          <w:p w14:paraId="0FCAF696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78628A64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Религията чрез танца</w:t>
            </w:r>
          </w:p>
        </w:tc>
        <w:tc>
          <w:tcPr>
            <w:tcW w:w="2693" w:type="dxa"/>
            <w:shd w:val="clear" w:color="auto" w:fill="auto"/>
          </w:tcPr>
          <w:p w14:paraId="77641D7A" w14:textId="782E5330" w:rsidR="00421A2B" w:rsidRPr="002B40B8" w:rsidRDefault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676CED" w:rsidRPr="002B40B8">
              <w:rPr>
                <w:rFonts w:ascii="Times New Roman" w:eastAsia="Times New Roman" w:hAnsi="Times New Roman" w:cs="Times New Roman"/>
                <w:color w:val="000000"/>
              </w:rPr>
              <w:t>-р Мона Каушик</w:t>
            </w:r>
          </w:p>
        </w:tc>
        <w:tc>
          <w:tcPr>
            <w:tcW w:w="1559" w:type="dxa"/>
          </w:tcPr>
          <w:p w14:paraId="56CBDAF6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29.01.2024</w:t>
            </w:r>
          </w:p>
        </w:tc>
        <w:tc>
          <w:tcPr>
            <w:tcW w:w="1418" w:type="dxa"/>
          </w:tcPr>
          <w:p w14:paraId="659C0321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392" w:type="dxa"/>
          </w:tcPr>
          <w:p w14:paraId="2D30FB2E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23</w:t>
            </w:r>
          </w:p>
        </w:tc>
      </w:tr>
    </w:tbl>
    <w:p w14:paraId="7DF51BA3" w14:textId="77777777" w:rsidR="00421A2B" w:rsidRPr="002B40B8" w:rsidRDefault="0042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1"/>
        <w:tblW w:w="10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260"/>
        <w:gridCol w:w="2694"/>
        <w:gridCol w:w="1559"/>
        <w:gridCol w:w="1418"/>
        <w:gridCol w:w="1392"/>
      </w:tblGrid>
      <w:tr w:rsidR="00421A2B" w:rsidRPr="002B40B8" w14:paraId="739B5F1D" w14:textId="77777777" w:rsidTr="00D11F1E">
        <w:trPr>
          <w:trHeight w:val="360"/>
        </w:trPr>
        <w:tc>
          <w:tcPr>
            <w:tcW w:w="567" w:type="dxa"/>
          </w:tcPr>
          <w:p w14:paraId="3F3234B3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  <w:p w14:paraId="041C93DE" w14:textId="77777777" w:rsidR="00421A2B" w:rsidRPr="002B40B8" w:rsidRDefault="00421A2B" w:rsidP="009C2501">
            <w:pPr>
              <w:spacing w:after="0" w:line="240" w:lineRule="auto"/>
              <w:ind w:hanging="21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616125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Персийски език – V част</w:t>
            </w:r>
          </w:p>
        </w:tc>
        <w:tc>
          <w:tcPr>
            <w:tcW w:w="2694" w:type="dxa"/>
            <w:shd w:val="clear" w:color="auto" w:fill="auto"/>
          </w:tcPr>
          <w:p w14:paraId="4B0F8EC9" w14:textId="6BE90E99" w:rsidR="00421A2B" w:rsidRPr="002B40B8" w:rsidRDefault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F20660" w:rsidRPr="002B40B8">
              <w:rPr>
                <w:rFonts w:ascii="Times New Roman" w:eastAsia="Times New Roman" w:hAnsi="Times New Roman" w:cs="Times New Roman"/>
                <w:color w:val="000000"/>
              </w:rPr>
              <w:t>омисия</w:t>
            </w:r>
          </w:p>
        </w:tc>
        <w:tc>
          <w:tcPr>
            <w:tcW w:w="1559" w:type="dxa"/>
            <w:shd w:val="clear" w:color="auto" w:fill="auto"/>
          </w:tcPr>
          <w:p w14:paraId="2EE5941B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25.01.2024</w:t>
            </w:r>
          </w:p>
          <w:p w14:paraId="386F968B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писмен</w:t>
            </w:r>
          </w:p>
          <w:p w14:paraId="2BEF17F5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26.01.2024</w:t>
            </w:r>
          </w:p>
          <w:p w14:paraId="0E76D418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устен</w:t>
            </w:r>
          </w:p>
        </w:tc>
        <w:tc>
          <w:tcPr>
            <w:tcW w:w="1418" w:type="dxa"/>
          </w:tcPr>
          <w:p w14:paraId="7FB35822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08:30</w:t>
            </w:r>
          </w:p>
          <w:p w14:paraId="1E491221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449468A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10:00</w:t>
            </w:r>
          </w:p>
        </w:tc>
        <w:tc>
          <w:tcPr>
            <w:tcW w:w="1392" w:type="dxa"/>
            <w:shd w:val="clear" w:color="auto" w:fill="auto"/>
          </w:tcPr>
          <w:p w14:paraId="3A241212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</w:rPr>
            </w:pPr>
          </w:p>
          <w:p w14:paraId="14D612C9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23 A</w:t>
            </w:r>
          </w:p>
        </w:tc>
      </w:tr>
      <w:tr w:rsidR="00421A2B" w:rsidRPr="002B40B8" w14:paraId="352A008C" w14:textId="77777777" w:rsidTr="00D11F1E">
        <w:trPr>
          <w:trHeight w:val="360"/>
        </w:trPr>
        <w:tc>
          <w:tcPr>
            <w:tcW w:w="567" w:type="dxa"/>
          </w:tcPr>
          <w:p w14:paraId="2A9CE149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  <w:p w14:paraId="5F7B69D6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98190D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Класическа персийска литература, I част</w:t>
            </w:r>
          </w:p>
        </w:tc>
        <w:tc>
          <w:tcPr>
            <w:tcW w:w="2694" w:type="dxa"/>
            <w:shd w:val="clear" w:color="auto" w:fill="auto"/>
          </w:tcPr>
          <w:p w14:paraId="1205C731" w14:textId="05A43FC5" w:rsidR="00421A2B" w:rsidRPr="002B40B8" w:rsidRDefault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76CED" w:rsidRPr="002B40B8">
              <w:rPr>
                <w:rFonts w:ascii="Times New Roman" w:eastAsia="Times New Roman" w:hAnsi="Times New Roman" w:cs="Times New Roman"/>
                <w:color w:val="000000"/>
              </w:rPr>
              <w:t>роф. д-р Иво Панов</w:t>
            </w:r>
          </w:p>
          <w:p w14:paraId="02B75083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Алиреза Пурмохаммад</w:t>
            </w:r>
          </w:p>
        </w:tc>
        <w:tc>
          <w:tcPr>
            <w:tcW w:w="1559" w:type="dxa"/>
            <w:shd w:val="clear" w:color="auto" w:fill="auto"/>
          </w:tcPr>
          <w:p w14:paraId="4D985D6C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05.02.2024</w:t>
            </w:r>
          </w:p>
        </w:tc>
        <w:tc>
          <w:tcPr>
            <w:tcW w:w="1418" w:type="dxa"/>
          </w:tcPr>
          <w:p w14:paraId="6944DC0A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392" w:type="dxa"/>
            <w:shd w:val="clear" w:color="auto" w:fill="auto"/>
          </w:tcPr>
          <w:p w14:paraId="11BA5A61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Авицена</w:t>
            </w:r>
          </w:p>
        </w:tc>
      </w:tr>
      <w:tr w:rsidR="00421A2B" w:rsidRPr="002B40B8" w14:paraId="0BD0F167" w14:textId="77777777" w:rsidTr="00D11F1E">
        <w:trPr>
          <w:trHeight w:val="360"/>
        </w:trPr>
        <w:tc>
          <w:tcPr>
            <w:tcW w:w="567" w:type="dxa"/>
          </w:tcPr>
          <w:p w14:paraId="2763D560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  <w:p w14:paraId="3BFD8789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456D70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Теоретичен персийски език – морфология</w:t>
            </w:r>
          </w:p>
        </w:tc>
        <w:tc>
          <w:tcPr>
            <w:tcW w:w="2694" w:type="dxa"/>
            <w:shd w:val="clear" w:color="auto" w:fill="auto"/>
          </w:tcPr>
          <w:p w14:paraId="6A840CEB" w14:textId="709E34CB" w:rsidR="00421A2B" w:rsidRPr="002B40B8" w:rsidRDefault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676CED" w:rsidRPr="002B40B8">
              <w:rPr>
                <w:rFonts w:ascii="Times New Roman" w:eastAsia="Times New Roman" w:hAnsi="Times New Roman" w:cs="Times New Roman"/>
                <w:color w:val="000000"/>
              </w:rPr>
              <w:t>л. ас. д-р Сирма Костадинова</w:t>
            </w:r>
          </w:p>
        </w:tc>
        <w:tc>
          <w:tcPr>
            <w:tcW w:w="1559" w:type="dxa"/>
          </w:tcPr>
          <w:p w14:paraId="66F08C27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08.02.2024</w:t>
            </w:r>
          </w:p>
        </w:tc>
        <w:tc>
          <w:tcPr>
            <w:tcW w:w="1418" w:type="dxa"/>
          </w:tcPr>
          <w:p w14:paraId="353DACE1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392" w:type="dxa"/>
          </w:tcPr>
          <w:p w14:paraId="1A1DFF1E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421A2B" w:rsidRPr="002B40B8" w14:paraId="03698FEE" w14:textId="77777777" w:rsidTr="00D11F1E">
        <w:trPr>
          <w:trHeight w:val="360"/>
        </w:trPr>
        <w:tc>
          <w:tcPr>
            <w:tcW w:w="567" w:type="dxa"/>
          </w:tcPr>
          <w:p w14:paraId="69C9A52D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D2A85B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Персийска диалектология</w:t>
            </w:r>
          </w:p>
        </w:tc>
        <w:tc>
          <w:tcPr>
            <w:tcW w:w="2694" w:type="dxa"/>
            <w:shd w:val="clear" w:color="auto" w:fill="auto"/>
          </w:tcPr>
          <w:p w14:paraId="6791924F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Илияна Божова</w:t>
            </w:r>
          </w:p>
        </w:tc>
        <w:tc>
          <w:tcPr>
            <w:tcW w:w="1559" w:type="dxa"/>
            <w:shd w:val="clear" w:color="auto" w:fill="auto"/>
          </w:tcPr>
          <w:p w14:paraId="56A6C63A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02.02.2024</w:t>
            </w:r>
          </w:p>
        </w:tc>
        <w:tc>
          <w:tcPr>
            <w:tcW w:w="1418" w:type="dxa"/>
          </w:tcPr>
          <w:p w14:paraId="570F7DA1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392" w:type="dxa"/>
            <w:shd w:val="clear" w:color="auto" w:fill="auto"/>
          </w:tcPr>
          <w:p w14:paraId="08536C2C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23A</w:t>
            </w:r>
          </w:p>
        </w:tc>
      </w:tr>
      <w:tr w:rsidR="00421A2B" w:rsidRPr="002B40B8" w14:paraId="4AA9335D" w14:textId="77777777" w:rsidTr="00D11F1E">
        <w:trPr>
          <w:trHeight w:val="360"/>
        </w:trPr>
        <w:tc>
          <w:tcPr>
            <w:tcW w:w="567" w:type="dxa"/>
          </w:tcPr>
          <w:p w14:paraId="03C35CEE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  <w:p w14:paraId="78D0C42A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C0277D0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Втори ирански език – кюрдски, I част</w:t>
            </w:r>
          </w:p>
        </w:tc>
        <w:tc>
          <w:tcPr>
            <w:tcW w:w="2694" w:type="dxa"/>
            <w:shd w:val="clear" w:color="auto" w:fill="auto"/>
          </w:tcPr>
          <w:p w14:paraId="05BB70CF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Яшар Абдулселямоглу</w:t>
            </w:r>
          </w:p>
        </w:tc>
        <w:tc>
          <w:tcPr>
            <w:tcW w:w="1559" w:type="dxa"/>
            <w:shd w:val="clear" w:color="auto" w:fill="auto"/>
          </w:tcPr>
          <w:p w14:paraId="02E36DA0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30.01.2024</w:t>
            </w:r>
          </w:p>
        </w:tc>
        <w:tc>
          <w:tcPr>
            <w:tcW w:w="1418" w:type="dxa"/>
          </w:tcPr>
          <w:p w14:paraId="69F13DFB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392" w:type="dxa"/>
            <w:shd w:val="clear" w:color="auto" w:fill="auto"/>
          </w:tcPr>
          <w:p w14:paraId="66E3C27D" w14:textId="4ED41773" w:rsidR="00421A2B" w:rsidRPr="002B40B8" w:rsidRDefault="00676CED" w:rsidP="002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23A</w:t>
            </w:r>
          </w:p>
        </w:tc>
      </w:tr>
      <w:tr w:rsidR="00421A2B" w:rsidRPr="002B40B8" w14:paraId="73640660" w14:textId="77777777" w:rsidTr="00D11F1E">
        <w:trPr>
          <w:trHeight w:val="360"/>
        </w:trPr>
        <w:tc>
          <w:tcPr>
            <w:tcW w:w="567" w:type="dxa"/>
          </w:tcPr>
          <w:p w14:paraId="58245D96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  <w:p w14:paraId="0627256D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D38996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Иранско обществознание – I част</w:t>
            </w:r>
          </w:p>
        </w:tc>
        <w:tc>
          <w:tcPr>
            <w:tcW w:w="2694" w:type="dxa"/>
            <w:shd w:val="clear" w:color="auto" w:fill="auto"/>
          </w:tcPr>
          <w:p w14:paraId="1C5201CE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Яшар Абдулселямоглу</w:t>
            </w:r>
          </w:p>
        </w:tc>
        <w:tc>
          <w:tcPr>
            <w:tcW w:w="1559" w:type="dxa"/>
            <w:shd w:val="clear" w:color="auto" w:fill="auto"/>
          </w:tcPr>
          <w:p w14:paraId="111C0C2A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30.01.2024</w:t>
            </w:r>
          </w:p>
        </w:tc>
        <w:tc>
          <w:tcPr>
            <w:tcW w:w="1418" w:type="dxa"/>
          </w:tcPr>
          <w:p w14:paraId="7C0B4FF1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392" w:type="dxa"/>
            <w:shd w:val="clear" w:color="auto" w:fill="auto"/>
          </w:tcPr>
          <w:p w14:paraId="5906C297" w14:textId="3994739D" w:rsidR="00421A2B" w:rsidRPr="002B40B8" w:rsidRDefault="00676CED" w:rsidP="002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</w:tr>
      <w:tr w:rsidR="00421A2B" w:rsidRPr="002B40B8" w14:paraId="6F4EDFB4" w14:textId="77777777" w:rsidTr="00D11F1E">
        <w:trPr>
          <w:trHeight w:val="360"/>
        </w:trPr>
        <w:tc>
          <w:tcPr>
            <w:tcW w:w="567" w:type="dxa"/>
          </w:tcPr>
          <w:p w14:paraId="5F5583D0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  <w:p w14:paraId="6EAEB4FA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F61C2AC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Езиков курс – дари, I част</w:t>
            </w:r>
          </w:p>
        </w:tc>
        <w:tc>
          <w:tcPr>
            <w:tcW w:w="2694" w:type="dxa"/>
            <w:shd w:val="clear" w:color="auto" w:fill="auto"/>
          </w:tcPr>
          <w:p w14:paraId="24761109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Илияна Божова</w:t>
            </w:r>
          </w:p>
        </w:tc>
        <w:tc>
          <w:tcPr>
            <w:tcW w:w="1559" w:type="dxa"/>
            <w:shd w:val="clear" w:color="auto" w:fill="auto"/>
          </w:tcPr>
          <w:p w14:paraId="607843DC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31.01.2024</w:t>
            </w:r>
          </w:p>
        </w:tc>
        <w:tc>
          <w:tcPr>
            <w:tcW w:w="1418" w:type="dxa"/>
          </w:tcPr>
          <w:p w14:paraId="00D0349B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392" w:type="dxa"/>
            <w:shd w:val="clear" w:color="auto" w:fill="auto"/>
          </w:tcPr>
          <w:p w14:paraId="4E7EBE14" w14:textId="0F2429E7" w:rsidR="00421A2B" w:rsidRPr="002B40B8" w:rsidRDefault="00676CED" w:rsidP="002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</w:tr>
    </w:tbl>
    <w:p w14:paraId="3FE8EAE9" w14:textId="77777777" w:rsidR="00421A2B" w:rsidRPr="002B40B8" w:rsidRDefault="00421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2"/>
        <w:tblW w:w="10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261"/>
        <w:gridCol w:w="2693"/>
        <w:gridCol w:w="1456"/>
        <w:gridCol w:w="103"/>
        <w:gridCol w:w="1353"/>
        <w:gridCol w:w="97"/>
        <w:gridCol w:w="1360"/>
      </w:tblGrid>
      <w:tr w:rsidR="00421A2B" w:rsidRPr="002B40B8" w14:paraId="122571CF" w14:textId="77777777" w:rsidTr="00D11F1E">
        <w:trPr>
          <w:trHeight w:val="360"/>
        </w:trPr>
        <w:tc>
          <w:tcPr>
            <w:tcW w:w="567" w:type="dxa"/>
          </w:tcPr>
          <w:p w14:paraId="6588C37C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C059E4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Персийски език – VII част</w:t>
            </w:r>
          </w:p>
        </w:tc>
        <w:tc>
          <w:tcPr>
            <w:tcW w:w="2693" w:type="dxa"/>
            <w:shd w:val="clear" w:color="auto" w:fill="auto"/>
          </w:tcPr>
          <w:p w14:paraId="3138972C" w14:textId="6E5A6721" w:rsidR="00421A2B" w:rsidRPr="002B40B8" w:rsidRDefault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F20660" w:rsidRPr="002B40B8">
              <w:rPr>
                <w:rFonts w:ascii="Times New Roman" w:eastAsia="Times New Roman" w:hAnsi="Times New Roman" w:cs="Times New Roman"/>
                <w:color w:val="000000"/>
              </w:rPr>
              <w:t>омисия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30C518B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25.01.2024</w:t>
            </w:r>
          </w:p>
          <w:p w14:paraId="6AA1242D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писмен</w:t>
            </w:r>
          </w:p>
          <w:p w14:paraId="42F5B4A7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26.01.2024</w:t>
            </w:r>
          </w:p>
          <w:p w14:paraId="6720507E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устен</w:t>
            </w:r>
          </w:p>
        </w:tc>
        <w:tc>
          <w:tcPr>
            <w:tcW w:w="1450" w:type="dxa"/>
            <w:gridSpan w:val="2"/>
          </w:tcPr>
          <w:p w14:paraId="5DBCEC34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08:30</w:t>
            </w:r>
          </w:p>
          <w:p w14:paraId="33BE7F74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2C4295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09:00</w:t>
            </w:r>
          </w:p>
        </w:tc>
        <w:tc>
          <w:tcPr>
            <w:tcW w:w="1360" w:type="dxa"/>
            <w:shd w:val="clear" w:color="auto" w:fill="auto"/>
          </w:tcPr>
          <w:p w14:paraId="730325DE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</w:rPr>
            </w:pPr>
          </w:p>
          <w:p w14:paraId="5AD0AA63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cyan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23A</w:t>
            </w:r>
          </w:p>
        </w:tc>
      </w:tr>
      <w:tr w:rsidR="00421A2B" w:rsidRPr="002B40B8" w14:paraId="68EBD6AA" w14:textId="77777777" w:rsidTr="00D11F1E">
        <w:trPr>
          <w:trHeight w:val="360"/>
        </w:trPr>
        <w:tc>
          <w:tcPr>
            <w:tcW w:w="567" w:type="dxa"/>
          </w:tcPr>
          <w:p w14:paraId="418BBD82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  <w:p w14:paraId="28F1FD9E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69B649F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Съвременна персийска литература, I част</w:t>
            </w:r>
          </w:p>
        </w:tc>
        <w:tc>
          <w:tcPr>
            <w:tcW w:w="2693" w:type="dxa"/>
            <w:shd w:val="clear" w:color="auto" w:fill="auto"/>
          </w:tcPr>
          <w:p w14:paraId="727019E0" w14:textId="56FB1BD0" w:rsidR="00421A2B" w:rsidRPr="002B40B8" w:rsidRDefault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76CED" w:rsidRPr="002B40B8">
              <w:rPr>
                <w:rFonts w:ascii="Times New Roman" w:eastAsia="Times New Roman" w:hAnsi="Times New Roman" w:cs="Times New Roman"/>
                <w:color w:val="000000"/>
              </w:rPr>
              <w:t>роф. д-р Иво Панов</w:t>
            </w:r>
          </w:p>
          <w:p w14:paraId="519D98B7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Владимир Митев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5F88584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05.02.2024</w:t>
            </w:r>
          </w:p>
        </w:tc>
        <w:tc>
          <w:tcPr>
            <w:tcW w:w="1450" w:type="dxa"/>
            <w:gridSpan w:val="2"/>
          </w:tcPr>
          <w:p w14:paraId="4A26D50C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360" w:type="dxa"/>
            <w:shd w:val="clear" w:color="auto" w:fill="auto"/>
          </w:tcPr>
          <w:p w14:paraId="4EC7FAC2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Авицена</w:t>
            </w:r>
          </w:p>
        </w:tc>
      </w:tr>
      <w:tr w:rsidR="00421A2B" w:rsidRPr="002B40B8" w14:paraId="3A004967" w14:textId="77777777" w:rsidTr="00D11F1E">
        <w:trPr>
          <w:trHeight w:val="360"/>
        </w:trPr>
        <w:tc>
          <w:tcPr>
            <w:tcW w:w="567" w:type="dxa"/>
          </w:tcPr>
          <w:p w14:paraId="3A973111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  <w:p w14:paraId="554235F0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81C0D14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История и историческа граматика на персийския език</w:t>
            </w:r>
          </w:p>
        </w:tc>
        <w:tc>
          <w:tcPr>
            <w:tcW w:w="2693" w:type="dxa"/>
            <w:shd w:val="clear" w:color="auto" w:fill="auto"/>
          </w:tcPr>
          <w:p w14:paraId="172EB0C1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Яна Христова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53F9295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23.01.2024</w:t>
            </w:r>
          </w:p>
        </w:tc>
        <w:tc>
          <w:tcPr>
            <w:tcW w:w="1450" w:type="dxa"/>
            <w:gridSpan w:val="2"/>
          </w:tcPr>
          <w:p w14:paraId="22E7605B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360" w:type="dxa"/>
            <w:shd w:val="clear" w:color="auto" w:fill="auto"/>
          </w:tcPr>
          <w:p w14:paraId="21685136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23А</w:t>
            </w:r>
          </w:p>
        </w:tc>
      </w:tr>
      <w:tr w:rsidR="00421A2B" w:rsidRPr="002B40B8" w14:paraId="0246473A" w14:textId="77777777" w:rsidTr="00D11F1E">
        <w:trPr>
          <w:trHeight w:val="360"/>
        </w:trPr>
        <w:tc>
          <w:tcPr>
            <w:tcW w:w="567" w:type="dxa"/>
          </w:tcPr>
          <w:p w14:paraId="380CC484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IV</w:t>
            </w:r>
          </w:p>
          <w:p w14:paraId="5CDBDC76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9A572E8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Втори ирански език – кюрдски, III част</w:t>
            </w:r>
          </w:p>
        </w:tc>
        <w:tc>
          <w:tcPr>
            <w:tcW w:w="2693" w:type="dxa"/>
            <w:shd w:val="clear" w:color="auto" w:fill="auto"/>
          </w:tcPr>
          <w:p w14:paraId="5B361887" w14:textId="77777777" w:rsidR="00421A2B" w:rsidRPr="002B40B8" w:rsidRDefault="00676CED" w:rsidP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Яшар Абдулселямоглу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557E2C3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02.02.2024</w:t>
            </w:r>
          </w:p>
        </w:tc>
        <w:tc>
          <w:tcPr>
            <w:tcW w:w="1450" w:type="dxa"/>
            <w:gridSpan w:val="2"/>
          </w:tcPr>
          <w:p w14:paraId="57A32602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360" w:type="dxa"/>
            <w:shd w:val="clear" w:color="auto" w:fill="auto"/>
          </w:tcPr>
          <w:p w14:paraId="28F60C65" w14:textId="27DAB38A" w:rsidR="00421A2B" w:rsidRPr="002B40B8" w:rsidRDefault="002B40B8" w:rsidP="002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23А</w:t>
            </w:r>
          </w:p>
        </w:tc>
      </w:tr>
      <w:tr w:rsidR="00421A2B" w:rsidRPr="002B40B8" w14:paraId="02C4A59C" w14:textId="77777777" w:rsidTr="00D11F1E">
        <w:trPr>
          <w:trHeight w:val="70"/>
        </w:trPr>
        <w:tc>
          <w:tcPr>
            <w:tcW w:w="567" w:type="dxa"/>
          </w:tcPr>
          <w:p w14:paraId="5D2728F3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25AEAEA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Персийска фразеология</w:t>
            </w:r>
          </w:p>
        </w:tc>
        <w:tc>
          <w:tcPr>
            <w:tcW w:w="2693" w:type="dxa"/>
            <w:shd w:val="clear" w:color="auto" w:fill="auto"/>
          </w:tcPr>
          <w:p w14:paraId="34F2EE6C" w14:textId="59CEF879" w:rsidR="00421A2B" w:rsidRPr="002B40B8" w:rsidRDefault="00D11F1E" w:rsidP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676CED" w:rsidRPr="002B40B8">
              <w:rPr>
                <w:rFonts w:ascii="Times New Roman" w:eastAsia="Times New Roman" w:hAnsi="Times New Roman" w:cs="Times New Roman"/>
                <w:color w:val="000000"/>
              </w:rPr>
              <w:t>л. ас. д-р Сирма Костадинова</w:t>
            </w:r>
          </w:p>
        </w:tc>
        <w:tc>
          <w:tcPr>
            <w:tcW w:w="1559" w:type="dxa"/>
            <w:gridSpan w:val="2"/>
          </w:tcPr>
          <w:p w14:paraId="66B16FC9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08.02.2024</w:t>
            </w:r>
          </w:p>
        </w:tc>
        <w:tc>
          <w:tcPr>
            <w:tcW w:w="1450" w:type="dxa"/>
            <w:gridSpan w:val="2"/>
          </w:tcPr>
          <w:p w14:paraId="401A67F5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360" w:type="dxa"/>
          </w:tcPr>
          <w:p w14:paraId="5012F819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421A2B" w:rsidRPr="002B40B8" w14:paraId="2E3429DB" w14:textId="77777777" w:rsidTr="00D11F1E">
        <w:trPr>
          <w:trHeight w:val="552"/>
        </w:trPr>
        <w:tc>
          <w:tcPr>
            <w:tcW w:w="567" w:type="dxa"/>
          </w:tcPr>
          <w:p w14:paraId="4D1212EF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  <w:p w14:paraId="496D3CAF" w14:textId="77777777" w:rsidR="00421A2B" w:rsidRPr="002B40B8" w:rsidRDefault="0042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EBDD897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Иранска дипломатика</w:t>
            </w:r>
          </w:p>
        </w:tc>
        <w:tc>
          <w:tcPr>
            <w:tcW w:w="2693" w:type="dxa"/>
            <w:shd w:val="clear" w:color="auto" w:fill="auto"/>
          </w:tcPr>
          <w:p w14:paraId="542B22F3" w14:textId="77777777" w:rsidR="00421A2B" w:rsidRPr="002B40B8" w:rsidRDefault="00676CED" w:rsidP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Илона Великова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5E89521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12.02.2024</w:t>
            </w:r>
          </w:p>
        </w:tc>
        <w:tc>
          <w:tcPr>
            <w:tcW w:w="1450" w:type="dxa"/>
            <w:gridSpan w:val="2"/>
          </w:tcPr>
          <w:p w14:paraId="16ADC618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360" w:type="dxa"/>
            <w:shd w:val="clear" w:color="auto" w:fill="auto"/>
          </w:tcPr>
          <w:p w14:paraId="2395358D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421A2B" w:rsidRPr="002B40B8" w14:paraId="1AE0E668" w14:textId="77777777" w:rsidTr="00D11F1E">
        <w:trPr>
          <w:trHeight w:val="360"/>
        </w:trPr>
        <w:tc>
          <w:tcPr>
            <w:tcW w:w="567" w:type="dxa"/>
          </w:tcPr>
          <w:p w14:paraId="223682EA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0490202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Ирански мистицизъм и ерфан</w:t>
            </w:r>
          </w:p>
        </w:tc>
        <w:tc>
          <w:tcPr>
            <w:tcW w:w="2693" w:type="dxa"/>
            <w:shd w:val="clear" w:color="auto" w:fill="auto"/>
          </w:tcPr>
          <w:p w14:paraId="2BDEC6A4" w14:textId="77777777" w:rsidR="00421A2B" w:rsidRPr="002B40B8" w:rsidRDefault="00676CED" w:rsidP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Алиреза Пурмохаммад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C775919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13.02.2024</w:t>
            </w:r>
          </w:p>
        </w:tc>
        <w:tc>
          <w:tcPr>
            <w:tcW w:w="1450" w:type="dxa"/>
            <w:gridSpan w:val="2"/>
          </w:tcPr>
          <w:p w14:paraId="29A1CD8E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360" w:type="dxa"/>
            <w:shd w:val="clear" w:color="auto" w:fill="auto"/>
          </w:tcPr>
          <w:p w14:paraId="3F578046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Moodle</w:t>
            </w:r>
          </w:p>
        </w:tc>
      </w:tr>
      <w:tr w:rsidR="00421A2B" w:rsidRPr="002B40B8" w14:paraId="5AAE9388" w14:textId="77777777" w:rsidTr="00D11F1E">
        <w:trPr>
          <w:trHeight w:val="360"/>
        </w:trPr>
        <w:tc>
          <w:tcPr>
            <w:tcW w:w="567" w:type="dxa"/>
          </w:tcPr>
          <w:p w14:paraId="40F3E99D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IV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5610F6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Езиков курс – дари, I част</w:t>
            </w:r>
          </w:p>
        </w:tc>
        <w:tc>
          <w:tcPr>
            <w:tcW w:w="2693" w:type="dxa"/>
            <w:shd w:val="clear" w:color="auto" w:fill="auto"/>
          </w:tcPr>
          <w:p w14:paraId="48D5A0E8" w14:textId="77777777" w:rsidR="00421A2B" w:rsidRPr="002B40B8" w:rsidRDefault="00676CED" w:rsidP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</w:rPr>
              <w:t>Илияна Божова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8AC191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31.01.2024</w:t>
            </w:r>
          </w:p>
        </w:tc>
        <w:tc>
          <w:tcPr>
            <w:tcW w:w="1450" w:type="dxa"/>
            <w:gridSpan w:val="2"/>
          </w:tcPr>
          <w:p w14:paraId="5430B6FC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360" w:type="dxa"/>
            <w:shd w:val="clear" w:color="auto" w:fill="auto"/>
          </w:tcPr>
          <w:p w14:paraId="6BE8BD2F" w14:textId="3951314B" w:rsidR="00421A2B" w:rsidRPr="002B40B8" w:rsidRDefault="002B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bookmarkStart w:id="0" w:name="_GoBack"/>
            <w:bookmarkEnd w:id="0"/>
            <w:r w:rsidR="00676CED" w:rsidRPr="002B40B8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421A2B" w:rsidRPr="002B40B8" w14:paraId="1812BFD4" w14:textId="77777777" w:rsidTr="00D11F1E">
        <w:trPr>
          <w:trHeight w:val="360"/>
        </w:trPr>
        <w:tc>
          <w:tcPr>
            <w:tcW w:w="567" w:type="dxa"/>
          </w:tcPr>
          <w:p w14:paraId="765EB221" w14:textId="77777777" w:rsidR="00421A2B" w:rsidRPr="002B40B8" w:rsidRDefault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9E48125" w14:textId="77777777" w:rsidR="00421A2B" w:rsidRPr="002B40B8" w:rsidRDefault="00676C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ПМ Ранно чуждоезиково обучение</w:t>
            </w:r>
          </w:p>
        </w:tc>
        <w:tc>
          <w:tcPr>
            <w:tcW w:w="2693" w:type="dxa"/>
            <w:shd w:val="clear" w:color="auto" w:fill="auto"/>
          </w:tcPr>
          <w:p w14:paraId="3E3B244F" w14:textId="77777777" w:rsidR="00421A2B" w:rsidRPr="002B40B8" w:rsidRDefault="00676CED" w:rsidP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гл. ас. д-р Калин Василев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DECC98E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 xml:space="preserve">05.02.2024 </w:t>
            </w:r>
          </w:p>
        </w:tc>
        <w:tc>
          <w:tcPr>
            <w:tcW w:w="1450" w:type="dxa"/>
            <w:gridSpan w:val="2"/>
          </w:tcPr>
          <w:p w14:paraId="7FFD4B23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360" w:type="dxa"/>
            <w:shd w:val="clear" w:color="auto" w:fill="auto"/>
          </w:tcPr>
          <w:p w14:paraId="333875FA" w14:textId="77777777" w:rsidR="00421A2B" w:rsidRPr="002B40B8" w:rsidRDefault="00676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Moodle</w:t>
            </w:r>
          </w:p>
        </w:tc>
      </w:tr>
      <w:tr w:rsidR="00AD20D9" w:rsidRPr="002B40B8" w14:paraId="3F1BC392" w14:textId="77777777" w:rsidTr="00D11F1E">
        <w:trPr>
          <w:trHeight w:val="360"/>
        </w:trPr>
        <w:tc>
          <w:tcPr>
            <w:tcW w:w="567" w:type="dxa"/>
          </w:tcPr>
          <w:p w14:paraId="2255F0D9" w14:textId="77777777" w:rsidR="00AD20D9" w:rsidRPr="002B40B8" w:rsidRDefault="00AD2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6057D96" w14:textId="77777777" w:rsidR="00AD20D9" w:rsidRPr="002B40B8" w:rsidRDefault="00AD20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ПМ Глобални симулации</w:t>
            </w:r>
          </w:p>
        </w:tc>
        <w:tc>
          <w:tcPr>
            <w:tcW w:w="2693" w:type="dxa"/>
            <w:shd w:val="clear" w:color="auto" w:fill="auto"/>
          </w:tcPr>
          <w:p w14:paraId="69AF632C" w14:textId="741F1119" w:rsidR="00AD20D9" w:rsidRPr="002B40B8" w:rsidRDefault="00AD20D9" w:rsidP="00D11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0B8">
              <w:rPr>
                <w:rFonts w:ascii="Times New Roman" w:hAnsi="Times New Roman" w:cs="Times New Roman"/>
              </w:rPr>
              <w:t>ас.</w:t>
            </w:r>
            <w:r w:rsidR="00D11F1E" w:rsidRPr="002B40B8">
              <w:rPr>
                <w:rFonts w:ascii="Times New Roman" w:hAnsi="Times New Roman" w:cs="Times New Roman"/>
              </w:rPr>
              <w:t xml:space="preserve"> </w:t>
            </w:r>
            <w:r w:rsidRPr="002B40B8">
              <w:rPr>
                <w:rFonts w:ascii="Times New Roman" w:hAnsi="Times New Roman" w:cs="Times New Roman"/>
              </w:rPr>
              <w:t>Михал Павлов</w:t>
            </w:r>
          </w:p>
          <w:p w14:paraId="2BAFCBA5" w14:textId="77777777" w:rsidR="00AD20D9" w:rsidRPr="002B40B8" w:rsidRDefault="00AD20D9" w:rsidP="00D1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69" w:type="dxa"/>
            <w:gridSpan w:val="5"/>
            <w:shd w:val="clear" w:color="auto" w:fill="auto"/>
          </w:tcPr>
          <w:p w14:paraId="7B852CFC" w14:textId="01EC3F2D" w:rsidR="00AD20D9" w:rsidRPr="002B40B8" w:rsidRDefault="00AD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40B8">
              <w:rPr>
                <w:rFonts w:ascii="Times New Roman" w:hAnsi="Times New Roman" w:cs="Times New Roman"/>
              </w:rPr>
              <w:t xml:space="preserve">28.01.2024 от 10:00-12:00 часа в Мудъл. Студентите, които ще се явят на изпит, моля, да се свържат поне 10 дни преди датата на имейл: </w:t>
            </w:r>
            <w:hyperlink r:id="rId5" w:tgtFrame="_blank" w:history="1">
              <w:r w:rsidRPr="002B40B8">
                <w:rPr>
                  <w:rFonts w:ascii="Times New Roman" w:hAnsi="Times New Roman" w:cs="Times New Roman"/>
                  <w:color w:val="0000FF"/>
                  <w:u w:val="single"/>
                </w:rPr>
                <w:t>mihal@uni-sofia.bg</w:t>
              </w:r>
            </w:hyperlink>
          </w:p>
        </w:tc>
      </w:tr>
      <w:tr w:rsidR="00DA680C" w:rsidRPr="002B40B8" w14:paraId="00DA83A8" w14:textId="77777777" w:rsidTr="00170D06">
        <w:trPr>
          <w:trHeight w:val="360"/>
        </w:trPr>
        <w:tc>
          <w:tcPr>
            <w:tcW w:w="567" w:type="dxa"/>
          </w:tcPr>
          <w:p w14:paraId="312AE5EC" w14:textId="396FF404" w:rsidR="00DA680C" w:rsidRPr="002B40B8" w:rsidRDefault="00DA680C" w:rsidP="00DA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3261" w:type="dxa"/>
            <w:shd w:val="clear" w:color="auto" w:fill="auto"/>
          </w:tcPr>
          <w:p w14:paraId="55C34CED" w14:textId="54027966" w:rsidR="00DA680C" w:rsidRPr="002B40B8" w:rsidRDefault="00DA680C" w:rsidP="00DA68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hAnsi="Times New Roman" w:cs="Times New Roman"/>
              </w:rPr>
              <w:t>ПМ Методика на чуждоезиковото обучение</w:t>
            </w:r>
          </w:p>
        </w:tc>
        <w:tc>
          <w:tcPr>
            <w:tcW w:w="2693" w:type="dxa"/>
            <w:shd w:val="clear" w:color="auto" w:fill="auto"/>
          </w:tcPr>
          <w:p w14:paraId="406AF0CC" w14:textId="2C75CB5F" w:rsidR="00DA680C" w:rsidRPr="002B40B8" w:rsidRDefault="00DA680C" w:rsidP="00DA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0B8">
              <w:rPr>
                <w:rFonts w:ascii="Times New Roman" w:hAnsi="Times New Roman" w:cs="Times New Roman"/>
              </w:rPr>
              <w:t>проф. дфн Димитър Веселинов</w:t>
            </w:r>
          </w:p>
        </w:tc>
        <w:tc>
          <w:tcPr>
            <w:tcW w:w="1456" w:type="dxa"/>
            <w:shd w:val="clear" w:color="auto" w:fill="auto"/>
          </w:tcPr>
          <w:p w14:paraId="7D947D20" w14:textId="592D2B91" w:rsidR="00DA680C" w:rsidRPr="002B40B8" w:rsidRDefault="00DA680C" w:rsidP="00DA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0B8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449142B0" w14:textId="0B82E395" w:rsidR="00DA680C" w:rsidRPr="002B40B8" w:rsidRDefault="00DA680C" w:rsidP="00DA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0B8">
              <w:rPr>
                <w:rFonts w:ascii="Times New Roman" w:hAnsi="Times New Roman" w:cs="Times New Roman"/>
                <w:color w:val="000000"/>
              </w:rPr>
              <w:t>16</w:t>
            </w:r>
            <w:r w:rsidRPr="002B40B8">
              <w:rPr>
                <w:rFonts w:ascii="Times New Roman" w:hAnsi="Times New Roman" w:cs="Times New Roman"/>
                <w:color w:val="000000"/>
                <w:lang w:val="en-US"/>
              </w:rPr>
              <w:t>:</w:t>
            </w:r>
            <w:r w:rsidRPr="002B40B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457" w:type="dxa"/>
            <w:gridSpan w:val="2"/>
            <w:shd w:val="clear" w:color="auto" w:fill="auto"/>
          </w:tcPr>
          <w:p w14:paraId="61A48DA3" w14:textId="0A5FA652" w:rsidR="00DA680C" w:rsidRPr="002B40B8" w:rsidRDefault="00DA680C" w:rsidP="00DA6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0B8">
              <w:rPr>
                <w:rFonts w:ascii="Times New Roman" w:hAnsi="Times New Roman" w:cs="Times New Roman"/>
                <w:color w:val="000000"/>
              </w:rPr>
              <w:t>Ректорат, 251 каб.</w:t>
            </w:r>
          </w:p>
        </w:tc>
      </w:tr>
      <w:tr w:rsidR="00676CED" w:rsidRPr="002B40B8" w14:paraId="18A9F411" w14:textId="77777777" w:rsidTr="00D11F1E">
        <w:trPr>
          <w:trHeight w:val="360"/>
        </w:trPr>
        <w:tc>
          <w:tcPr>
            <w:tcW w:w="567" w:type="dxa"/>
          </w:tcPr>
          <w:p w14:paraId="0F70268C" w14:textId="16F11160" w:rsidR="00676CED" w:rsidRPr="002B40B8" w:rsidRDefault="00676CED" w:rsidP="0067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40B8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3261" w:type="dxa"/>
            <w:shd w:val="clear" w:color="auto" w:fill="auto"/>
          </w:tcPr>
          <w:p w14:paraId="5C838C25" w14:textId="6B12E9F5" w:rsidR="00676CED" w:rsidRPr="002B40B8" w:rsidRDefault="00676CED" w:rsidP="00676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40B8">
              <w:rPr>
                <w:rFonts w:ascii="Times New Roman" w:hAnsi="Times New Roman" w:cs="Times New Roman"/>
              </w:rPr>
              <w:t>ПМ Урокът по чужди език</w:t>
            </w:r>
          </w:p>
        </w:tc>
        <w:tc>
          <w:tcPr>
            <w:tcW w:w="2693" w:type="dxa"/>
            <w:shd w:val="clear" w:color="auto" w:fill="auto"/>
          </w:tcPr>
          <w:p w14:paraId="3DA445A0" w14:textId="66DFCF6F" w:rsidR="00676CED" w:rsidRPr="002B40B8" w:rsidRDefault="00676CED" w:rsidP="00D11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0B8">
              <w:rPr>
                <w:rFonts w:ascii="Times New Roman" w:hAnsi="Times New Roman" w:cs="Times New Roman"/>
              </w:rPr>
              <w:t>проф.</w:t>
            </w:r>
            <w:r w:rsidR="00D11F1E" w:rsidRPr="002B40B8">
              <w:rPr>
                <w:rFonts w:ascii="Times New Roman" w:hAnsi="Times New Roman" w:cs="Times New Roman"/>
              </w:rPr>
              <w:t xml:space="preserve"> </w:t>
            </w:r>
            <w:r w:rsidRPr="002B40B8">
              <w:rPr>
                <w:rFonts w:ascii="Times New Roman" w:hAnsi="Times New Roman" w:cs="Times New Roman"/>
              </w:rPr>
              <w:t>дфн Димитър Веселинов</w:t>
            </w:r>
          </w:p>
        </w:tc>
        <w:tc>
          <w:tcPr>
            <w:tcW w:w="4369" w:type="dxa"/>
            <w:gridSpan w:val="5"/>
            <w:shd w:val="clear" w:color="auto" w:fill="auto"/>
          </w:tcPr>
          <w:p w14:paraId="620FF153" w14:textId="1C786D3D" w:rsidR="00676CED" w:rsidRPr="002B40B8" w:rsidRDefault="00676CED" w:rsidP="00676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40B8">
              <w:rPr>
                <w:rFonts w:ascii="Times New Roman" w:hAnsi="Times New Roman" w:cs="Times New Roman"/>
              </w:rPr>
              <w:t>Предадена курсова работа в Мудъл до дата 31.01.2024</w:t>
            </w:r>
          </w:p>
        </w:tc>
      </w:tr>
    </w:tbl>
    <w:p w14:paraId="272A93FA" w14:textId="59BCB26F" w:rsidR="00421A2B" w:rsidRPr="002B40B8" w:rsidRDefault="00421A2B" w:rsidP="00A74D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D2115F" w14:textId="77777777" w:rsidR="00A74DF7" w:rsidRPr="002B40B8" w:rsidRDefault="00A74DF7" w:rsidP="00A74D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0BF972" w14:textId="77777777" w:rsidR="00D11F1E" w:rsidRPr="002B40B8" w:rsidRDefault="00D11F1E" w:rsidP="00D11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4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МП „ИНДИЙСКО И ИРАНСКО КУЛТУРОЗНАНИЕ И ОБЩЕСТВОЗНАНИЕ“</w:t>
      </w:r>
    </w:p>
    <w:p w14:paraId="366D4C47" w14:textId="77777777" w:rsidR="00D11F1E" w:rsidRPr="002B40B8" w:rsidRDefault="00D11F1E" w:rsidP="00D11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4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СЕСИЯ, ЗИМЕН СЕМЕСТЪР, 2023/2024 УЧЕБНА ГОДИНА</w:t>
      </w:r>
    </w:p>
    <w:p w14:paraId="1A140CAC" w14:textId="77777777" w:rsidR="00D11F1E" w:rsidRPr="002B40B8" w:rsidRDefault="00D11F1E" w:rsidP="00D11F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10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3960"/>
        <w:gridCol w:w="2683"/>
        <w:gridCol w:w="1440"/>
        <w:gridCol w:w="917"/>
        <w:gridCol w:w="1170"/>
      </w:tblGrid>
      <w:tr w:rsidR="00D11F1E" w:rsidRPr="002B40B8" w14:paraId="3E33BA34" w14:textId="77777777" w:rsidTr="00D11F1E">
        <w:trPr>
          <w:trHeight w:val="360"/>
        </w:trPr>
        <w:tc>
          <w:tcPr>
            <w:tcW w:w="900" w:type="dxa"/>
          </w:tcPr>
          <w:p w14:paraId="0E36E3E6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AD1B7FB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683" w:type="dxa"/>
          </w:tcPr>
          <w:p w14:paraId="0A8C18B0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Преподавател</w:t>
            </w:r>
          </w:p>
        </w:tc>
        <w:tc>
          <w:tcPr>
            <w:tcW w:w="1440" w:type="dxa"/>
          </w:tcPr>
          <w:p w14:paraId="3B9BDF32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17" w:type="dxa"/>
          </w:tcPr>
          <w:p w14:paraId="65CE5109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170" w:type="dxa"/>
          </w:tcPr>
          <w:p w14:paraId="3707B83D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Зала</w:t>
            </w:r>
          </w:p>
        </w:tc>
      </w:tr>
      <w:tr w:rsidR="00D11F1E" w:rsidRPr="002B40B8" w14:paraId="535DB4C7" w14:textId="77777777" w:rsidTr="00D11F1E">
        <w:trPr>
          <w:trHeight w:val="360"/>
        </w:trPr>
        <w:tc>
          <w:tcPr>
            <w:tcW w:w="900" w:type="dxa"/>
          </w:tcPr>
          <w:p w14:paraId="617B1FA6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B7A1D70" w14:textId="77777777" w:rsidR="00D11F1E" w:rsidRPr="002B40B8" w:rsidRDefault="00D11F1E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език – I част</w:t>
            </w:r>
          </w:p>
        </w:tc>
        <w:tc>
          <w:tcPr>
            <w:tcW w:w="2683" w:type="dxa"/>
            <w:shd w:val="clear" w:color="auto" w:fill="auto"/>
          </w:tcPr>
          <w:p w14:paraId="26C82E60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комисия</w:t>
            </w:r>
          </w:p>
        </w:tc>
        <w:tc>
          <w:tcPr>
            <w:tcW w:w="1440" w:type="dxa"/>
            <w:shd w:val="clear" w:color="auto" w:fill="auto"/>
          </w:tcPr>
          <w:p w14:paraId="68A7E6CC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  <w:p w14:paraId="0C4E1CB8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писмен</w:t>
            </w:r>
          </w:p>
          <w:p w14:paraId="2BB074F2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8320F0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26.01.2024</w:t>
            </w:r>
          </w:p>
          <w:p w14:paraId="6093536E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устен</w:t>
            </w:r>
          </w:p>
        </w:tc>
        <w:tc>
          <w:tcPr>
            <w:tcW w:w="917" w:type="dxa"/>
            <w:shd w:val="clear" w:color="auto" w:fill="auto"/>
          </w:tcPr>
          <w:p w14:paraId="0EF47E4D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9E138F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08:30</w:t>
            </w:r>
          </w:p>
          <w:p w14:paraId="4F6128A5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6117A8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D58070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170" w:type="dxa"/>
            <w:shd w:val="clear" w:color="auto" w:fill="auto"/>
          </w:tcPr>
          <w:p w14:paraId="49AD44EB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39CB82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14:paraId="1F40EF6E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2E0117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EC96B1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11F1E" w:rsidRPr="002B40B8" w14:paraId="12AA0ED9" w14:textId="77777777" w:rsidTr="00D11F1E">
        <w:trPr>
          <w:trHeight w:val="360"/>
        </w:trPr>
        <w:tc>
          <w:tcPr>
            <w:tcW w:w="900" w:type="dxa"/>
          </w:tcPr>
          <w:p w14:paraId="4CED2423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090377E" w14:textId="77777777" w:rsidR="00D11F1E" w:rsidRPr="002B40B8" w:rsidRDefault="00D11F1E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 културата на Персия и Иран</w:t>
            </w:r>
          </w:p>
        </w:tc>
        <w:tc>
          <w:tcPr>
            <w:tcW w:w="2683" w:type="dxa"/>
          </w:tcPr>
          <w:p w14:paraId="77ADC260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</w:tc>
        <w:tc>
          <w:tcPr>
            <w:tcW w:w="1440" w:type="dxa"/>
          </w:tcPr>
          <w:p w14:paraId="6006C267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917" w:type="dxa"/>
          </w:tcPr>
          <w:p w14:paraId="7E5CC80D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70" w:type="dxa"/>
          </w:tcPr>
          <w:p w14:paraId="4873845F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Авицена</w:t>
            </w:r>
          </w:p>
        </w:tc>
      </w:tr>
      <w:tr w:rsidR="00D11F1E" w:rsidRPr="002B40B8" w14:paraId="09C1542E" w14:textId="77777777" w:rsidTr="00D11F1E">
        <w:trPr>
          <w:trHeight w:val="360"/>
        </w:trPr>
        <w:tc>
          <w:tcPr>
            <w:tcW w:w="900" w:type="dxa"/>
          </w:tcPr>
          <w:p w14:paraId="2108689C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AA1F0FA" w14:textId="77777777" w:rsidR="00D11F1E" w:rsidRPr="002B40B8" w:rsidRDefault="00D11F1E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култура на Древния Изток</w:t>
            </w:r>
          </w:p>
        </w:tc>
        <w:tc>
          <w:tcPr>
            <w:tcW w:w="2683" w:type="dxa"/>
          </w:tcPr>
          <w:p w14:paraId="11A68B87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д-р Теодор Леков</w:t>
            </w:r>
          </w:p>
        </w:tc>
        <w:tc>
          <w:tcPr>
            <w:tcW w:w="1440" w:type="dxa"/>
          </w:tcPr>
          <w:p w14:paraId="3D437251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917" w:type="dxa"/>
          </w:tcPr>
          <w:p w14:paraId="5F8550B6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70" w:type="dxa"/>
          </w:tcPr>
          <w:p w14:paraId="1876344E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11F1E" w:rsidRPr="002B40B8" w14:paraId="650ECCC8" w14:textId="77777777" w:rsidTr="00D11F1E">
        <w:trPr>
          <w:trHeight w:val="360"/>
        </w:trPr>
        <w:tc>
          <w:tcPr>
            <w:tcW w:w="900" w:type="dxa"/>
          </w:tcPr>
          <w:p w14:paraId="58C712E5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82CBF25" w14:textId="77777777" w:rsidR="00D11F1E" w:rsidRPr="002B40B8" w:rsidRDefault="00D11F1E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индоиранаското езикознание</w:t>
            </w:r>
          </w:p>
        </w:tc>
        <w:tc>
          <w:tcPr>
            <w:tcW w:w="2683" w:type="dxa"/>
          </w:tcPr>
          <w:p w14:paraId="17ADD41F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Яна Христова</w:t>
            </w:r>
          </w:p>
        </w:tc>
        <w:tc>
          <w:tcPr>
            <w:tcW w:w="1440" w:type="dxa"/>
          </w:tcPr>
          <w:p w14:paraId="02AF6F66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917" w:type="dxa"/>
          </w:tcPr>
          <w:p w14:paraId="1F515022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70" w:type="dxa"/>
          </w:tcPr>
          <w:p w14:paraId="0D7BE50D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23A</w:t>
            </w:r>
          </w:p>
        </w:tc>
      </w:tr>
      <w:tr w:rsidR="00D11F1E" w:rsidRPr="002B40B8" w14:paraId="3B8DAD47" w14:textId="77777777" w:rsidTr="00D11F1E">
        <w:trPr>
          <w:trHeight w:val="571"/>
        </w:trPr>
        <w:tc>
          <w:tcPr>
            <w:tcW w:w="900" w:type="dxa"/>
          </w:tcPr>
          <w:p w14:paraId="03D3032E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12DAC1D" w14:textId="77777777" w:rsidR="00D11F1E" w:rsidRPr="002B40B8" w:rsidRDefault="00D11F1E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Изкуства и занаяти на Изтока</w:t>
            </w:r>
          </w:p>
        </w:tc>
        <w:tc>
          <w:tcPr>
            <w:tcW w:w="2683" w:type="dxa"/>
          </w:tcPr>
          <w:p w14:paraId="6030BB69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1440" w:type="dxa"/>
          </w:tcPr>
          <w:p w14:paraId="4892940B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917" w:type="dxa"/>
          </w:tcPr>
          <w:p w14:paraId="3A464F3A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70" w:type="dxa"/>
          </w:tcPr>
          <w:p w14:paraId="365A26C2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11F1E" w:rsidRPr="002B40B8" w14:paraId="15E7EC6F" w14:textId="77777777" w:rsidTr="00D11F1E">
        <w:trPr>
          <w:trHeight w:val="360"/>
        </w:trPr>
        <w:tc>
          <w:tcPr>
            <w:tcW w:w="900" w:type="dxa"/>
          </w:tcPr>
          <w:p w14:paraId="453D5D9A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E3CAA7F" w14:textId="77777777" w:rsidR="00D11F1E" w:rsidRPr="002B40B8" w:rsidRDefault="00D11F1E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 и Пакистан</w:t>
            </w:r>
          </w:p>
        </w:tc>
        <w:tc>
          <w:tcPr>
            <w:tcW w:w="2683" w:type="dxa"/>
          </w:tcPr>
          <w:p w14:paraId="5865A3E6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дфн Татяна Евтимова</w:t>
            </w:r>
          </w:p>
        </w:tc>
        <w:tc>
          <w:tcPr>
            <w:tcW w:w="1440" w:type="dxa"/>
          </w:tcPr>
          <w:p w14:paraId="4E4D9F9F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917" w:type="dxa"/>
          </w:tcPr>
          <w:p w14:paraId="12F17446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170" w:type="dxa"/>
            <w:shd w:val="clear" w:color="auto" w:fill="auto"/>
          </w:tcPr>
          <w:p w14:paraId="54066F47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20/6А</w:t>
            </w:r>
          </w:p>
        </w:tc>
      </w:tr>
      <w:tr w:rsidR="00D11F1E" w:rsidRPr="002B40B8" w14:paraId="3A10C30A" w14:textId="77777777" w:rsidTr="00D11F1E">
        <w:trPr>
          <w:trHeight w:val="360"/>
        </w:trPr>
        <w:tc>
          <w:tcPr>
            <w:tcW w:w="900" w:type="dxa"/>
          </w:tcPr>
          <w:p w14:paraId="7D66188A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0C86B81" w14:textId="77777777" w:rsidR="00D11F1E" w:rsidRPr="002B40B8" w:rsidRDefault="00D11F1E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Съвременната индийска култура между традицията и модерността</w:t>
            </w:r>
          </w:p>
        </w:tc>
        <w:tc>
          <w:tcPr>
            <w:tcW w:w="2683" w:type="dxa"/>
          </w:tcPr>
          <w:p w14:paraId="33D119FE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40" w:type="dxa"/>
          </w:tcPr>
          <w:p w14:paraId="77DEEEDA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917" w:type="dxa"/>
          </w:tcPr>
          <w:p w14:paraId="3E7E0945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70" w:type="dxa"/>
          </w:tcPr>
          <w:p w14:paraId="04368173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11F1E" w:rsidRPr="002B40B8" w14:paraId="2D663178" w14:textId="77777777" w:rsidTr="00D11F1E">
        <w:trPr>
          <w:trHeight w:val="360"/>
        </w:trPr>
        <w:tc>
          <w:tcPr>
            <w:tcW w:w="900" w:type="dxa"/>
          </w:tcPr>
          <w:p w14:paraId="30171B32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17B085D" w14:textId="77777777" w:rsidR="00D11F1E" w:rsidRPr="002B40B8" w:rsidRDefault="00D11F1E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Персийска религиозна традиция – зороастризъм, манихейство, ислям</w:t>
            </w:r>
          </w:p>
        </w:tc>
        <w:tc>
          <w:tcPr>
            <w:tcW w:w="2683" w:type="dxa"/>
          </w:tcPr>
          <w:p w14:paraId="67FC77ED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проф. д-р Иво Панов</w:t>
            </w:r>
          </w:p>
        </w:tc>
        <w:tc>
          <w:tcPr>
            <w:tcW w:w="1440" w:type="dxa"/>
          </w:tcPr>
          <w:p w14:paraId="5B91BC61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917" w:type="dxa"/>
          </w:tcPr>
          <w:p w14:paraId="00F4AF28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70" w:type="dxa"/>
          </w:tcPr>
          <w:p w14:paraId="45F043CF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Авицена</w:t>
            </w:r>
          </w:p>
        </w:tc>
      </w:tr>
      <w:tr w:rsidR="00D11F1E" w:rsidRPr="002B40B8" w14:paraId="69B0155D" w14:textId="77777777" w:rsidTr="00D11F1E">
        <w:trPr>
          <w:trHeight w:val="360"/>
        </w:trPr>
        <w:tc>
          <w:tcPr>
            <w:tcW w:w="900" w:type="dxa"/>
          </w:tcPr>
          <w:p w14:paraId="4484A2A8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F60ED9C" w14:textId="77777777" w:rsidR="00D11F1E" w:rsidRPr="002B40B8" w:rsidRDefault="00D11F1E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Аюрведа – основни принципи и писмени източници</w:t>
            </w:r>
          </w:p>
        </w:tc>
        <w:tc>
          <w:tcPr>
            <w:tcW w:w="2683" w:type="dxa"/>
          </w:tcPr>
          <w:p w14:paraId="348846B3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д-р Антоанета Заркова</w:t>
            </w:r>
          </w:p>
        </w:tc>
        <w:tc>
          <w:tcPr>
            <w:tcW w:w="1440" w:type="dxa"/>
          </w:tcPr>
          <w:p w14:paraId="6B0D1060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16.02.2024</w:t>
            </w:r>
          </w:p>
        </w:tc>
        <w:tc>
          <w:tcPr>
            <w:tcW w:w="917" w:type="dxa"/>
          </w:tcPr>
          <w:p w14:paraId="6F3A1A6C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10:00</w:t>
            </w:r>
          </w:p>
        </w:tc>
        <w:tc>
          <w:tcPr>
            <w:tcW w:w="1170" w:type="dxa"/>
          </w:tcPr>
          <w:p w14:paraId="2314A2A3" w14:textId="15B3726E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D11F1E" w:rsidRPr="002B40B8" w14:paraId="6708D59F" w14:textId="77777777" w:rsidTr="00D11F1E">
        <w:trPr>
          <w:trHeight w:val="345"/>
        </w:trPr>
        <w:tc>
          <w:tcPr>
            <w:tcW w:w="900" w:type="dxa"/>
          </w:tcPr>
          <w:p w14:paraId="23307BEF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60F4FED" w14:textId="77777777" w:rsidR="00D11F1E" w:rsidRPr="002B40B8" w:rsidRDefault="00D11F1E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Персийски – дари</w:t>
            </w:r>
          </w:p>
        </w:tc>
        <w:tc>
          <w:tcPr>
            <w:tcW w:w="2683" w:type="dxa"/>
          </w:tcPr>
          <w:p w14:paraId="6479F13D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Илияна Божова</w:t>
            </w:r>
          </w:p>
        </w:tc>
        <w:tc>
          <w:tcPr>
            <w:tcW w:w="1440" w:type="dxa"/>
          </w:tcPr>
          <w:p w14:paraId="3528AF91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917" w:type="dxa"/>
          </w:tcPr>
          <w:p w14:paraId="74E4118F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70" w:type="dxa"/>
          </w:tcPr>
          <w:p w14:paraId="6C828A84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23А</w:t>
            </w:r>
          </w:p>
        </w:tc>
      </w:tr>
      <w:tr w:rsidR="00D11F1E" w:rsidRPr="002B40B8" w14:paraId="2E3B65EA" w14:textId="77777777" w:rsidTr="00D11F1E">
        <w:trPr>
          <w:trHeight w:val="345"/>
        </w:trPr>
        <w:tc>
          <w:tcPr>
            <w:tcW w:w="900" w:type="dxa"/>
          </w:tcPr>
          <w:p w14:paraId="58F835B6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531781C" w14:textId="77777777" w:rsidR="00D11F1E" w:rsidRPr="002B40B8" w:rsidRDefault="00D11F1E" w:rsidP="006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Хинди</w:t>
            </w:r>
          </w:p>
        </w:tc>
        <w:tc>
          <w:tcPr>
            <w:tcW w:w="2683" w:type="dxa"/>
          </w:tcPr>
          <w:p w14:paraId="15D9A0B8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Канчан Шарма</w:t>
            </w:r>
          </w:p>
        </w:tc>
        <w:tc>
          <w:tcPr>
            <w:tcW w:w="1440" w:type="dxa"/>
          </w:tcPr>
          <w:p w14:paraId="58F75E73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917" w:type="dxa"/>
          </w:tcPr>
          <w:p w14:paraId="24EF570B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0" w:type="dxa"/>
          </w:tcPr>
          <w:p w14:paraId="0CEAFEBE" w14:textId="77777777" w:rsidR="00D11F1E" w:rsidRPr="002B40B8" w:rsidRDefault="00D11F1E" w:rsidP="006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0B8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</w:tbl>
    <w:p w14:paraId="371630BB" w14:textId="77777777" w:rsidR="00AD20D9" w:rsidRPr="002B40B8" w:rsidRDefault="00AD20D9" w:rsidP="00A74DF7">
      <w:pPr>
        <w:rPr>
          <w:rFonts w:ascii="Times New Roman" w:hAnsi="Times New Roman" w:cs="Times New Roman"/>
          <w:sz w:val="24"/>
          <w:szCs w:val="24"/>
        </w:rPr>
      </w:pPr>
    </w:p>
    <w:sectPr w:rsidR="00AD20D9" w:rsidRPr="002B40B8" w:rsidSect="00A74DF7">
      <w:pgSz w:w="12240" w:h="15840" w:code="1"/>
      <w:pgMar w:top="540" w:right="1417" w:bottom="630" w:left="851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2B"/>
    <w:rsid w:val="002B40B8"/>
    <w:rsid w:val="00341549"/>
    <w:rsid w:val="00421A2B"/>
    <w:rsid w:val="005554DC"/>
    <w:rsid w:val="00676CED"/>
    <w:rsid w:val="009148CD"/>
    <w:rsid w:val="009C1740"/>
    <w:rsid w:val="009C2501"/>
    <w:rsid w:val="00A74DF7"/>
    <w:rsid w:val="00AD20D9"/>
    <w:rsid w:val="00D11F1E"/>
    <w:rsid w:val="00DA680C"/>
    <w:rsid w:val="00F2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A2AD"/>
  <w15:docId w15:val="{B2CF25A4-B273-4BCE-AEAE-24F9648A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eGrid">
    <w:name w:val="Table Grid"/>
    <w:basedOn w:val="TableNormal"/>
    <w:uiPriority w:val="59"/>
    <w:rsid w:val="00AD20D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hal@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OF89ez6uM9oRzAI1lk4tdMtMug==">CgMxLjA4AHIhMXdyVTJjaHhUMHpSd0dIV2gxNmEzcl9VWmRKOWZyOVRk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Katya</cp:lastModifiedBy>
  <cp:revision>10</cp:revision>
  <dcterms:created xsi:type="dcterms:W3CDTF">2024-01-05T09:26:00Z</dcterms:created>
  <dcterms:modified xsi:type="dcterms:W3CDTF">2024-01-17T12:28:00Z</dcterms:modified>
</cp:coreProperties>
</file>