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0A" w:rsidRPr="008C5F5E" w:rsidRDefault="00C33B0A" w:rsidP="00C33B0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5E">
        <w:rPr>
          <w:rFonts w:ascii="Times New Roman" w:hAnsi="Times New Roman" w:cs="Times New Roman"/>
          <w:b/>
          <w:sz w:val="24"/>
          <w:szCs w:val="24"/>
        </w:rPr>
        <w:t>РЕЗЮМЕТА</w:t>
      </w:r>
    </w:p>
    <w:p w:rsidR="00C33B0A" w:rsidRPr="008C5F5E" w:rsidRDefault="00C33B0A" w:rsidP="00C33B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B0A" w:rsidRPr="008C5F5E" w:rsidRDefault="00C33B0A" w:rsidP="00C33B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sz w:val="24"/>
          <w:szCs w:val="24"/>
        </w:rPr>
        <w:t>на рецензираните научни публикации</w:t>
      </w:r>
    </w:p>
    <w:p w:rsidR="00C33B0A" w:rsidRPr="008C5F5E" w:rsidRDefault="00C33B0A" w:rsidP="00C33B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C5F5E">
        <w:rPr>
          <w:rFonts w:ascii="Times New Roman" w:hAnsi="Times New Roman" w:cs="Times New Roman"/>
          <w:sz w:val="24"/>
          <w:szCs w:val="24"/>
        </w:rPr>
        <w:t>гл.ас</w:t>
      </w:r>
      <w:proofErr w:type="spellEnd"/>
      <w:r w:rsidRPr="008C5F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д-р </w:t>
      </w:r>
      <w:r w:rsidRPr="008C5F5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иляна Красимирова Рангелова</w:t>
      </w:r>
    </w:p>
    <w:p w:rsidR="00C33B0A" w:rsidRPr="008C5F5E" w:rsidRDefault="00C33B0A" w:rsidP="00C33B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sz w:val="24"/>
          <w:szCs w:val="24"/>
        </w:rPr>
        <w:t>на български</w:t>
      </w:r>
      <w:r>
        <w:rPr>
          <w:rFonts w:ascii="Times New Roman" w:hAnsi="Times New Roman" w:cs="Times New Roman"/>
          <w:sz w:val="24"/>
          <w:szCs w:val="24"/>
        </w:rPr>
        <w:t xml:space="preserve"> и английски </w:t>
      </w:r>
      <w:r w:rsidRPr="008C5F5E">
        <w:rPr>
          <w:rFonts w:ascii="Times New Roman" w:hAnsi="Times New Roman" w:cs="Times New Roman"/>
          <w:sz w:val="24"/>
          <w:szCs w:val="24"/>
        </w:rPr>
        <w:t xml:space="preserve"> език</w:t>
      </w:r>
    </w:p>
    <w:p w:rsidR="00C33B0A" w:rsidRPr="008C5F5E" w:rsidRDefault="00C33B0A" w:rsidP="00C33B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B0A" w:rsidRPr="008C5F5E" w:rsidRDefault="00C33B0A" w:rsidP="00C33B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sz w:val="24"/>
          <w:szCs w:val="24"/>
        </w:rPr>
        <w:t>представени за участие в конкурс за академична длъжност „доцент“,</w:t>
      </w:r>
      <w:bookmarkStart w:id="0" w:name="_GoBack"/>
      <w:bookmarkEnd w:id="0"/>
    </w:p>
    <w:p w:rsidR="00C33B0A" w:rsidRPr="008C5F5E" w:rsidRDefault="00C33B0A" w:rsidP="00C33B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обявен в ДВ бр. 35/18.04.</w:t>
      </w:r>
      <w:r w:rsidRPr="008C5F5E">
        <w:rPr>
          <w:rFonts w:ascii="Times New Roman" w:hAnsi="Times New Roman" w:cs="Times New Roman"/>
          <w:sz w:val="24"/>
          <w:szCs w:val="24"/>
        </w:rPr>
        <w:t>2023 г. от Софийски университет „Св. Климент</w:t>
      </w:r>
    </w:p>
    <w:p w:rsidR="00C33B0A" w:rsidRPr="008C5F5E" w:rsidRDefault="00C33B0A" w:rsidP="00C33B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sz w:val="24"/>
          <w:szCs w:val="24"/>
        </w:rPr>
        <w:t>Охридски“ по професионално направление 1.3. Педагогика на обучението</w:t>
      </w:r>
    </w:p>
    <w:p w:rsidR="00C33B0A" w:rsidRPr="008C5F5E" w:rsidRDefault="00C33B0A" w:rsidP="00C33B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B0A" w:rsidRPr="008C5F5E" w:rsidRDefault="00C33B0A" w:rsidP="00C33B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sz w:val="24"/>
          <w:szCs w:val="24"/>
        </w:rPr>
        <w:t>по ... (Физическо възпитание и спорт – плуване).</w:t>
      </w:r>
    </w:p>
    <w:p w:rsidR="00560754" w:rsidRDefault="00560754"/>
    <w:p w:rsidR="00C33B0A" w:rsidRPr="008C5F5E" w:rsidRDefault="00C33B0A" w:rsidP="00C33B0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5F5E">
        <w:rPr>
          <w:rFonts w:ascii="Times New Roman" w:hAnsi="Times New Roman" w:cs="Times New Roman"/>
          <w:i/>
          <w:sz w:val="24"/>
          <w:szCs w:val="24"/>
        </w:rPr>
        <w:t>Група В – Показател – 3: Хабилитационен труд – монография.</w:t>
      </w:r>
    </w:p>
    <w:p w:rsidR="00C33B0A" w:rsidRPr="004C4CB7" w:rsidRDefault="00C33B0A" w:rsidP="00C33B0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b/>
          <w:sz w:val="24"/>
          <w:szCs w:val="24"/>
        </w:rPr>
        <w:t>Рангелова Б</w:t>
      </w:r>
      <w:r w:rsidRPr="0055518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CB7">
        <w:rPr>
          <w:rFonts w:ascii="Times New Roman" w:eastAsiaTheme="minorEastAsia" w:hAnsi="Times New Roman" w:cs="Times New Roman"/>
          <w:b/>
          <w:sz w:val="24"/>
          <w:szCs w:val="24"/>
        </w:rPr>
        <w:t>Подобряване на някои физиологични показатели и двигателни качества сред студенти чрез средствата на плувния спорт</w:t>
      </w:r>
      <w:r w:rsidRPr="004C4C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Монография. Университетско издателство</w:t>
      </w:r>
      <w:r w:rsidRPr="008C5F5E">
        <w:rPr>
          <w:rFonts w:ascii="Times New Roman" w:hAnsi="Times New Roman" w:cs="Times New Roman"/>
          <w:sz w:val="24"/>
          <w:szCs w:val="24"/>
        </w:rPr>
        <w:t xml:space="preserve"> „Св. Климент Охридски“,</w:t>
      </w:r>
      <w:r>
        <w:rPr>
          <w:rFonts w:ascii="Times New Roman" w:hAnsi="Times New Roman" w:cs="Times New Roman"/>
          <w:sz w:val="24"/>
          <w:szCs w:val="24"/>
        </w:rPr>
        <w:t xml:space="preserve"> С. 2023. </w:t>
      </w:r>
      <w:r w:rsidRPr="004C4CB7">
        <w:rPr>
          <w:rFonts w:ascii="Times New Roman" w:hAnsi="Times New Roman" w:cs="Times New Roman"/>
          <w:sz w:val="24"/>
          <w:szCs w:val="24"/>
        </w:rPr>
        <w:t>ISBN 978-954-07-5694-3</w:t>
      </w:r>
    </w:p>
    <w:p w:rsidR="00C33B0A" w:rsidRPr="008C5F5E" w:rsidRDefault="00C33B0A" w:rsidP="00C33B0A">
      <w:pPr>
        <w:pStyle w:val="ListParagraph"/>
        <w:spacing w:after="200" w:line="276" w:lineRule="auto"/>
        <w:ind w:left="92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sz w:val="24"/>
          <w:szCs w:val="24"/>
          <w:u w:val="single"/>
        </w:rPr>
        <w:t>www.unipress.bg.</w:t>
      </w:r>
    </w:p>
    <w:p w:rsidR="00C33B0A" w:rsidRPr="008C5F5E" w:rsidRDefault="00C33B0A" w:rsidP="00C33B0A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b/>
          <w:sz w:val="24"/>
          <w:szCs w:val="24"/>
        </w:rPr>
        <w:t>Резюме:</w:t>
      </w:r>
      <w:r w:rsidRPr="008C5F5E">
        <w:rPr>
          <w:rFonts w:ascii="Times New Roman" w:hAnsi="Times New Roman" w:cs="Times New Roman"/>
          <w:sz w:val="24"/>
          <w:szCs w:val="24"/>
        </w:rPr>
        <w:t xml:space="preserve"> Монографията „ </w:t>
      </w:r>
      <w:r w:rsidRPr="008C5F5E">
        <w:rPr>
          <w:rFonts w:ascii="Times New Roman" w:eastAsiaTheme="minorEastAsia" w:hAnsi="Times New Roman" w:cs="Times New Roman"/>
          <w:sz w:val="24"/>
          <w:szCs w:val="24"/>
        </w:rPr>
        <w:t>Подобряване на някои физиологични показатели и двигателни качества сред студенти чрез средствата на плувния спорт“ публикувана от университетско издателството „Св. Климент Охридски“, е в обем от 119 страници и е онагледена с 10 фигури, 45 таблици, 16 графики и 13 илюстрации. Използвани са 88 литературни източници на латиница и кирилица.</w:t>
      </w:r>
    </w:p>
    <w:p w:rsidR="00C33B0A" w:rsidRPr="008C5F5E" w:rsidRDefault="00C33B0A" w:rsidP="00C33B0A">
      <w:pPr>
        <w:spacing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5F5E">
        <w:rPr>
          <w:rFonts w:ascii="Times New Roman" w:eastAsiaTheme="minorEastAsia" w:hAnsi="Times New Roman" w:cs="Times New Roman"/>
          <w:sz w:val="24"/>
          <w:szCs w:val="24"/>
        </w:rPr>
        <w:t xml:space="preserve">Монографичният труд е разработен в следните раздели – Постановка на проблема; Концептуална рамка; Плуването като средство за подобряване на някои физиологични показатели и двигателни качества; Емпирично изследване и програма по плуване за подобряване функциите на дихателната система, силата на горните крайници и раменния пояс, както и подобряване на гъвкавостта в раменните стави; Заключение и Литература. </w:t>
      </w:r>
    </w:p>
    <w:p w:rsidR="00C33B0A" w:rsidRPr="008C5F5E" w:rsidRDefault="00C33B0A" w:rsidP="00C33B0A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5F5E">
        <w:rPr>
          <w:rFonts w:ascii="Times New Roman" w:eastAsiaTheme="minorEastAsia" w:hAnsi="Times New Roman" w:cs="Times New Roman"/>
          <w:i/>
          <w:sz w:val="24"/>
          <w:szCs w:val="24"/>
        </w:rPr>
        <w:t>Обект</w:t>
      </w:r>
      <w:r w:rsidRPr="008C5F5E">
        <w:rPr>
          <w:rFonts w:ascii="Times New Roman" w:eastAsiaTheme="minorEastAsia" w:hAnsi="Times New Roman" w:cs="Times New Roman"/>
          <w:sz w:val="24"/>
          <w:szCs w:val="24"/>
        </w:rPr>
        <w:t xml:space="preserve"> на изследването </w:t>
      </w:r>
      <w:r w:rsidRPr="008C5F5E">
        <w:rPr>
          <w:rFonts w:ascii="Times New Roman" w:eastAsia="Calibri" w:hAnsi="Times New Roman" w:cs="Times New Roman"/>
          <w:sz w:val="24"/>
          <w:szCs w:val="24"/>
        </w:rPr>
        <w:t>е процесът на заниманията по Физическо възпитание и спорт и в частност плуването във Висшето училище.</w:t>
      </w:r>
    </w:p>
    <w:p w:rsidR="00C33B0A" w:rsidRPr="008C5F5E" w:rsidRDefault="00C33B0A" w:rsidP="00C33B0A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C5F5E">
        <w:rPr>
          <w:rFonts w:ascii="Times New Roman" w:eastAsiaTheme="minorEastAsia" w:hAnsi="Times New Roman" w:cs="Times New Roman"/>
          <w:i/>
          <w:sz w:val="24"/>
          <w:szCs w:val="24"/>
        </w:rPr>
        <w:t>Предмет</w:t>
      </w:r>
      <w:r w:rsidRPr="008C5F5E">
        <w:rPr>
          <w:rFonts w:ascii="Times New Roman" w:eastAsiaTheme="minorEastAsia" w:hAnsi="Times New Roman" w:cs="Times New Roman"/>
          <w:sz w:val="24"/>
          <w:szCs w:val="24"/>
        </w:rPr>
        <w:t xml:space="preserve"> на изследването </w:t>
      </w:r>
      <w:r w:rsidRPr="008C5F5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са: </w:t>
      </w:r>
    </w:p>
    <w:p w:rsidR="00C33B0A" w:rsidRPr="008C5F5E" w:rsidRDefault="00C33B0A" w:rsidP="00C33B0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5E">
        <w:rPr>
          <w:rFonts w:ascii="Times New Roman" w:eastAsia="Calibri" w:hAnsi="Times New Roman" w:cs="Times New Roman"/>
          <w:sz w:val="24"/>
          <w:szCs w:val="24"/>
        </w:rPr>
        <w:t xml:space="preserve">развитие на гръдната обиколка, </w:t>
      </w:r>
    </w:p>
    <w:p w:rsidR="00C33B0A" w:rsidRPr="008C5F5E" w:rsidRDefault="00C33B0A" w:rsidP="00C33B0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5E">
        <w:rPr>
          <w:rFonts w:ascii="Times New Roman" w:eastAsia="Calibri" w:hAnsi="Times New Roman" w:cs="Times New Roman"/>
          <w:sz w:val="24"/>
          <w:szCs w:val="24"/>
        </w:rPr>
        <w:t>развитие на двигателните качества – сила на горни крайници и раменен пояс и гъвкавост в раменните стави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3B0A" w:rsidRPr="008C5F5E" w:rsidRDefault="00C33B0A" w:rsidP="00C33B0A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5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Субект</w:t>
      </w:r>
      <w:r w:rsidRPr="008C5F5E">
        <w:rPr>
          <w:rFonts w:ascii="Times New Roman" w:eastAsia="Calibri" w:hAnsi="Times New Roman" w:cs="Times New Roman"/>
          <w:sz w:val="24"/>
          <w:szCs w:val="24"/>
        </w:rPr>
        <w:t xml:space="preserve"> на изследването са студенти практикуващи плуване, през периода на своето следване - 1, 2, 3 и 4 курс. </w:t>
      </w:r>
    </w:p>
    <w:p w:rsidR="00C33B0A" w:rsidRPr="008C5F5E" w:rsidRDefault="00C33B0A" w:rsidP="00C33B0A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5E">
        <w:rPr>
          <w:rFonts w:ascii="Times New Roman" w:eastAsia="Calibri" w:hAnsi="Times New Roman" w:cs="Times New Roman"/>
          <w:sz w:val="24"/>
          <w:szCs w:val="24"/>
        </w:rPr>
        <w:t xml:space="preserve">Основната </w:t>
      </w:r>
      <w:r w:rsidRPr="008C5F5E">
        <w:rPr>
          <w:rFonts w:ascii="Times New Roman" w:eastAsia="Calibri" w:hAnsi="Times New Roman" w:cs="Times New Roman"/>
          <w:i/>
          <w:sz w:val="24"/>
          <w:szCs w:val="24"/>
        </w:rPr>
        <w:t>задача</w:t>
      </w:r>
      <w:r w:rsidRPr="008C5F5E">
        <w:rPr>
          <w:rFonts w:ascii="Times New Roman" w:eastAsia="Calibri" w:hAnsi="Times New Roman" w:cs="Times New Roman"/>
          <w:sz w:val="24"/>
          <w:szCs w:val="24"/>
        </w:rPr>
        <w:t xml:space="preserve"> на изследването е да се провери ефективността на предложения от автора модел с тенденция за неговото внедряване в практиката.</w:t>
      </w:r>
    </w:p>
    <w:p w:rsidR="00C33B0A" w:rsidRPr="008C5F5E" w:rsidRDefault="00C33B0A" w:rsidP="00C33B0A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F5E">
        <w:rPr>
          <w:rFonts w:ascii="Times New Roman" w:eastAsia="Calibri" w:hAnsi="Times New Roman" w:cs="Times New Roman"/>
          <w:sz w:val="24"/>
          <w:szCs w:val="24"/>
        </w:rPr>
        <w:t xml:space="preserve">Изследвани са 100 човека (60 мъже и 40 жени), взели решение да участват по собствено желание, чрез анкетен метод. Разпределени са в две групи- експериментална и контролна, по 30 мъже и 20 жени във всяка група Участниците в изследването са студенти от три висши училища в София. По време на изследването между 1ви и 4ти курс отпаднаха общо 7 човека, трима от ЕГ и четирима от КГ. Така експеримента бе завършен с 93 участника. Изследването бе проведено в рамките на осем семестъра в четири учебни години. Изследваните лица завършили експеримента са участвали в 112- седмична тренировъчна програма. Студентите и от двете групи са тестирани </w:t>
      </w:r>
      <w:r w:rsidRPr="008C5F5E">
        <w:rPr>
          <w:rFonts w:ascii="Times New Roman" w:eastAsia="Calibri" w:hAnsi="Times New Roman" w:cs="Times New Roman"/>
          <w:color w:val="000000"/>
          <w:sz w:val="24"/>
          <w:szCs w:val="24"/>
        </w:rPr>
        <w:t>по избрани показатели</w:t>
      </w:r>
      <w:r w:rsidRPr="008C5F5E">
        <w:rPr>
          <w:rFonts w:ascii="Times New Roman" w:eastAsia="Calibri" w:hAnsi="Times New Roman" w:cs="Times New Roman"/>
          <w:sz w:val="24"/>
          <w:szCs w:val="24"/>
        </w:rPr>
        <w:t xml:space="preserve"> в края на всеки курс в общо 4 етапа. Междинните резултати от антропометричното и двигателното развитие на участниците в експеримента, се е отчитало в края на всяка една от учебните години. </w:t>
      </w:r>
    </w:p>
    <w:p w:rsidR="00C33B0A" w:rsidRPr="008C5F5E" w:rsidRDefault="00C33B0A" w:rsidP="00C33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C5F5E">
        <w:rPr>
          <w:rFonts w:ascii="Times New Roman" w:eastAsiaTheme="minorEastAsia" w:hAnsi="Times New Roman" w:cs="Times New Roman"/>
          <w:sz w:val="24"/>
          <w:szCs w:val="24"/>
        </w:rPr>
        <w:t xml:space="preserve">В първа част „Постановка на проблема“ се разглеждат въпроси свързани с ниската двигателна активност на съвременния млад човек и последиците от това. Отделя се важно място на физическата годност (дееспособност) във Висшето училище, като неизменна част за по-добро </w:t>
      </w:r>
      <w:r w:rsidRPr="008C5F5E">
        <w:rPr>
          <w:rFonts w:ascii="Times New Roman" w:eastAsia="Calibri" w:hAnsi="Times New Roman" w:cs="Times New Roman"/>
          <w:sz w:val="24"/>
          <w:szCs w:val="24"/>
        </w:rPr>
        <w:t xml:space="preserve">общо функционално състояние на студента и неговите двигателни способности. Описани са историческите аспекти на плуването и появата му във Висшите училища по света и у нас. Представена е концепция за промоция на здраве чрез плувния спорт. Подробно са разгледани възможностите на плувния спорт, като система за физическо възпитание и развитие </w:t>
      </w:r>
      <w:r w:rsidRPr="008C5F5E">
        <w:rPr>
          <w:rFonts w:ascii="Times New Roman" w:hAnsi="Times New Roman" w:cs="Times New Roman"/>
          <w:sz w:val="24"/>
          <w:szCs w:val="24"/>
          <w:lang w:val="ru-RU"/>
        </w:rPr>
        <w:t xml:space="preserve">с цел подобряване качеството на живот на младите хора, както и </w:t>
      </w:r>
      <w:bookmarkStart w:id="1" w:name="_Ref326356414"/>
      <w:bookmarkStart w:id="2" w:name="_Toc108528753"/>
      <w:r w:rsidRPr="008C5F5E">
        <w:rPr>
          <w:rFonts w:ascii="Times New Roman" w:hAnsi="Times New Roman" w:cs="Times New Roman"/>
          <w:sz w:val="24"/>
          <w:szCs w:val="24"/>
          <w:lang w:eastAsia="bg-BG"/>
        </w:rPr>
        <w:t>особеностите на плуването и водната среда и влиянието му върху развитието на организма</w:t>
      </w:r>
      <w:bookmarkEnd w:id="1"/>
      <w:bookmarkEnd w:id="2"/>
      <w:r w:rsidRPr="008C5F5E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33B0A" w:rsidRPr="008C5F5E" w:rsidRDefault="00C33B0A" w:rsidP="00C33B0A">
      <w:pPr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sz w:val="24"/>
          <w:szCs w:val="24"/>
          <w:lang w:eastAsia="bg-BG"/>
        </w:rPr>
        <w:t xml:space="preserve">Втората част на монографията озаглавена „Концептуална рамка“ подробно описва използвания </w:t>
      </w:r>
      <w:r w:rsidRPr="008C5F5E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8C5F5E">
        <w:rPr>
          <w:rFonts w:ascii="Times New Roman" w:eastAsiaTheme="minorEastAsia" w:hAnsi="Times New Roman" w:cs="Times New Roman"/>
          <w:sz w:val="24"/>
          <w:szCs w:val="24"/>
          <w:lang w:val="ru-RU"/>
        </w:rPr>
        <w:t>зследователски</w:t>
      </w:r>
      <w:r w:rsidRPr="008C5F5E">
        <w:rPr>
          <w:rFonts w:ascii="Times New Roman" w:eastAsiaTheme="minorEastAsia" w:hAnsi="Times New Roman" w:cs="Times New Roman"/>
          <w:sz w:val="24"/>
          <w:szCs w:val="24"/>
        </w:rPr>
        <w:t>ят</w:t>
      </w:r>
      <w:r w:rsidRPr="008C5F5E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материал с научноинформационен характер</w:t>
      </w:r>
      <w:r w:rsidRPr="008C5F5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8C5F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насочен към обучението по плуване на студенти и връзката му с развиване на някои физиологични показатели и двигателни качества акцентиращи към укрепване здравето на занимаващите се и подобряване на техния здравен статус. Формулирана е </w:t>
      </w:r>
      <w:r w:rsidRPr="008C5F5E">
        <w:rPr>
          <w:rFonts w:ascii="Times New Roman" w:eastAsiaTheme="minorEastAsia" w:hAnsi="Times New Roman" w:cs="Times New Roman"/>
          <w:sz w:val="24"/>
          <w:szCs w:val="24"/>
          <w:lang w:val="ru-RU"/>
        </w:rPr>
        <w:t>работн</w:t>
      </w:r>
      <w:r w:rsidRPr="008C5F5E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8C5F5E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хипотез</w:t>
      </w:r>
      <w:r w:rsidRPr="008C5F5E">
        <w:rPr>
          <w:rFonts w:ascii="Times New Roman" w:eastAsiaTheme="minorEastAsia" w:hAnsi="Times New Roman" w:cs="Times New Roman"/>
          <w:sz w:val="24"/>
          <w:szCs w:val="24"/>
        </w:rPr>
        <w:t>а</w:t>
      </w:r>
      <w:r w:rsidRPr="008C5F5E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която </w:t>
      </w:r>
      <w:r w:rsidRPr="008C5F5E">
        <w:rPr>
          <w:rFonts w:ascii="Times New Roman" w:eastAsiaTheme="minorEastAsia" w:hAnsi="Times New Roman" w:cs="Times New Roman"/>
          <w:sz w:val="24"/>
          <w:szCs w:val="24"/>
        </w:rPr>
        <w:t>допуска че,</w:t>
      </w:r>
      <w:r w:rsidRPr="008C5F5E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8C5F5E">
        <w:rPr>
          <w:rFonts w:ascii="Times New Roman" w:eastAsiaTheme="minorEastAsia" w:hAnsi="Times New Roman" w:cs="Times New Roman"/>
          <w:sz w:val="24"/>
          <w:szCs w:val="24"/>
        </w:rPr>
        <w:t>използването на предложената програма ще доведе до по-голям ефект по отношение на показателите, определящи подобряване функциите на дихателната система и белия дроб, силата на горните крайници и раменния пояс, както  и гъвкавостта на раменния пояс</w:t>
      </w:r>
      <w:r w:rsidRPr="008C5F5E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8C5F5E">
        <w:rPr>
          <w:rFonts w:ascii="Times New Roman" w:eastAsiaTheme="minorEastAsia" w:hAnsi="Times New Roman" w:cs="Times New Roman"/>
          <w:sz w:val="24"/>
          <w:szCs w:val="24"/>
        </w:rPr>
        <w:t>в сравнение със стандартната методика за обучение по плуване във ВУ. Предложените упражнения в програмата включват и използването на спомагателни плувни аксесоари (</w:t>
      </w:r>
      <w:proofErr w:type="spellStart"/>
      <w:r w:rsidRPr="008C5F5E">
        <w:rPr>
          <w:rFonts w:ascii="Times New Roman" w:eastAsiaTheme="minorEastAsia" w:hAnsi="Times New Roman" w:cs="Times New Roman"/>
          <w:sz w:val="24"/>
          <w:szCs w:val="24"/>
        </w:rPr>
        <w:t>педълси</w:t>
      </w:r>
      <w:proofErr w:type="spellEnd"/>
      <w:r w:rsidRPr="008C5F5E">
        <w:rPr>
          <w:rFonts w:ascii="Times New Roman" w:eastAsiaTheme="minorEastAsia" w:hAnsi="Times New Roman" w:cs="Times New Roman"/>
          <w:sz w:val="24"/>
          <w:szCs w:val="24"/>
        </w:rPr>
        <w:t>), като част от тренировъчната програма. В тази глава са описани методите на изследването, обекта, предмета, основната задача, контингента и целта.</w:t>
      </w:r>
    </w:p>
    <w:p w:rsidR="00C33B0A" w:rsidRPr="008C5F5E" w:rsidRDefault="00C33B0A" w:rsidP="00C33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F5E">
        <w:rPr>
          <w:rFonts w:ascii="Times New Roman" w:eastAsiaTheme="minorEastAsia" w:hAnsi="Times New Roman" w:cs="Times New Roman"/>
          <w:sz w:val="24"/>
          <w:szCs w:val="24"/>
        </w:rPr>
        <w:t>Трета част „</w:t>
      </w:r>
      <w:bookmarkStart w:id="3" w:name="_Toc127700435"/>
      <w:r w:rsidRPr="008C5F5E">
        <w:rPr>
          <w:rFonts w:ascii="Times New Roman" w:hAnsi="Times New Roman" w:cs="Times New Roman"/>
          <w:sz w:val="24"/>
          <w:szCs w:val="24"/>
          <w:lang w:val="ru-RU"/>
        </w:rPr>
        <w:t xml:space="preserve">Плуването- средство за подобряване функциите на дихателната система, силата и гъвкавостта на раменен пояс и </w:t>
      </w:r>
      <w:bookmarkEnd w:id="3"/>
      <w:r w:rsidRPr="008C5F5E">
        <w:rPr>
          <w:rFonts w:ascii="Times New Roman" w:hAnsi="Times New Roman" w:cs="Times New Roman"/>
          <w:sz w:val="24"/>
          <w:szCs w:val="24"/>
          <w:lang w:val="ru-RU"/>
        </w:rPr>
        <w:t>горни крайници</w:t>
      </w:r>
      <w:r w:rsidRPr="008C5F5E">
        <w:rPr>
          <w:rFonts w:ascii="Times New Roman" w:eastAsiaTheme="minorEastAsia" w:hAnsi="Times New Roman" w:cs="Times New Roman"/>
          <w:sz w:val="24"/>
          <w:szCs w:val="24"/>
        </w:rPr>
        <w:t xml:space="preserve">“ е разделена на три </w:t>
      </w:r>
      <w:proofErr w:type="spellStart"/>
      <w:r w:rsidRPr="008C5F5E">
        <w:rPr>
          <w:rFonts w:ascii="Times New Roman" w:eastAsiaTheme="minorEastAsia" w:hAnsi="Times New Roman" w:cs="Times New Roman"/>
          <w:sz w:val="24"/>
          <w:szCs w:val="24"/>
        </w:rPr>
        <w:t>подчасти</w:t>
      </w:r>
      <w:proofErr w:type="spellEnd"/>
      <w:r w:rsidRPr="008C5F5E">
        <w:rPr>
          <w:rFonts w:ascii="Times New Roman" w:eastAsiaTheme="minorEastAsia" w:hAnsi="Times New Roman" w:cs="Times New Roman"/>
          <w:sz w:val="24"/>
          <w:szCs w:val="24"/>
        </w:rPr>
        <w:t xml:space="preserve">. В първата подробно се разглежда физиологията на дихателната система и как могат да </w:t>
      </w:r>
      <w:r w:rsidRPr="008C5F5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бъдат подобрени функциите и чрез средствата и методите на плувния спорт. Направен е задълбочен </w:t>
      </w:r>
      <w:r w:rsidRPr="008C5F5E">
        <w:rPr>
          <w:rFonts w:ascii="Times New Roman" w:hAnsi="Times New Roman" w:cs="Times New Roman"/>
          <w:sz w:val="24"/>
          <w:szCs w:val="24"/>
        </w:rPr>
        <w:t xml:space="preserve">анализ на резултатите от емпиричното изследване на показателя гръдна обиколка при вдишване и издишване. Получените стойности са подложени на вариационен и сравнителен анализ, установена е достоверността на разликите в прираста и са проследени оценките на получените резултати. Във втората </w:t>
      </w:r>
      <w:proofErr w:type="spellStart"/>
      <w:r w:rsidRPr="008C5F5E">
        <w:rPr>
          <w:rFonts w:ascii="Times New Roman" w:hAnsi="Times New Roman" w:cs="Times New Roman"/>
          <w:sz w:val="24"/>
          <w:szCs w:val="24"/>
        </w:rPr>
        <w:t>подчаст</w:t>
      </w:r>
      <w:proofErr w:type="spellEnd"/>
      <w:r w:rsidRPr="008C5F5E">
        <w:rPr>
          <w:rFonts w:ascii="Times New Roman" w:hAnsi="Times New Roman" w:cs="Times New Roman"/>
          <w:sz w:val="24"/>
          <w:szCs w:val="24"/>
        </w:rPr>
        <w:t xml:space="preserve"> на този раздел се разглежда качеството сила и по-конкретно силата на горните крайници и раменен пояс. Описани са анатомичните особености на горния крайник и раменния пояс, както и ролята на плуването за подобряване на мускулатурата им. Направен е задълбочен анализ на резултатите. Последната </w:t>
      </w:r>
      <w:proofErr w:type="spellStart"/>
      <w:r w:rsidRPr="008C5F5E">
        <w:rPr>
          <w:rFonts w:ascii="Times New Roman" w:hAnsi="Times New Roman" w:cs="Times New Roman"/>
          <w:sz w:val="24"/>
          <w:szCs w:val="24"/>
        </w:rPr>
        <w:t>подчаст</w:t>
      </w:r>
      <w:proofErr w:type="spellEnd"/>
      <w:r w:rsidRPr="008C5F5E">
        <w:rPr>
          <w:rFonts w:ascii="Times New Roman" w:hAnsi="Times New Roman" w:cs="Times New Roman"/>
          <w:sz w:val="24"/>
          <w:szCs w:val="24"/>
        </w:rPr>
        <w:t xml:space="preserve"> е посветена на качеството гъвкавост в раменния пояс. Разгледана е функцията и механиката на раменния комплекс, направен е задълбочен анализ на получените резултати, както на дясната, така и на лявата половина на раменния пояс. Във всяка една от трите части на тази глава подробно са описани тестовете за измерване на всеки от изследваните показатели.</w:t>
      </w:r>
    </w:p>
    <w:p w:rsidR="00C33B0A" w:rsidRPr="008C5F5E" w:rsidRDefault="00C33B0A" w:rsidP="00C33B0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5F5E">
        <w:rPr>
          <w:rFonts w:ascii="Times New Roman" w:hAnsi="Times New Roman" w:cs="Times New Roman"/>
          <w:sz w:val="24"/>
          <w:szCs w:val="24"/>
        </w:rPr>
        <w:t xml:space="preserve">Четвъртата част на монографията озаглавена </w:t>
      </w:r>
      <w:bookmarkStart w:id="4" w:name="_Toc127700439"/>
      <w:r w:rsidRPr="008C5F5E">
        <w:rPr>
          <w:rFonts w:ascii="Times New Roman" w:hAnsi="Times New Roman" w:cs="Times New Roman"/>
          <w:sz w:val="24"/>
          <w:szCs w:val="24"/>
        </w:rPr>
        <w:t>„</w:t>
      </w: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>Програма по плуване за подобряване на някои физиологични показатели и двигателни качества</w:t>
      </w:r>
      <w:bookmarkEnd w:id="4"/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>'' е ключовият момент на представеният труд. Тук е изложена целта на програмата, описани са средствата, методическите изисквания и нейните предимства. Предложения модел за обучение по плуване включва четири годишна програма.</w:t>
      </w:r>
    </w:p>
    <w:p w:rsidR="00C33B0A" w:rsidRPr="008C5F5E" w:rsidRDefault="00C33B0A" w:rsidP="00C33B0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Упражненията в урока по пуване са разделени на под видове: </w:t>
      </w:r>
    </w:p>
    <w:p w:rsidR="00C33B0A" w:rsidRPr="008C5F5E" w:rsidRDefault="00C33B0A" w:rsidP="00C33B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>упражнения за развитие на гръдния кош чрез средствата и методите на плувния спорт;</w:t>
      </w:r>
    </w:p>
    <w:p w:rsidR="00C33B0A" w:rsidRPr="008C5F5E" w:rsidRDefault="00C33B0A" w:rsidP="00C33B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>упражнения за подобряване силата на раменен пояс и горни крайници;</w:t>
      </w:r>
    </w:p>
    <w:p w:rsidR="00C33B0A" w:rsidRPr="008C5F5E" w:rsidRDefault="00C33B0A" w:rsidP="00C33B0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>упражнения за гъвкавост.</w:t>
      </w:r>
    </w:p>
    <w:p w:rsidR="00C33B0A" w:rsidRPr="008C5F5E" w:rsidRDefault="00C33B0A" w:rsidP="00C33B0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Всяко предложено от автора упражнение, било то на суша или във вода е подробно описано и е предложена необходимата към него дозировка. </w:t>
      </w:r>
    </w:p>
    <w:p w:rsidR="00C33B0A" w:rsidRPr="008C5F5E" w:rsidRDefault="00C33B0A" w:rsidP="00C33B0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>Представеният в монографията изследователски материал има научноинформационен характер</w:t>
      </w:r>
      <w:r w:rsidRPr="008C5F5E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>цел да запознае читателите, които се интересуват от поставения въпрос, с научните постижения в тази област</w:t>
      </w:r>
      <w:r w:rsidRPr="008C5F5E">
        <w:rPr>
          <w:rFonts w:ascii="Times New Roman" w:hAnsi="Times New Roman" w:cs="Times New Roman"/>
          <w:bCs/>
          <w:sz w:val="24"/>
          <w:szCs w:val="24"/>
        </w:rPr>
        <w:t>, да</w:t>
      </w: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задълбочи интереса </w:t>
      </w:r>
      <w:r w:rsidRPr="008C5F5E">
        <w:rPr>
          <w:rFonts w:ascii="Times New Roman" w:hAnsi="Times New Roman" w:cs="Times New Roman"/>
          <w:bCs/>
          <w:sz w:val="24"/>
          <w:szCs w:val="24"/>
        </w:rPr>
        <w:t>им</w:t>
      </w: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към собствени търсения и целенасочена научна дейност по тези проблеми и да стимулира опитите им за тяхното приложение в непосредствената педагогическа дейност</w:t>
      </w:r>
      <w:r w:rsidRPr="008C5F5E">
        <w:rPr>
          <w:rFonts w:ascii="Times New Roman" w:hAnsi="Times New Roman" w:cs="Times New Roman"/>
          <w:bCs/>
          <w:sz w:val="24"/>
          <w:szCs w:val="24"/>
        </w:rPr>
        <w:t>.</w:t>
      </w: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Предназначено</w:t>
      </w:r>
      <w:r w:rsidRPr="008C5F5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адр</w:t>
      </w:r>
      <w:r w:rsidRPr="008C5F5E">
        <w:rPr>
          <w:rFonts w:ascii="Times New Roman" w:hAnsi="Times New Roman" w:cs="Times New Roman"/>
          <w:bCs/>
          <w:sz w:val="24"/>
          <w:szCs w:val="24"/>
        </w:rPr>
        <w:t>е</w:t>
      </w: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>сиран</w:t>
      </w:r>
      <w:r w:rsidRPr="008C5F5E">
        <w:rPr>
          <w:rFonts w:ascii="Times New Roman" w:hAnsi="Times New Roman" w:cs="Times New Roman"/>
          <w:bCs/>
          <w:sz w:val="24"/>
          <w:szCs w:val="24"/>
        </w:rPr>
        <w:t>о</w:t>
      </w: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 към учещите и работещите в областта </w:t>
      </w:r>
      <w:r w:rsidRPr="008C5F5E">
        <w:rPr>
          <w:rFonts w:ascii="Times New Roman" w:hAnsi="Times New Roman" w:cs="Times New Roman"/>
          <w:bCs/>
          <w:sz w:val="24"/>
          <w:szCs w:val="24"/>
        </w:rPr>
        <w:t>на спорта</w:t>
      </w: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особено към онези, които имат специален интерес към спорта </w:t>
      </w:r>
      <w:r w:rsidRPr="008C5F5E">
        <w:rPr>
          <w:rFonts w:ascii="Times New Roman" w:hAnsi="Times New Roman" w:cs="Times New Roman"/>
          <w:bCs/>
          <w:sz w:val="24"/>
          <w:szCs w:val="24"/>
        </w:rPr>
        <w:t>плуване</w:t>
      </w:r>
      <w:r w:rsidRPr="00A140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8C5F5E">
        <w:rPr>
          <w:rFonts w:ascii="Times New Roman" w:hAnsi="Times New Roman" w:cs="Times New Roman"/>
          <w:bCs/>
          <w:sz w:val="24"/>
          <w:szCs w:val="24"/>
        </w:rPr>
        <w:t xml:space="preserve"> В борбата със стреса и умората в образователната среда, упражненията във водна среда съчетани с упражнения на суша, спомагащи работата на дихателната система и хармоничното развитие на всички мускулни групи са изключително подходящи и биха повишили качеството на живот на учащите. Заниманията с плуване развиват приоритетно гръдната обиколка, мускулната сила в горните крайници</w:t>
      </w: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рамения пояс</w:t>
      </w:r>
      <w:r w:rsidRPr="008C5F5E">
        <w:rPr>
          <w:rFonts w:ascii="Times New Roman" w:hAnsi="Times New Roman" w:cs="Times New Roman"/>
          <w:bCs/>
          <w:sz w:val="24"/>
          <w:szCs w:val="24"/>
        </w:rPr>
        <w:t xml:space="preserve"> и гъвкавостта в раменните стави, което също така се явява и като профилактика срещу гръбначни изкривявания и затлъстяване.</w:t>
      </w:r>
    </w:p>
    <w:p w:rsidR="00C33B0A" w:rsidRPr="008C5F5E" w:rsidRDefault="00C33B0A" w:rsidP="00C33B0A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F5E">
        <w:rPr>
          <w:rFonts w:ascii="Times New Roman" w:hAnsi="Times New Roman" w:cs="Times New Roman"/>
          <w:b/>
          <w:bCs/>
          <w:i/>
          <w:sz w:val="24"/>
          <w:szCs w:val="24"/>
        </w:rPr>
        <w:t>Ключови думи:</w:t>
      </w:r>
      <w:r w:rsidRPr="008C5F5E">
        <w:rPr>
          <w:rFonts w:ascii="Times New Roman" w:hAnsi="Times New Roman" w:cs="Times New Roman"/>
          <w:bCs/>
          <w:sz w:val="24"/>
          <w:szCs w:val="24"/>
        </w:rPr>
        <w:t xml:space="preserve"> студенти, плуване, </w:t>
      </w:r>
      <w:proofErr w:type="spellStart"/>
      <w:r w:rsidRPr="008C5F5E">
        <w:rPr>
          <w:rFonts w:ascii="Times New Roman" w:hAnsi="Times New Roman" w:cs="Times New Roman"/>
          <w:bCs/>
          <w:sz w:val="24"/>
          <w:szCs w:val="24"/>
        </w:rPr>
        <w:t>педълси</w:t>
      </w:r>
      <w:proofErr w:type="spellEnd"/>
      <w:r w:rsidRPr="008C5F5E">
        <w:rPr>
          <w:rFonts w:ascii="Times New Roman" w:hAnsi="Times New Roman" w:cs="Times New Roman"/>
          <w:bCs/>
          <w:sz w:val="24"/>
          <w:szCs w:val="24"/>
        </w:rPr>
        <w:t>, дихателна система, сила, гъвкавост, горни крайници, раменен пояс.</w:t>
      </w:r>
    </w:p>
    <w:p w:rsidR="00C33B0A" w:rsidRPr="008C5F5E" w:rsidRDefault="00C33B0A" w:rsidP="00C33B0A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5F5E">
        <w:rPr>
          <w:rFonts w:ascii="Times New Roman" w:hAnsi="Times New Roman" w:cs="Times New Roman"/>
          <w:bCs/>
          <w:i/>
          <w:sz w:val="24"/>
          <w:szCs w:val="24"/>
        </w:rPr>
        <w:lastRenderedPageBreak/>
        <w:t>Група Г- Показател 5: Публикувана книга на базата на защитен дисертационен труд за присъждане на образователна и научна степен „доктор“</w:t>
      </w:r>
    </w:p>
    <w:p w:rsidR="00C33B0A" w:rsidRPr="00C33B0A" w:rsidRDefault="00C33B0A" w:rsidP="00C33B0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C33B0A">
        <w:rPr>
          <w:rFonts w:ascii="Times New Roman" w:hAnsi="Times New Roman" w:cs="Times New Roman"/>
          <w:bCs/>
          <w:sz w:val="24"/>
          <w:szCs w:val="24"/>
        </w:rPr>
        <w:t>Туманова</w:t>
      </w:r>
      <w:proofErr w:type="spellEnd"/>
      <w:r w:rsidRPr="00C33B0A">
        <w:rPr>
          <w:rFonts w:ascii="Times New Roman" w:hAnsi="Times New Roman" w:cs="Times New Roman"/>
          <w:bCs/>
          <w:sz w:val="24"/>
          <w:szCs w:val="24"/>
        </w:rPr>
        <w:t xml:space="preserve">, Б., </w:t>
      </w:r>
      <w:proofErr w:type="spellStart"/>
      <w:r w:rsidRPr="00C33B0A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C33B0A">
        <w:rPr>
          <w:rFonts w:ascii="Times New Roman" w:hAnsi="Times New Roman" w:cs="Times New Roman"/>
          <w:bCs/>
          <w:sz w:val="24"/>
          <w:szCs w:val="24"/>
        </w:rPr>
        <w:t>.,</w:t>
      </w:r>
      <w:r w:rsidRPr="00C33B0A">
        <w:rPr>
          <w:rFonts w:ascii="Times New Roman" w:hAnsi="Times New Roman" w:cs="Times New Roman"/>
          <w:b/>
          <w:bCs/>
          <w:sz w:val="24"/>
          <w:szCs w:val="24"/>
        </w:rPr>
        <w:t>Рангелова</w:t>
      </w:r>
      <w:proofErr w:type="spellEnd"/>
      <w:r w:rsidRPr="00C33B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33B0A">
        <w:rPr>
          <w:rFonts w:ascii="Times New Roman" w:hAnsi="Times New Roman" w:cs="Times New Roman"/>
          <w:bCs/>
          <w:sz w:val="24"/>
          <w:szCs w:val="24"/>
        </w:rPr>
        <w:t xml:space="preserve">Книга за плуването. С.2021. Университетско издателство „Св. Климент Охридски“ </w:t>
      </w:r>
      <w:r w:rsidRPr="00C33B0A">
        <w:rPr>
          <w:rFonts w:ascii="Times New Roman" w:hAnsi="Times New Roman" w:cs="Times New Roman"/>
          <w:bCs/>
          <w:sz w:val="24"/>
          <w:szCs w:val="24"/>
          <w:lang w:val="en-GB"/>
        </w:rPr>
        <w:t>ISBN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978-954-07-5193-1. </w:t>
      </w:r>
    </w:p>
    <w:p w:rsidR="00C33B0A" w:rsidRPr="0021645E" w:rsidRDefault="00C33B0A" w:rsidP="00C33B0A">
      <w:pPr>
        <w:pStyle w:val="ListParagraph"/>
        <w:spacing w:line="276" w:lineRule="auto"/>
        <w:ind w:left="18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C5F5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Резюме: </w:t>
      </w:r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Книгата въвежда аудиторията в света на плуването във всичките му аспекти на прилагане. Структурирана е в отделни раздели, представляващи програми за обучение и тренировка в нестандартните възрастови групи – бебета и възрастни хора, както и хора със специални нужди. Обемът е от 160 страници. Предложените модели целят овладяването на основната плувна техника и формирането на двигателни навици за по-здравословен начин на живот, по приятен и достъпен начин. Богато илюстрирана и онагледена, книгата би могла да представлява интерес за университетски преподаватели, спортни специалисти, треньори, учители по физическо възпитание и спорт, състезатели, както и за всички, които проявяват интерес към оптимизирането на процеса на обучение по плуване. Гл.ас. Биляна Рангелова е автор на осем от главите в книгата, а именно „Плуването – система за физическо възпитание и развитие и възможностите му за прилагане във всички възрастови групи“, „Основи на плувната техника“, „Разучаване на стиловете“, „Характеристика на обучението по плуване в открити водни площи“, </w:t>
      </w:r>
      <w:bookmarkStart w:id="5" w:name="_Hlk132720529"/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>„</w:t>
      </w:r>
      <w:bookmarkEnd w:id="5"/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>Бебетата обичат да плуват</w:t>
      </w:r>
      <w:bookmarkStart w:id="6" w:name="_Hlk132720547"/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“, </w:t>
      </w:r>
      <w:bookmarkEnd w:id="6"/>
      <w:r w:rsidRPr="008C5F5E">
        <w:rPr>
          <w:rFonts w:ascii="Times New Roman" w:hAnsi="Times New Roman" w:cs="Times New Roman"/>
          <w:bCs/>
          <w:sz w:val="24"/>
          <w:szCs w:val="24"/>
          <w:lang w:val="ru-RU"/>
        </w:rPr>
        <w:t>„Игри“ „Адаптирана програма за обучение по плуване на бебета“ и „Заключение“. Книгата е много добре онагледена с илюстрации, структурирана в раздели, представляващи програми за обучение и тренировка в нестандартните възрастови групи – бебета и възрастни хора, както и хора със специални нужди. Приносен момент в книгата е авторският опит да се проектира и експериментира с прилагането на различни плувни методики върху хора от различен възрастов диапазон и здравословно състояние и същевременно с това да не се отдалечават от използването на утвърдените средства за обучението по плуване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C33B0A" w:rsidRDefault="00C33B0A" w:rsidP="00C33B0A">
      <w:pPr>
        <w:pStyle w:val="ListParagraph"/>
        <w:spacing w:line="276" w:lineRule="auto"/>
        <w:ind w:left="18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21645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C5F5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Ключови думи: </w:t>
      </w:r>
      <w:r w:rsidRPr="008C5F5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плуване, обучение, бебета, възрастни хора, лица със специални нужди. </w:t>
      </w:r>
    </w:p>
    <w:p w:rsidR="00C33B0A" w:rsidRDefault="00C33B0A" w:rsidP="00C33B0A">
      <w:pPr>
        <w:pStyle w:val="ListParagraph"/>
        <w:spacing w:line="276" w:lineRule="auto"/>
        <w:ind w:left="18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</w:p>
    <w:p w:rsidR="00C33B0A" w:rsidRDefault="00C33B0A" w:rsidP="00C33B0A">
      <w:pPr>
        <w:pStyle w:val="ListParagraph"/>
        <w:ind w:left="18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3B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Група Г- Показател 7: Статии и доклади, публикувани в </w:t>
      </w:r>
      <w:proofErr w:type="spellStart"/>
      <w:r w:rsidRPr="00C33B0A">
        <w:rPr>
          <w:rFonts w:ascii="Times New Roman" w:hAnsi="Times New Roman" w:cs="Times New Roman"/>
          <w:bCs/>
          <w:i/>
          <w:iCs/>
          <w:sz w:val="24"/>
          <w:szCs w:val="24"/>
        </w:rPr>
        <w:t>нереферирани</w:t>
      </w:r>
      <w:proofErr w:type="spellEnd"/>
      <w:r w:rsidRPr="00C33B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издания с научно рецензиране или публикувани в редактирани колективни томове</w:t>
      </w:r>
    </w:p>
    <w:p w:rsidR="00C33B0A" w:rsidRPr="00C33B0A" w:rsidRDefault="00C33B0A" w:rsidP="00C33B0A">
      <w:pPr>
        <w:pStyle w:val="ListParagraph"/>
        <w:ind w:left="18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33B0A" w:rsidRPr="00C33B0A" w:rsidRDefault="00C33B0A" w:rsidP="00C33B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C33B0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Rangelova</w:t>
      </w:r>
      <w:proofErr w:type="spellEnd"/>
      <w:r w:rsidRPr="00C33B0A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, B.</w:t>
      </w:r>
      <w:r w:rsidRPr="00C33B0A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Chest development at babies involved in swimming activities</w:t>
      </w:r>
      <w:r w:rsidRPr="00C33B0A">
        <w:rPr>
          <w:rFonts w:ascii="Times New Roman" w:hAnsi="Times New Roman" w:cs="Times New Roman"/>
          <w:bCs/>
          <w:iCs/>
          <w:sz w:val="24"/>
          <w:szCs w:val="24"/>
        </w:rPr>
        <w:t xml:space="preserve"> (Развитие на гръдната обиколка при бебета, занимаващи се с плуване)</w:t>
      </w:r>
      <w:r w:rsidRPr="00C33B0A">
        <w:rPr>
          <w:rFonts w:ascii="Times New Roman" w:hAnsi="Times New Roman" w:cs="Times New Roman"/>
          <w:bCs/>
          <w:iCs/>
          <w:sz w:val="24"/>
          <w:szCs w:val="24"/>
          <w:lang w:val="en-US"/>
        </w:rPr>
        <w:t>, International Journal Knowledge, vol:30, issue:4, 2019, pages:979-982, ISSN (print):25-45-4439, ISSN (online):1857-923X</w:t>
      </w:r>
    </w:p>
    <w:p w:rsidR="00C33B0A" w:rsidRPr="00C33B0A" w:rsidRDefault="00C33B0A" w:rsidP="00C33B0A">
      <w:pPr>
        <w:pStyle w:val="ListParagraph"/>
        <w:ind w:left="18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C33B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Резюме: </w:t>
      </w:r>
      <w:r w:rsidRPr="00C33B0A">
        <w:rPr>
          <w:rFonts w:ascii="Times New Roman" w:hAnsi="Times New Roman" w:cs="Times New Roman"/>
          <w:bCs/>
          <w:iCs/>
          <w:sz w:val="24"/>
          <w:szCs w:val="24"/>
        </w:rPr>
        <w:t xml:space="preserve">Статията разглежда развитието на гръдната обиколка на деца занимаващите се с предложена от нас адаптирана програма по плуване от 6 месечна възраст до навършването им на 3 години. Направения анализ доказва ползата от плуването върху развитието на гръдния кош на малкото дете. Заниманията с плувни спортове развиват детския организъм възможно най-комплексно - от изграждане на двигателна и дихателна култура, до формиране на здрава мускулатура. Плуването има благоприятен ефект върху физическото развитие, идеален спорт за деца от всички възрасти, от главния процес на растеж, до закаляване и укрепване на тялото. След направения анализ на резултатите от нашето изследване се стига до извода, че чрез занимания с плуване, гръдната обиколка на малкото дете се развива по-добре от това </w:t>
      </w:r>
      <w:r w:rsidRPr="00C33B0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 връстниците му, които не се занимават с упражнения във водна среда и плуване, което благоприятства работата на дихателната система, белия дроб и сърцето.</w:t>
      </w:r>
      <w:r w:rsidRPr="00C33B0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C33B0A" w:rsidRPr="00C33B0A" w:rsidRDefault="00C33B0A" w:rsidP="00C33B0A">
      <w:pPr>
        <w:pStyle w:val="ListParagraph"/>
        <w:ind w:left="180"/>
        <w:rPr>
          <w:rFonts w:ascii="Times New Roman" w:hAnsi="Times New Roman" w:cs="Times New Roman"/>
          <w:bCs/>
          <w:iCs/>
          <w:sz w:val="24"/>
          <w:szCs w:val="24"/>
        </w:rPr>
      </w:pPr>
      <w:r w:rsidRPr="00C33B0A">
        <w:rPr>
          <w:rFonts w:ascii="Times New Roman" w:hAnsi="Times New Roman" w:cs="Times New Roman"/>
          <w:b/>
          <w:bCs/>
          <w:iCs/>
          <w:sz w:val="24"/>
          <w:szCs w:val="24"/>
        </w:rPr>
        <w:t>Ключови думи:</w:t>
      </w:r>
      <w:r w:rsidRPr="00C33B0A">
        <w:rPr>
          <w:rFonts w:ascii="Times New Roman" w:hAnsi="Times New Roman" w:cs="Times New Roman"/>
          <w:bCs/>
          <w:iCs/>
          <w:sz w:val="24"/>
          <w:szCs w:val="24"/>
        </w:rPr>
        <w:t xml:space="preserve"> плуване, бебета, гръдна обиколка</w:t>
      </w:r>
    </w:p>
    <w:p w:rsidR="00C33B0A" w:rsidRDefault="00C33B0A" w:rsidP="00C33B0A">
      <w:pPr>
        <w:pStyle w:val="ListParagraph"/>
        <w:spacing w:line="276" w:lineRule="auto"/>
        <w:ind w:left="18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3B0A" w:rsidRPr="00C33B0A" w:rsidRDefault="00C33B0A" w:rsidP="00C33B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C33B0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Рангелова, Б</w:t>
      </w:r>
      <w:r w:rsidRPr="00C33B0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u-RU"/>
        </w:rPr>
        <w:t>.,</w:t>
      </w:r>
      <w:hyperlink r:id="rId5" w:tgtFrame="_blank" w:history="1">
        <w:r w:rsidRPr="00C33B0A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  <w:lang w:val="ru-RU"/>
          </w:rPr>
          <w:t xml:space="preserve">Подобряване функциите на дихателната система на студенти, занимаващи се с плуване по време на своето следване, Професионално образование, брой:5, 2021, стр.:500-504, </w:t>
        </w:r>
        <w:r w:rsidRPr="00C33B0A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</w:rPr>
          <w:t>ISSN</w:t>
        </w:r>
        <w:r w:rsidRPr="00C33B0A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  <w:lang w:val="ru-RU"/>
          </w:rPr>
          <w:t xml:space="preserve"> (</w:t>
        </w:r>
        <w:proofErr w:type="spellStart"/>
        <w:r w:rsidRPr="00C33B0A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</w:rPr>
          <w:t>print</w:t>
        </w:r>
        <w:proofErr w:type="spellEnd"/>
        <w:r w:rsidRPr="00C33B0A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  <w:lang w:val="ru-RU"/>
          </w:rPr>
          <w:t>):1314-555</w:t>
        </w:r>
        <w:r w:rsidRPr="00C33B0A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</w:rPr>
          <w:t>X</w:t>
        </w:r>
        <w:r w:rsidRPr="00C33B0A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  <w:lang w:val="ru-RU"/>
          </w:rPr>
          <w:t xml:space="preserve">, </w:t>
        </w:r>
        <w:r w:rsidRPr="00C33B0A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</w:rPr>
          <w:t>ISSN</w:t>
        </w:r>
        <w:r w:rsidRPr="00C33B0A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  <w:lang w:val="ru-RU"/>
          </w:rPr>
          <w:t xml:space="preserve"> (</w:t>
        </w:r>
        <w:proofErr w:type="spellStart"/>
        <w:r w:rsidRPr="00C33B0A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</w:rPr>
          <w:t>online</w:t>
        </w:r>
        <w:proofErr w:type="spellEnd"/>
        <w:r w:rsidRPr="00C33B0A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  <w:lang w:val="ru-RU"/>
          </w:rPr>
          <w:t xml:space="preserve">):1314-8567, </w:t>
        </w:r>
        <w:proofErr w:type="spellStart"/>
        <w:r w:rsidRPr="00C33B0A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</w:rPr>
          <w:t>Ref</w:t>
        </w:r>
        <w:proofErr w:type="spellEnd"/>
      </w:hyperlink>
    </w:p>
    <w:p w:rsidR="00C33B0A" w:rsidRPr="00C33B0A" w:rsidRDefault="00C33B0A" w:rsidP="00C33B0A">
      <w:pPr>
        <w:pStyle w:val="ListParagraph"/>
        <w:ind w:left="1353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C33B0A" w:rsidRPr="00C33B0A" w:rsidRDefault="00C33B0A" w:rsidP="00C33B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C33B0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C33B0A">
        <w:rPr>
          <w:rFonts w:ascii="Times New Roman" w:hAnsi="Times New Roman" w:cs="Times New Roman"/>
          <w:b/>
          <w:bCs/>
          <w:iCs/>
          <w:sz w:val="24"/>
          <w:szCs w:val="24"/>
        </w:rPr>
        <w:t>Резюме:</w:t>
      </w:r>
      <w:r w:rsidRPr="00C33B0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C33B0A">
        <w:rPr>
          <w:rFonts w:ascii="Times New Roman" w:hAnsi="Times New Roman" w:cs="Times New Roman"/>
          <w:bCs/>
          <w:iCs/>
          <w:sz w:val="24"/>
          <w:szCs w:val="24"/>
        </w:rPr>
        <w:t>Плуването се разглежда, като един от профилактичните спортове, предлагащи специални условия, като хоризонтална позиция на тялото и поддържащо положение на високо налягане, което водната среда оказва върху дихателните действия. По време на плуване водата оказва натиск върху тялото, което предизвиква белия дроб и сърцето да извършват повече усилия за да поддържат нормалните параметри на организма. Това неминуемо води до подобряване функциите на дихателната и сърдечно съдовата система. Един от основните методи за изследване в спортната практика на физическото развитие посредством измерване на човешкото тяло е антропометричният метод. Статията разглежда развитието на гръдната обиколка на студенти занимаващите се с плуване по време на своето следване. Чрез стойностите на гръдната обиколка се добива впечатление за общото развитие на туловището и на белите дробове.</w:t>
      </w:r>
      <w:r w:rsidRPr="00C33B0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Редица автори описват наличната връзката между нарушената подвижност на гръбначния стълб и измененията в различни стойности, характеризиращи дихателната функция. С цел да се увеличи виталният капацитет се препоръчват статични, динамични и специални дихателни упражнения. Като подходящи спортове и използването на елементи от тях се препоръчват плуването и гребането. В нашето изследване сме обхванали студенти, практикуващи плуване един път седмично. Освен практикуването на плувните стилове и прилежащите към тях упражнения, на участниците в изследването им бе апробирана разработената от нас програма от упражнения, насочена към развитието на гръдния кош. В програмата бяха включени упражнения на суша и във вода. Във водна среда изследваните лица изпълняваха упражнения с педълси с цел по-голямо натоварване на мускулатурата на раменния пояс и гърдите.</w:t>
      </w:r>
      <w:r w:rsidRPr="00C33B0A">
        <w:rPr>
          <w:rFonts w:ascii="Times New Roman" w:hAnsi="Times New Roman" w:cs="Times New Roman"/>
          <w:bCs/>
          <w:iCs/>
          <w:sz w:val="24"/>
          <w:szCs w:val="24"/>
        </w:rPr>
        <w:t xml:space="preserve"> Обобщено, анализирайки резултатите от нашето изследване се стига до извода, че чрез занимания с плуване, гръдната обиколка на човек се развива много повече, което благоприятства работата на дихателната система, белия дроб и сърцето. Редовните плувни занимания, са предпоставка за стройна фигура и хармонично развитие на тялото и всички мускулни групи, предпазват от гръбначни изкривявания и наднормено тегло – два често срещани проблеми в днешно време.</w:t>
      </w:r>
    </w:p>
    <w:p w:rsidR="00C33B0A" w:rsidRDefault="00C33B0A" w:rsidP="00C33B0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33B0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Ключови думи: </w:t>
      </w:r>
      <w:r w:rsidRPr="00C33B0A">
        <w:rPr>
          <w:rFonts w:ascii="Times New Roman" w:hAnsi="Times New Roman" w:cs="Times New Roman"/>
          <w:bCs/>
          <w:i/>
          <w:iCs/>
          <w:sz w:val="24"/>
          <w:szCs w:val="24"/>
        </w:rPr>
        <w:t>плуване, ползи, студенти, гръдна обиколка, дихателна, сърдечно съдова системи</w:t>
      </w:r>
    </w:p>
    <w:p w:rsidR="00C33B0A" w:rsidRPr="00C33B0A" w:rsidRDefault="00C33B0A" w:rsidP="00C33B0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0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Рангелова, Б., </w:t>
      </w:r>
      <w:r w:rsidRPr="00C33B0A">
        <w:rPr>
          <w:rFonts w:ascii="Times New Roman" w:hAnsi="Times New Roman" w:cs="Times New Roman"/>
          <w:sz w:val="24"/>
          <w:szCs w:val="24"/>
        </w:rPr>
        <w:t xml:space="preserve">Плуването-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историчеси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аспекти и появата му във висшите училища, Годишник на Софийския университет ''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Св.Климент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Охридски'', Департамент по спорт, том 89, София 2022, стр.7-12, 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издателство:Университетско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издателство "Св. Климент Охридски" , 2022, ISSN (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>):1313-7417</w:t>
      </w:r>
    </w:p>
    <w:p w:rsidR="00C33B0A" w:rsidRPr="008C5F5E" w:rsidRDefault="00C33B0A" w:rsidP="00C33B0A">
      <w:pPr>
        <w:pStyle w:val="ListParagraph"/>
        <w:spacing w:after="0" w:line="276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C33B0A" w:rsidRPr="008C5F5E" w:rsidRDefault="00C33B0A" w:rsidP="00C33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b/>
          <w:sz w:val="24"/>
          <w:szCs w:val="24"/>
        </w:rPr>
        <w:lastRenderedPageBreak/>
        <w:t>Резюме:</w:t>
      </w:r>
      <w:r w:rsidRPr="008C5F5E">
        <w:rPr>
          <w:rFonts w:ascii="Times New Roman" w:hAnsi="Times New Roman" w:cs="Times New Roman"/>
          <w:sz w:val="24"/>
          <w:szCs w:val="24"/>
        </w:rPr>
        <w:t xml:space="preserve"> В статията е направен ретроспективен преглед на исторически сведения, свързани появата и развитието на спорта плуване, като е отделено специално място на появата и развитието му във ВУ. Още от древни времена съществува култът към водата и нейните оздравителни и закаляващи свойства. Плуването е било използвано през всички епохи в развитието на човечеството, като приложна, възпитателна, оздравителна и хигиенна необходимост. В зависимост от географските условия, религиозните убеждения, културното и икономическо развитие, плуването се развива различно у различните народи. Историческите данни дават основание да се твърди, че плуването е било естествена необходимост на всички народи, живеещи покрай водни площи. Това умение, освен средство за оцеляване, е имало и непозната за старото време висока стойност за постигане и затвърдяване на добро здраве, физическо и духовно развитие. В исторически аспект развитието на спорта плуване започва с построяване на първия плувен басейн в Германия. По-късно е основана и първата школа по плуване. Плуването се включва в олимпийската програма през 1896 г. В България този спорт бележи голям подем след построяване на първия покрит плувен басейн в сградата на Софийската Централна Минерална Баня през 1900 г., а през 1931 г. се поставя началото на спортно-състезателната дейност по правилата на ФИНА. Не е тайна, нито нещо ново, че плуването е един от най–популярните и желани спортове сред студентската младеж. У нас началото си в Софийски университет този спорт бележи успоредно със създаването на Студентско Академично Спортно Дружество .</w:t>
      </w:r>
    </w:p>
    <w:p w:rsidR="00C33B0A" w:rsidRPr="008C5F5E" w:rsidRDefault="00C33B0A" w:rsidP="00C33B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F5E">
        <w:rPr>
          <w:rFonts w:ascii="Times New Roman" w:hAnsi="Times New Roman" w:cs="Times New Roman"/>
          <w:b/>
          <w:sz w:val="24"/>
          <w:szCs w:val="24"/>
        </w:rPr>
        <w:t>Ключови думи</w:t>
      </w:r>
      <w:r w:rsidRPr="008C5F5E">
        <w:rPr>
          <w:rFonts w:ascii="Times New Roman" w:hAnsi="Times New Roman" w:cs="Times New Roman"/>
          <w:sz w:val="24"/>
          <w:szCs w:val="24"/>
        </w:rPr>
        <w:t>: плуване, история, висши училища, студенти, Софийски Университет</w:t>
      </w:r>
    </w:p>
    <w:p w:rsidR="00C33B0A" w:rsidRDefault="00C33B0A" w:rsidP="00C33B0A">
      <w:pPr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</w:p>
    <w:p w:rsidR="00C33B0A" w:rsidRPr="00C33B0A" w:rsidRDefault="00C33B0A" w:rsidP="00C33B0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B0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Рангелова, Б., 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>Плуването като навик, Съвременни тенденции на физическото възпитание и спорта,</w:t>
      </w:r>
      <w:r w:rsidRPr="00C33B0A">
        <w:rPr>
          <w:rFonts w:ascii="Times New Roman" w:hAnsi="Times New Roman" w:cs="Times New Roman"/>
          <w:bCs/>
          <w:sz w:val="24"/>
          <w:szCs w:val="24"/>
        </w:rPr>
        <w:t xml:space="preserve"> стр.163-168,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София 2022,  издателство:Университетско издателство "Св. Климент Охридски" , </w:t>
      </w:r>
      <w:r w:rsidRPr="00C33B0A">
        <w:rPr>
          <w:rFonts w:ascii="Times New Roman" w:hAnsi="Times New Roman" w:cs="Times New Roman"/>
          <w:bCs/>
          <w:sz w:val="24"/>
          <w:szCs w:val="24"/>
        </w:rPr>
        <w:t>ISSN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proofErr w:type="spellStart"/>
      <w:r w:rsidRPr="00C33B0A">
        <w:rPr>
          <w:rFonts w:ascii="Times New Roman" w:hAnsi="Times New Roman" w:cs="Times New Roman"/>
          <w:bCs/>
          <w:sz w:val="24"/>
          <w:szCs w:val="24"/>
        </w:rPr>
        <w:t>print</w:t>
      </w:r>
      <w:proofErr w:type="spellEnd"/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>):1314-2275</w:t>
      </w:r>
    </w:p>
    <w:p w:rsidR="00C33B0A" w:rsidRPr="00C33B0A" w:rsidRDefault="00C33B0A" w:rsidP="00C33B0A">
      <w:pPr>
        <w:spacing w:line="276" w:lineRule="auto"/>
        <w:ind w:left="928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</w:p>
    <w:p w:rsidR="00C33B0A" w:rsidRPr="00C33B0A" w:rsidRDefault="00C33B0A" w:rsidP="00C33B0A">
      <w:pPr>
        <w:tabs>
          <w:tab w:val="left" w:pos="1418"/>
        </w:tabs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3B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Резюме</w:t>
      </w:r>
      <w:r w:rsidRPr="00C33B0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33B0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Дейностите, в които е включен човек, изискват от него да овладява определени умения – физически, умствени, поведенчески. Чрез тях индивида се справя с възникващите задачи и ситуации в своята реализация и развитие. Един от факторите за опазване и укрепване на здравето и физическото развитие - спортната дейност, се възприема освен като културно, социално-икономическо и политическо явление, и като основна необходимост за развитие и съвършенство. Физическото възпитание и спортът са утвърдени форми от обществото, които задоволяват жизнено важните потребности на човека от движение, постижение и развитие</w:t>
      </w:r>
      <w:r w:rsidRPr="00C33B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C33B0A">
        <w:rPr>
          <w:rFonts w:ascii="Times New Roman" w:eastAsia="Times New Roman" w:hAnsi="Times New Roman" w:cs="Times New Roman"/>
          <w:bCs/>
          <w:sz w:val="24"/>
          <w:szCs w:val="24"/>
        </w:rPr>
        <w:t xml:space="preserve"> Възможно ли е спорта и по-конкретно плуването да бъде част от навиците сред студентите? С настоящето проучване проведохме педагогически експеримент сред студенти на Софийски Университет „Св. Климент Охридски“, които са избрали спорта плуване. </w:t>
      </w:r>
      <w:r w:rsidRPr="00C33B0A">
        <w:rPr>
          <w:rFonts w:ascii="Times New Roman" w:eastAsia="Times New Roman" w:hAnsi="Times New Roman" w:cs="Times New Roman"/>
          <w:sz w:val="24"/>
          <w:szCs w:val="24"/>
        </w:rPr>
        <w:t xml:space="preserve">Резултатите от проведения експеримент ни дават право да направим следните изводи и препоръки: знаците, които могат да задействат даден навик се проявяват в различни форми, но най-често срещаните се отнасят за време и място. Изготвянето на план от студентите в кои дни и часове и стимулирането от страна на спортния педагог за изпълнението му би довело до </w:t>
      </w:r>
      <w:r w:rsidRPr="00C33B0A">
        <w:rPr>
          <w:rFonts w:ascii="Times New Roman" w:eastAsia="Times New Roman" w:hAnsi="Times New Roman" w:cs="Times New Roman"/>
          <w:sz w:val="24"/>
          <w:szCs w:val="24"/>
        </w:rPr>
        <w:lastRenderedPageBreak/>
        <w:t>придобиване на трайни навици и желание за спорт; превръщането на физическите упражнения в навик сред младите хора ще повиши качеството им на живот, като освен, че ще подобри физическите функции на организма, ще повиши психологичното и емоционално състояние на духа им. За да бъдат младите хора здрави, психически стабилни, емоционално удовлетворени и работоспособни дисциплината „Физическо възпитание и Спорт“ трябва да бъде задължителна за всеки студент във всички висши училища.</w:t>
      </w:r>
      <w:r w:rsidRPr="00C33B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33B0A" w:rsidRPr="00C33B0A" w:rsidRDefault="00C33B0A" w:rsidP="00C33B0A">
      <w:pPr>
        <w:tabs>
          <w:tab w:val="left" w:pos="1418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B0A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Ключови думи</w:t>
      </w:r>
      <w:r w:rsidRPr="00C33B0A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  <w:r w:rsidRPr="00C33B0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плуване, спорт,  навици, удовлетвореност, студенти</w:t>
      </w:r>
    </w:p>
    <w:p w:rsidR="00C33B0A" w:rsidRPr="00C33B0A" w:rsidRDefault="00C33B0A" w:rsidP="00C33B0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33B0A" w:rsidRPr="00C33B0A" w:rsidRDefault="00C33B0A" w:rsidP="00C33B0A">
      <w:pPr>
        <w:pStyle w:val="ListParagraph"/>
        <w:numPr>
          <w:ilvl w:val="0"/>
          <w:numId w:val="3"/>
        </w:numPr>
        <w:tabs>
          <w:tab w:val="left" w:pos="1418"/>
        </w:tabs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B0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Рангелова, Б., </w:t>
      </w:r>
      <w:r w:rsidRPr="00C33B0A">
        <w:rPr>
          <w:rFonts w:ascii="Times New Roman" w:hAnsi="Times New Roman" w:cs="Times New Roman"/>
          <w:bCs/>
          <w:sz w:val="24"/>
          <w:szCs w:val="24"/>
        </w:rPr>
        <w:t>Плуването концепция за промоция на здраве</w:t>
      </w:r>
      <w:r w:rsidRPr="00C33B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33B0A">
        <w:rPr>
          <w:rFonts w:ascii="Times New Roman" w:hAnsi="Times New Roman" w:cs="Times New Roman"/>
          <w:bCs/>
          <w:sz w:val="24"/>
          <w:szCs w:val="24"/>
        </w:rPr>
        <w:t>Образователни идеи и методически парадигми, София 2022, стр. 173-177,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издателство:Университетско издателство "Св. Климент Охридски" , </w:t>
      </w:r>
      <w:r w:rsidRPr="00C33B0A">
        <w:rPr>
          <w:rFonts w:ascii="Times New Roman" w:hAnsi="Times New Roman" w:cs="Times New Roman"/>
          <w:bCs/>
          <w:sz w:val="24"/>
          <w:szCs w:val="24"/>
        </w:rPr>
        <w:t>IS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C33B0A">
        <w:rPr>
          <w:rFonts w:ascii="Times New Roman" w:hAnsi="Times New Roman" w:cs="Times New Roman"/>
          <w:bCs/>
          <w:sz w:val="24"/>
          <w:szCs w:val="24"/>
        </w:rPr>
        <w:t>N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>:978-954-07-5567-0</w:t>
      </w:r>
    </w:p>
    <w:p w:rsidR="00C33B0A" w:rsidRPr="00C33B0A" w:rsidRDefault="00C33B0A" w:rsidP="00C33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0A">
        <w:rPr>
          <w:rFonts w:ascii="Times New Roman" w:hAnsi="Times New Roman" w:cs="Times New Roman"/>
          <w:b/>
          <w:sz w:val="24"/>
          <w:szCs w:val="24"/>
        </w:rPr>
        <w:t>Резюме:</w:t>
      </w:r>
      <w:r w:rsidRPr="00C33B0A">
        <w:rPr>
          <w:rFonts w:ascii="Times New Roman" w:hAnsi="Times New Roman" w:cs="Times New Roman"/>
          <w:sz w:val="24"/>
          <w:szCs w:val="24"/>
        </w:rPr>
        <w:t xml:space="preserve"> Влиянието на плуването върху здравето и качеството на живот на студентите, предоставянето на възможност да изучават и практикуват този спорт е по своята същност прилагане на програма за промоция за здраве (ПЗ) в ранните етапи на човешкия живот, което е стратегически фактор за увеличаване на средната продължителност на живота, за живот без болести и за по-успешна професионална кариера. Влиянието на плуването върху здравословното състояние на младите хора обединява в едно следните изброени детерминанти – образование, личностни здравословни практики за справяне, здравословно детство, култура, поведение, мрежи за социална подкрепа. ПЗ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целѝ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създаване на възможности за хората да контролират здравето си и здравните детерминанти и да подобряват своето качество на живот, т.е. успеваемостта на дадена здравно-промоционална интервенция се измерва с подобряване на качеството на живот.</w:t>
      </w:r>
    </w:p>
    <w:p w:rsidR="00C33B0A" w:rsidRPr="00C33B0A" w:rsidRDefault="00C33B0A" w:rsidP="00C33B0A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B0A">
        <w:rPr>
          <w:rFonts w:ascii="Times New Roman" w:hAnsi="Times New Roman" w:cs="Times New Roman"/>
          <w:b/>
          <w:i/>
          <w:sz w:val="24"/>
          <w:szCs w:val="24"/>
        </w:rPr>
        <w:t xml:space="preserve">Ключови думи: </w:t>
      </w:r>
      <w:r w:rsidRPr="00C33B0A">
        <w:rPr>
          <w:rFonts w:ascii="Times New Roman" w:hAnsi="Times New Roman" w:cs="Times New Roman"/>
          <w:i/>
          <w:sz w:val="24"/>
          <w:szCs w:val="24"/>
        </w:rPr>
        <w:t>плуване, здраве, студенти, живот без болести</w:t>
      </w:r>
    </w:p>
    <w:p w:rsidR="00C33B0A" w:rsidRPr="00C33B0A" w:rsidRDefault="00C33B0A" w:rsidP="00C33B0A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B0A" w:rsidRPr="00C33B0A" w:rsidRDefault="00C33B0A" w:rsidP="00C33B0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C33B0A">
        <w:rPr>
          <w:rFonts w:ascii="Times New Roman" w:hAnsi="Times New Roman" w:cs="Times New Roman"/>
          <w:b/>
          <w:sz w:val="24"/>
          <w:szCs w:val="24"/>
        </w:rPr>
        <w:t>Rangelova</w:t>
      </w:r>
      <w:proofErr w:type="spellEnd"/>
      <w:r w:rsidRPr="00C33B0A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C33B0A">
        <w:rPr>
          <w:rFonts w:ascii="Times New Roman" w:hAnsi="Times New Roman" w:cs="Times New Roman"/>
          <w:b/>
          <w:sz w:val="24"/>
          <w:szCs w:val="24"/>
        </w:rPr>
        <w:t xml:space="preserve">B,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influence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self-confidence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C33B0A">
        <w:rPr>
          <w:rFonts w:ascii="Times New Roman" w:hAnsi="Times New Roman" w:cs="Times New Roman"/>
          <w:sz w:val="24"/>
          <w:szCs w:val="24"/>
          <w:lang w:val="en-GB"/>
        </w:rPr>
        <w:t>Влиянието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  <w:lang w:val="en-GB"/>
        </w:rPr>
        <w:t>плуването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  <w:lang w:val="en-GB"/>
        </w:rPr>
        <w:t>върху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  <w:lang w:val="en-GB"/>
        </w:rPr>
        <w:t>емоционалното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  <w:lang w:val="en-GB"/>
        </w:rPr>
        <w:t>състояние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C33B0A">
        <w:rPr>
          <w:rFonts w:ascii="Times New Roman" w:hAnsi="Times New Roman" w:cs="Times New Roman"/>
          <w:sz w:val="24"/>
          <w:szCs w:val="24"/>
          <w:lang w:val="en-GB"/>
        </w:rPr>
        <w:t>самочувствието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  <w:lang w:val="en-GB"/>
        </w:rPr>
        <w:t>младия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  <w:lang w:val="en-GB"/>
        </w:rPr>
        <w:t>човек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C33B0A">
        <w:rPr>
          <w:rFonts w:ascii="Times New Roman" w:hAnsi="Times New Roman" w:cs="Times New Roman"/>
          <w:sz w:val="24"/>
          <w:szCs w:val="24"/>
        </w:rPr>
        <w:t xml:space="preserve">. </w:t>
      </w:r>
      <w:r w:rsidRPr="00C33B0A">
        <w:rPr>
          <w:rFonts w:ascii="Times New Roman" w:hAnsi="Times New Roman" w:cs="Times New Roman"/>
          <w:sz w:val="24"/>
          <w:szCs w:val="24"/>
          <w:lang w:val="en-GB"/>
        </w:rPr>
        <w:t>Research of Kinesiology and other Related Sciences</w:t>
      </w:r>
      <w:r w:rsidRPr="00C33B0A">
        <w:rPr>
          <w:rFonts w:ascii="Times New Roman" w:hAnsi="Times New Roman" w:cs="Times New Roman"/>
          <w:sz w:val="24"/>
          <w:szCs w:val="24"/>
        </w:rPr>
        <w:t>,</w:t>
      </w:r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International Journal of Kinesiology, pp 29-31, ISNN (print):1857-7679, </w:t>
      </w:r>
      <w:r w:rsidRPr="00C33B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>)</w:t>
      </w:r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33B0A">
        <w:rPr>
          <w:rFonts w:ascii="Times New Roman" w:hAnsi="Times New Roman" w:cs="Times New Roman"/>
          <w:sz w:val="24"/>
          <w:szCs w:val="24"/>
        </w:rPr>
        <w:t xml:space="preserve">1857-8942, </w:t>
      </w:r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33B0A">
        <w:rPr>
          <w:rFonts w:ascii="Times New Roman" w:hAnsi="Times New Roman" w:cs="Times New Roman"/>
          <w:sz w:val="24"/>
          <w:szCs w:val="24"/>
          <w:lang w:val="en-GB"/>
        </w:rPr>
        <w:t>Ohrid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C33B0A" w:rsidRPr="00C33B0A" w:rsidRDefault="00C33B0A" w:rsidP="00C33B0A">
      <w:pPr>
        <w:spacing w:line="276" w:lineRule="auto"/>
        <w:ind w:left="92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B0A" w:rsidRPr="00C33B0A" w:rsidRDefault="00C33B0A" w:rsidP="00C33B0A">
      <w:pPr>
        <w:tabs>
          <w:tab w:val="left" w:pos="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0A">
        <w:rPr>
          <w:rFonts w:ascii="Times New Roman" w:hAnsi="Times New Roman" w:cs="Times New Roman"/>
          <w:b/>
          <w:sz w:val="24"/>
          <w:szCs w:val="24"/>
        </w:rPr>
        <w:t>Резюме:</w:t>
      </w:r>
      <w:r w:rsidRPr="00C33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33B0A">
        <w:rPr>
          <w:rFonts w:ascii="Times New Roman" w:hAnsi="Times New Roman" w:cs="Times New Roman"/>
          <w:sz w:val="24"/>
          <w:szCs w:val="24"/>
        </w:rPr>
        <w:t>Спортната дейност се възприема освен като културно, социално-икономическо и политическо явление, и като основна необходимост за развитие и съвършенство, и е един от факторите за опазване и укрепване на здравето и физическото развитие. Физическото възпитание и спортът са утвърдени форми от обществото, които задоволяват жизнено важните потребности на човека от движение, постижение и развитие</w:t>
      </w:r>
      <w:r w:rsidRPr="00C33B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C33B0A">
        <w:rPr>
          <w:rFonts w:ascii="Times New Roman" w:hAnsi="Times New Roman" w:cs="Times New Roman"/>
          <w:sz w:val="24"/>
          <w:szCs w:val="24"/>
        </w:rPr>
        <w:t xml:space="preserve">Дейностите, в които е включен човек, изискват от него да овладява определени умения – физически, умствени, поведенчески, чрез които да се справя с възникващите задачи и ситуации в своята реализация и развитие. За да получим информация за </w:t>
      </w:r>
      <w:r w:rsidRPr="00C33B0A">
        <w:rPr>
          <w:rFonts w:ascii="Times New Roman" w:hAnsi="Times New Roman" w:cs="Times New Roman"/>
          <w:sz w:val="24"/>
          <w:szCs w:val="24"/>
        </w:rPr>
        <w:lastRenderedPageBreak/>
        <w:t>настоящата разработка проведохме анкетно проучване с 80 студента практикуващи плуване по време на своето следване за да установим как влияе то върху емоционалното им състояние и самочувствие. Получените резултати ни дават право да направим изводи  и препоръки, че плуването е спорт, полезен и желан освен заради възможността да се постигне разностранно и хармонично физическо развитие и укрепване на здравето, а и поради подобряване на емоционалното състояние и психическа годност.</w:t>
      </w:r>
    </w:p>
    <w:p w:rsidR="00C33B0A" w:rsidRPr="00C33B0A" w:rsidRDefault="00C33B0A" w:rsidP="00C33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0A">
        <w:rPr>
          <w:rFonts w:ascii="Times New Roman" w:hAnsi="Times New Roman" w:cs="Times New Roman"/>
          <w:b/>
          <w:sz w:val="24"/>
          <w:szCs w:val="24"/>
          <w:lang w:val="ru-RU"/>
        </w:rPr>
        <w:t>Ключови думи:</w:t>
      </w:r>
      <w:r w:rsidRPr="00C33B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3B0A">
        <w:rPr>
          <w:rFonts w:ascii="Times New Roman" w:hAnsi="Times New Roman" w:cs="Times New Roman"/>
          <w:sz w:val="24"/>
          <w:szCs w:val="24"/>
        </w:rPr>
        <w:t>плуване, ползи,  студенти, емоционално състояние, самочувствие</w:t>
      </w:r>
    </w:p>
    <w:p w:rsidR="00C33B0A" w:rsidRDefault="00C33B0A" w:rsidP="00C33B0A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3B0A" w:rsidRPr="00C33B0A" w:rsidRDefault="00C33B0A" w:rsidP="00C33B0A">
      <w:pPr>
        <w:pStyle w:val="ListParagraph"/>
        <w:numPr>
          <w:ilvl w:val="0"/>
          <w:numId w:val="3"/>
        </w:numPr>
        <w:tabs>
          <w:tab w:val="left" w:pos="1418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B0A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  <w:lang w:val="ru-RU"/>
        </w:rPr>
        <w:t>Рангелова</w:t>
      </w:r>
      <w:r w:rsidRPr="00C33B0A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  <w:lang w:val="ru-RU"/>
        </w:rPr>
        <w:t>,Б., В Върбанова</w:t>
      </w:r>
      <w:r w:rsidRPr="00C33B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,</w:t>
      </w:r>
      <w:r w:rsidRPr="00C33B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33B0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Адаптирана програма по плуване, прилагана в ранна детска възраст подобрява физическата годност на децата</w:t>
      </w:r>
      <w:r w:rsidRPr="00C33B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, Детски и инфекциозни болести, брой:1, 2019, стр.:3-7, </w:t>
      </w:r>
      <w:r w:rsidRPr="00C33B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ISSN</w:t>
      </w:r>
      <w:r w:rsidRPr="00C33B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C33B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print</w:t>
      </w:r>
      <w:proofErr w:type="spellEnd"/>
      <w:r w:rsidRPr="00C33B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): 1313-762Х , </w:t>
      </w:r>
      <w:proofErr w:type="spellStart"/>
      <w:r w:rsidRPr="00C33B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</w:t>
      </w:r>
      <w:proofErr w:type="spellEnd"/>
    </w:p>
    <w:p w:rsidR="00C33B0A" w:rsidRPr="00C33B0A" w:rsidRDefault="00C33B0A" w:rsidP="00C33B0A">
      <w:pPr>
        <w:tabs>
          <w:tab w:val="left" w:pos="1418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33B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Резюме. </w:t>
      </w:r>
      <w:r w:rsidRPr="00C33B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Спортната дейност укрепва и подобрява здравето и допринася за развиването на определени умения – физически, умствени, поведенчески. Плуването, освен за общо въздействие върху подрастващия организъм, се използва и за закаляване и като част от рехабилитационния комплекс при деца с нарушения на опорно-двигателния апарат. Изследвани са адаптирани за възрастта параметри за физическа активност при 18 бебета, разделени в три групи според възрастта на включване в програма за плуване. Група 1, при навършване на 6 мес., група 2, при навършване на 12 мес., група 3, при навършване на 18 мес. Получените резултати показаха значимо подобряване на почти всички изследвани показатели за оценка на физическата дееспособност</w:t>
      </w:r>
      <w:r w:rsidRPr="00C33B0A">
        <w:t xml:space="preserve"> </w:t>
      </w:r>
      <w:r w:rsidRPr="00C33B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 изключение на сила на ляв горен крайник. Разликите са най-големи между най-рано и най-късно започналите да се занимават с плуване. Установи се, че адаптираната програма по плуване подобрява физическата дееспособност още в ранна възраст.</w:t>
      </w:r>
    </w:p>
    <w:p w:rsidR="00C33B0A" w:rsidRDefault="00C33B0A" w:rsidP="00C33B0A">
      <w:pPr>
        <w:tabs>
          <w:tab w:val="left" w:pos="1418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C33B0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Ключови думи: </w:t>
      </w:r>
      <w:r w:rsidRPr="00C33B0A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плуване, бебета, физическа активност, физическа дееспособност, физическа годност</w:t>
      </w:r>
    </w:p>
    <w:p w:rsidR="00C33B0A" w:rsidRDefault="00C33B0A" w:rsidP="00C33B0A">
      <w:pPr>
        <w:tabs>
          <w:tab w:val="left" w:pos="1418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C33B0A" w:rsidRPr="00C33B0A" w:rsidRDefault="00C33B0A" w:rsidP="00C33B0A">
      <w:pPr>
        <w:pStyle w:val="ListParagraph"/>
        <w:numPr>
          <w:ilvl w:val="0"/>
          <w:numId w:val="3"/>
        </w:numPr>
        <w:tabs>
          <w:tab w:val="left" w:pos="1418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B0A">
        <w:rPr>
          <w:rFonts w:ascii="Times New Roman" w:hAnsi="Times New Roman" w:cs="Times New Roman"/>
          <w:b/>
          <w:bCs/>
          <w:sz w:val="24"/>
          <w:szCs w:val="24"/>
        </w:rPr>
        <w:t xml:space="preserve">Рангелова, Б., </w:t>
      </w:r>
      <w:r w:rsidRPr="00C33B0A">
        <w:rPr>
          <w:rFonts w:ascii="Times New Roman" w:hAnsi="Times New Roman" w:cs="Times New Roman"/>
          <w:bCs/>
          <w:sz w:val="24"/>
          <w:szCs w:val="24"/>
        </w:rPr>
        <w:t xml:space="preserve">В. Върбанова, </w:t>
      </w:r>
      <w:r w:rsidRPr="00C33B0A">
        <w:rPr>
          <w:rFonts w:ascii="Times New Roman" w:hAnsi="Times New Roman" w:cs="Times New Roman"/>
          <w:b/>
          <w:bCs/>
          <w:sz w:val="24"/>
          <w:szCs w:val="24"/>
        </w:rPr>
        <w:t>Плуването при бебета подобрява физическото развитие</w:t>
      </w:r>
      <w:r w:rsidRPr="00C33B0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3B0A">
        <w:rPr>
          <w:rFonts w:ascii="Times New Roman" w:hAnsi="Times New Roman" w:cs="Times New Roman"/>
          <w:bCs/>
          <w:sz w:val="24"/>
          <w:szCs w:val="24"/>
        </w:rPr>
        <w:t>Med</w:t>
      </w:r>
      <w:proofErr w:type="spellEnd"/>
      <w:r w:rsidRPr="00C33B0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3B0A">
        <w:rPr>
          <w:rFonts w:ascii="Times New Roman" w:hAnsi="Times New Roman" w:cs="Times New Roman"/>
          <w:bCs/>
          <w:sz w:val="24"/>
          <w:szCs w:val="24"/>
        </w:rPr>
        <w:t>Info</w:t>
      </w:r>
      <w:proofErr w:type="spellEnd"/>
      <w:r w:rsidRPr="00C33B0A">
        <w:rPr>
          <w:rFonts w:ascii="Times New Roman" w:hAnsi="Times New Roman" w:cs="Times New Roman"/>
          <w:bCs/>
          <w:sz w:val="24"/>
          <w:szCs w:val="24"/>
        </w:rPr>
        <w:t>, брой:8, 2019, стр.:46-47, ISSN (</w:t>
      </w:r>
      <w:proofErr w:type="spellStart"/>
      <w:r w:rsidRPr="00C33B0A">
        <w:rPr>
          <w:rFonts w:ascii="Times New Roman" w:hAnsi="Times New Roman" w:cs="Times New Roman"/>
          <w:bCs/>
          <w:sz w:val="24"/>
          <w:szCs w:val="24"/>
        </w:rPr>
        <w:t>print</w:t>
      </w:r>
      <w:proofErr w:type="spellEnd"/>
      <w:r w:rsidRPr="00C33B0A">
        <w:rPr>
          <w:rFonts w:ascii="Times New Roman" w:hAnsi="Times New Roman" w:cs="Times New Roman"/>
          <w:bCs/>
          <w:sz w:val="24"/>
          <w:szCs w:val="24"/>
        </w:rPr>
        <w:t>):1314-0345, ISSN (</w:t>
      </w:r>
      <w:proofErr w:type="spellStart"/>
      <w:r w:rsidRPr="00C33B0A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Pr="00C33B0A">
        <w:rPr>
          <w:rFonts w:ascii="Times New Roman" w:hAnsi="Times New Roman" w:cs="Times New Roman"/>
          <w:bCs/>
          <w:sz w:val="24"/>
          <w:szCs w:val="24"/>
        </w:rPr>
        <w:t xml:space="preserve">):2603-4158, </w:t>
      </w:r>
      <w:proofErr w:type="spellStart"/>
      <w:r w:rsidRPr="00C33B0A">
        <w:rPr>
          <w:rFonts w:ascii="Times New Roman" w:hAnsi="Times New Roman" w:cs="Times New Roman"/>
          <w:bCs/>
          <w:sz w:val="24"/>
          <w:szCs w:val="24"/>
        </w:rPr>
        <w:t>Ref</w:t>
      </w:r>
      <w:proofErr w:type="spellEnd"/>
    </w:p>
    <w:p w:rsidR="00C33B0A" w:rsidRPr="00C33B0A" w:rsidRDefault="00C33B0A" w:rsidP="00C33B0A">
      <w:pPr>
        <w:widowControl w:val="0"/>
        <w:tabs>
          <w:tab w:val="left" w:pos="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0A">
        <w:rPr>
          <w:rFonts w:ascii="Times New Roman" w:hAnsi="Times New Roman" w:cs="Times New Roman"/>
          <w:b/>
          <w:sz w:val="24"/>
          <w:szCs w:val="24"/>
        </w:rPr>
        <w:t xml:space="preserve">Резюме: </w:t>
      </w:r>
      <w:r w:rsidRPr="00C33B0A">
        <w:rPr>
          <w:rFonts w:ascii="Times New Roman" w:hAnsi="Times New Roman" w:cs="Times New Roman"/>
          <w:sz w:val="24"/>
          <w:szCs w:val="24"/>
        </w:rPr>
        <w:t xml:space="preserve">Спортната дейност участва във физическото развитие, усъвършенстването и подобряването на двигателните навици, има социално-културно значение и е основен фактор за опазване и укрепване на здравето. Двигателната активност въздейства главно върху подрастващото поколение, което значимо се различава от възрастните индивиди. Въпреки че наследствеността е определящ фактор на основните физически характеристики – ръст, пропорции на тялото, обиколка на главата при раждане, бързо или бавно прохождане, цялостната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фенотипна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изява се повлиява от факторите на околната среда. Усвояването на определени социални програми чрез съответната дейност, каквато е и спортът, играят ролята на специфичен външен фактор на развитие. Плуването като представител на физическата активност се характеризира с някои особености основно свързвани със средата, в която се извършва. Възможностите за движение на бебето във вода са много по-големи в сравнение с тези извън нея. </w:t>
      </w:r>
      <w:r w:rsidRPr="00C33B0A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C33B0A">
        <w:rPr>
          <w:rFonts w:ascii="Times New Roman" w:hAnsi="Times New Roman" w:cs="Times New Roman"/>
          <w:sz w:val="24"/>
          <w:szCs w:val="24"/>
          <w:lang w:val="ru-RU"/>
        </w:rPr>
        <w:t>аниманията с плув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ане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ru-RU"/>
        </w:rPr>
        <w:t xml:space="preserve"> развива</w:t>
      </w:r>
      <w:r w:rsidRPr="00C33B0A">
        <w:rPr>
          <w:rFonts w:ascii="Times New Roman" w:hAnsi="Times New Roman" w:cs="Times New Roman"/>
          <w:sz w:val="24"/>
          <w:szCs w:val="24"/>
        </w:rPr>
        <w:t>т</w:t>
      </w:r>
      <w:r w:rsidRPr="00C33B0A">
        <w:rPr>
          <w:rFonts w:ascii="Times New Roman" w:hAnsi="Times New Roman" w:cs="Times New Roman"/>
          <w:sz w:val="24"/>
          <w:szCs w:val="24"/>
          <w:lang w:val="ru-RU"/>
        </w:rPr>
        <w:t xml:space="preserve"> детския организъм комплексно - от изграждане на двигателна и дихателна култура до формиране на здрава мускулатура</w:t>
      </w:r>
      <w:r w:rsidRPr="00C33B0A">
        <w:rPr>
          <w:rFonts w:ascii="Times New Roman" w:hAnsi="Times New Roman" w:cs="Times New Roman"/>
          <w:sz w:val="24"/>
          <w:szCs w:val="24"/>
        </w:rPr>
        <w:t xml:space="preserve"> и подобряване на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когнетивните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възможности. Упражненията във водна среда допринасят значително за рекреационното въздействие върху организма още от ранна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неонатална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възраст. </w:t>
      </w:r>
      <w:r w:rsidRPr="00C33B0A">
        <w:rPr>
          <w:rFonts w:ascii="Times New Roman" w:eastAsia="Calibri" w:hAnsi="Times New Roman" w:cs="Times New Roman"/>
          <w:kern w:val="24"/>
          <w:sz w:val="24"/>
          <w:szCs w:val="24"/>
        </w:rPr>
        <w:t>Плуването подобрява  физическото развитие</w:t>
      </w:r>
      <w:r w:rsidRPr="00C33B0A">
        <w:rPr>
          <w:rFonts w:ascii="Times New Roman" w:hAnsi="Times New Roman" w:cs="Times New Roman"/>
          <w:kern w:val="24"/>
          <w:sz w:val="24"/>
          <w:szCs w:val="24"/>
        </w:rPr>
        <w:t xml:space="preserve"> на бебета, психо-социалното развитие и има закаляващ ефект. </w:t>
      </w:r>
      <w:r w:rsidRPr="00C33B0A">
        <w:rPr>
          <w:rFonts w:ascii="Times New Roman" w:hAnsi="Times New Roman" w:cs="Times New Roman"/>
          <w:sz w:val="24"/>
          <w:szCs w:val="24"/>
        </w:rPr>
        <w:t>Допринася за по-бързото физическо развитие, подобрява мускулната сила и координация и цялостната дееспособност. За практикуването му обаче са необходими специални условия.</w:t>
      </w:r>
    </w:p>
    <w:p w:rsidR="00C33B0A" w:rsidRDefault="00C33B0A" w:rsidP="00C33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0A">
        <w:rPr>
          <w:rFonts w:ascii="Times New Roman" w:hAnsi="Times New Roman" w:cs="Times New Roman"/>
          <w:b/>
          <w:sz w:val="24"/>
          <w:szCs w:val="24"/>
        </w:rPr>
        <w:t>Ключови думи:</w:t>
      </w:r>
      <w:r w:rsidRPr="00C33B0A">
        <w:rPr>
          <w:rFonts w:ascii="Times New Roman" w:hAnsi="Times New Roman" w:cs="Times New Roman"/>
          <w:sz w:val="24"/>
          <w:szCs w:val="24"/>
        </w:rPr>
        <w:t xml:space="preserve"> плуване, бебета, двигателна и дихателна култура</w:t>
      </w:r>
    </w:p>
    <w:p w:rsidR="00C33B0A" w:rsidRDefault="00C33B0A" w:rsidP="00C33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B0A" w:rsidRPr="00C33B0A" w:rsidRDefault="00C33B0A" w:rsidP="00C33B0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B0A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Рангелова</w:t>
      </w:r>
      <w:r w:rsidRPr="00C33B0A">
        <w:rPr>
          <w:rFonts w:ascii="Times New Roman" w:hAnsi="Times New Roman" w:cs="Times New Roman"/>
          <w:b/>
          <w:bCs/>
          <w:sz w:val="24"/>
          <w:szCs w:val="24"/>
        </w:rPr>
        <w:t>,Б.</w:t>
      </w:r>
      <w:r w:rsidRPr="00C33B0A">
        <w:rPr>
          <w:rFonts w:ascii="Times New Roman" w:hAnsi="Times New Roman" w:cs="Times New Roman"/>
          <w:bCs/>
          <w:sz w:val="24"/>
          <w:szCs w:val="24"/>
        </w:rPr>
        <w:t xml:space="preserve"> Подобряване силата на раменен пояс и горни крайници на студенти занимаващи се с плуване по време на своето следване, Оптимизация на образователната среда, Единадесети международен есенен научно-образователен форум, УИ ,, Св. Климент Охридски“,  </w:t>
      </w:r>
      <w:r w:rsidRPr="00C33B0A">
        <w:rPr>
          <w:rFonts w:ascii="Times New Roman" w:hAnsi="Times New Roman" w:cs="Times New Roman"/>
          <w:bCs/>
          <w:sz w:val="24"/>
          <w:szCs w:val="24"/>
          <w:lang w:val="en-GB"/>
        </w:rPr>
        <w:t>ISBN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978-954-07-5459-8, </w:t>
      </w:r>
      <w:r w:rsidRPr="00C33B0A">
        <w:rPr>
          <w:rFonts w:ascii="Times New Roman" w:hAnsi="Times New Roman" w:cs="Times New Roman"/>
          <w:bCs/>
          <w:sz w:val="24"/>
          <w:szCs w:val="24"/>
        </w:rPr>
        <w:t>стр.132-136, София,2022</w:t>
      </w:r>
    </w:p>
    <w:p w:rsidR="00C33B0A" w:rsidRDefault="00C33B0A" w:rsidP="00C33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0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Резюме: </w:t>
      </w:r>
      <w:r w:rsidRPr="00C33B0A">
        <w:rPr>
          <w:rFonts w:ascii="Times New Roman" w:hAnsi="Times New Roman" w:cs="Times New Roman"/>
          <w:sz w:val="24"/>
          <w:szCs w:val="24"/>
        </w:rPr>
        <w:t xml:space="preserve">Плуването се разглежда, като един от профилактичните спортове, защото предлага специални условия: хоризонталната позиция на тялото и поддържащото положение на високо налягане са изключително взискателни над дихателните действия. По време на плуване водата оказва натиск върху тялото, това кара всички мускулни групи да работят по-усилено, подобрява се дихателната и сърдечно съдовата система. Физическите упражнения са биологичен дразнител и за ЦНС. Целта на настоящето проучване е да се докаже ползата от плуването и апробираната от нас програма от упражнения на суша и във вода насочена към подобряване силата на раменния пояс и горните крайници на студенти занимаващите се с плуване по време на своето следване. </w:t>
      </w:r>
    </w:p>
    <w:p w:rsidR="00C33B0A" w:rsidRDefault="00C33B0A" w:rsidP="00C33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0A">
        <w:rPr>
          <w:rFonts w:ascii="Times New Roman" w:hAnsi="Times New Roman" w:cs="Times New Roman"/>
          <w:b/>
          <w:sz w:val="24"/>
          <w:szCs w:val="24"/>
        </w:rPr>
        <w:t>Ключови думи:</w:t>
      </w:r>
      <w:r w:rsidRPr="00C33B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3B0A">
        <w:rPr>
          <w:rFonts w:ascii="Times New Roman" w:hAnsi="Times New Roman" w:cs="Times New Roman"/>
          <w:sz w:val="24"/>
          <w:szCs w:val="24"/>
        </w:rPr>
        <w:t>плуване, ползи, студенти, сила,  раменен пояс, горни крайници</w:t>
      </w:r>
    </w:p>
    <w:p w:rsidR="00C33B0A" w:rsidRDefault="00C33B0A" w:rsidP="00C33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B0A" w:rsidRPr="00C33B0A" w:rsidRDefault="00C33B0A" w:rsidP="00C33B0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B0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Рангелова, Б. 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>Проучване ефекта от адаптиран модел за придвижване във водна среда при деца на 3-годишна възраст</w:t>
      </w:r>
      <w:r w:rsidRPr="00C33B0A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Съвременни тенденции на физическото възпитание и спорта, издателство:Университетско издателство "Св. Климент Охридски"  2020, стр.:219-223, </w:t>
      </w:r>
      <w:r w:rsidRPr="00C33B0A">
        <w:rPr>
          <w:rFonts w:ascii="Times New Roman" w:hAnsi="Times New Roman" w:cs="Times New Roman"/>
          <w:bCs/>
          <w:sz w:val="24"/>
          <w:szCs w:val="24"/>
          <w:lang w:val="en-US"/>
        </w:rPr>
        <w:t>ISSN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Pr="00C33B0A">
        <w:rPr>
          <w:rFonts w:ascii="Times New Roman" w:hAnsi="Times New Roman" w:cs="Times New Roman"/>
          <w:bCs/>
          <w:sz w:val="24"/>
          <w:szCs w:val="24"/>
          <w:lang w:val="en-US"/>
        </w:rPr>
        <w:t>print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>):1314-2275</w:t>
      </w:r>
    </w:p>
    <w:p w:rsidR="00C33B0A" w:rsidRPr="00C33B0A" w:rsidRDefault="00C33B0A" w:rsidP="00C33B0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B0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Резюме: </w:t>
      </w:r>
      <w:r w:rsidRPr="00C33B0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Двигателната активност е фактор въздействащ главно върху подрастващото поколение.</w:t>
      </w:r>
      <w:r w:rsidRPr="00C33B0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C33B0A">
        <w:rPr>
          <w:rFonts w:ascii="Times New Roman" w:eastAsia="Calibri" w:hAnsi="Times New Roman" w:cs="Times New Roman"/>
          <w:sz w:val="24"/>
          <w:szCs w:val="24"/>
          <w:lang w:val="ru-RU"/>
        </w:rPr>
        <w:t>Плуването, като двигателна активност с оздравителен характер е ефективно и емоционално средство за решаване на задачите свързани с процеса на развитие, съзряване, възстановяване и реадаптация след различни заболявания при малкото дете. Заниманията във вода са полезни за развитието на двигателния апарат и физиологията на детето, за цялостния баланс на функциите на организма, а и за доброто настроение</w:t>
      </w:r>
      <w:r w:rsidRPr="00C33B0A">
        <w:rPr>
          <w:rFonts w:ascii="Times New Roman" w:eastAsia="Calibri" w:hAnsi="Times New Roman" w:cs="Times New Roman"/>
          <w:sz w:val="24"/>
          <w:szCs w:val="24"/>
        </w:rPr>
        <w:t>.</w:t>
      </w:r>
      <w:r w:rsidRPr="00C33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При обучението и възпитанието на </w:t>
      </w:r>
      <w:r w:rsidRPr="00C33B0A">
        <w:rPr>
          <w:rFonts w:ascii="Times New Roman" w:eastAsia="Calibri" w:hAnsi="Times New Roman" w:cs="Times New Roman"/>
          <w:sz w:val="24"/>
          <w:szCs w:val="24"/>
        </w:rPr>
        <w:t>малкото дете</w:t>
      </w:r>
      <w:r w:rsidRPr="00C33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33B0A">
        <w:rPr>
          <w:rFonts w:ascii="Times New Roman" w:eastAsia="Calibri" w:hAnsi="Times New Roman" w:cs="Times New Roman"/>
          <w:sz w:val="24"/>
          <w:szCs w:val="24"/>
        </w:rPr>
        <w:t>е необходимо</w:t>
      </w:r>
      <w:r w:rsidRPr="00C33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33B0A">
        <w:rPr>
          <w:rFonts w:ascii="Times New Roman" w:eastAsia="Calibri" w:hAnsi="Times New Roman" w:cs="Times New Roman"/>
          <w:sz w:val="24"/>
          <w:szCs w:val="24"/>
        </w:rPr>
        <w:t>използването на</w:t>
      </w:r>
      <w:r w:rsidRPr="00C33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специфични методи, средства и организация на работа, съобразени с индивидуалните особености на всеки един</w:t>
      </w:r>
      <w:r w:rsidRPr="00C33B0A">
        <w:rPr>
          <w:rFonts w:ascii="Times New Roman" w:eastAsia="Calibri" w:hAnsi="Times New Roman" w:cs="Times New Roman"/>
          <w:sz w:val="24"/>
          <w:szCs w:val="24"/>
        </w:rPr>
        <w:t>.</w:t>
      </w:r>
      <w:r w:rsidRPr="00C33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33B0A">
        <w:rPr>
          <w:rFonts w:ascii="Times New Roman" w:eastAsia="Calibri" w:hAnsi="Times New Roman" w:cs="Times New Roman"/>
          <w:sz w:val="24"/>
          <w:szCs w:val="24"/>
        </w:rPr>
        <w:t xml:space="preserve">За оптимизирането и </w:t>
      </w:r>
      <w:r w:rsidRPr="00C33B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по-ефективно протичане на учебния процес</w:t>
      </w:r>
      <w:r w:rsidRPr="00C33B0A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Pr="00C33B0A">
        <w:rPr>
          <w:rFonts w:ascii="Times New Roman" w:eastAsia="Calibri" w:hAnsi="Times New Roman" w:cs="Times New Roman"/>
          <w:sz w:val="24"/>
          <w:szCs w:val="24"/>
        </w:rPr>
        <w:lastRenderedPageBreak/>
        <w:t>обучението по плуване на деца на 3 годишна възраст,</w:t>
      </w:r>
      <w:r w:rsidRPr="00C33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подбирането на индивидуални, достъпни видове упражнения и различни процедури</w:t>
      </w:r>
      <w:r w:rsidRPr="00C33B0A">
        <w:rPr>
          <w:rFonts w:ascii="Times New Roman" w:eastAsia="Calibri" w:hAnsi="Times New Roman" w:cs="Times New Roman"/>
          <w:sz w:val="24"/>
          <w:szCs w:val="24"/>
        </w:rPr>
        <w:t xml:space="preserve"> трябва да бъде </w:t>
      </w:r>
      <w:r w:rsidRPr="00C33B0A">
        <w:rPr>
          <w:rFonts w:ascii="Times New Roman" w:eastAsia="Calibri" w:hAnsi="Times New Roman" w:cs="Times New Roman"/>
          <w:sz w:val="24"/>
          <w:szCs w:val="24"/>
          <w:lang w:val="ru-RU"/>
        </w:rPr>
        <w:t>съобразен</w:t>
      </w:r>
      <w:r w:rsidRPr="00C33B0A">
        <w:rPr>
          <w:rFonts w:ascii="Times New Roman" w:eastAsia="Calibri" w:hAnsi="Times New Roman" w:cs="Times New Roman"/>
          <w:sz w:val="24"/>
          <w:szCs w:val="24"/>
        </w:rPr>
        <w:t>о</w:t>
      </w:r>
      <w:r w:rsidRPr="00C33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особеностите на тази възрастова група</w:t>
      </w:r>
      <w:r w:rsidRPr="00C33B0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3B0A">
        <w:rPr>
          <w:rFonts w:ascii="Times New Roman" w:eastAsia="Calibri" w:hAnsi="Times New Roman" w:cs="Times New Roman"/>
          <w:sz w:val="24"/>
          <w:szCs w:val="24"/>
          <w:lang w:val="ru-RU"/>
        </w:rPr>
        <w:t>От биологична гледна точка</w:t>
      </w:r>
      <w:r w:rsidRPr="00C33B0A">
        <w:rPr>
          <w:rFonts w:ascii="Times New Roman" w:eastAsia="Calibri" w:hAnsi="Times New Roman" w:cs="Times New Roman"/>
          <w:sz w:val="24"/>
          <w:szCs w:val="24"/>
        </w:rPr>
        <w:t>,</w:t>
      </w:r>
      <w:r w:rsidRPr="00C33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двигателната дейност стабилизира и укрепва детският организъм. Чрез плуването се усъвършенства терморегулацията, увеличават се съпротивителниите сили на организма към простудни фактори, тренира се издържливостта към натоварване. </w:t>
      </w:r>
      <w:r w:rsidRPr="00C33B0A">
        <w:rPr>
          <w:rFonts w:ascii="Times New Roman" w:eastAsia="Calibri" w:hAnsi="Times New Roman" w:cs="Times New Roman"/>
          <w:sz w:val="24"/>
          <w:szCs w:val="24"/>
        </w:rPr>
        <w:t>В настоящето изследване  проучваме успеваемостта при изучаване на елемента „придвижване във водата стил „кучешката“</w:t>
      </w:r>
      <w:r w:rsidRPr="00C33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33B0A">
        <w:rPr>
          <w:rFonts w:ascii="Times New Roman" w:eastAsia="Calibri" w:hAnsi="Times New Roman" w:cs="Times New Roman"/>
          <w:sz w:val="24"/>
          <w:szCs w:val="24"/>
        </w:rPr>
        <w:t>“ при деца навършили 3 години. За целта сме използвали адаптирани</w:t>
      </w:r>
      <w:r w:rsidRPr="00C33B0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C33B0A">
        <w:rPr>
          <w:rFonts w:ascii="Times New Roman" w:eastAsia="Calibri" w:hAnsi="Times New Roman" w:cs="Times New Roman"/>
          <w:sz w:val="24"/>
          <w:szCs w:val="24"/>
        </w:rPr>
        <w:t xml:space="preserve"> според особеностите на тази възрастова група, упражнения за изучаването на този елемент. Апробирането на тези упражнения, в практиката ще допринесат за оптимизиране и </w:t>
      </w:r>
      <w:r w:rsidRPr="00C33B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по-ефективно протичане на учебния процес</w:t>
      </w:r>
      <w:r w:rsidRPr="00C33B0A">
        <w:rPr>
          <w:rFonts w:ascii="Times New Roman" w:eastAsia="Calibri" w:hAnsi="Times New Roman" w:cs="Times New Roman"/>
          <w:sz w:val="24"/>
          <w:szCs w:val="24"/>
        </w:rPr>
        <w:t xml:space="preserve"> при обучението по плуване на деца от тази възрастова група. </w:t>
      </w:r>
      <w:r w:rsidRPr="00C33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Получените резултати ни дават основание да твърдим, че при обучението по плуване на деца на 3 годишна възраст, по - бързо и лесно се усвоява придвижването във водната среда, чрез предложените адаптирани от нас упражнения. </w:t>
      </w:r>
    </w:p>
    <w:p w:rsidR="00C33B0A" w:rsidRPr="00C33B0A" w:rsidRDefault="00C33B0A" w:rsidP="00C33B0A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3B0A" w:rsidRDefault="00C33B0A" w:rsidP="00C33B0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B0A">
        <w:rPr>
          <w:rFonts w:ascii="Times New Roman" w:hAnsi="Times New Roman" w:cs="Times New Roman"/>
          <w:b/>
          <w:bCs/>
          <w:sz w:val="24"/>
          <w:szCs w:val="24"/>
        </w:rPr>
        <w:t xml:space="preserve">Ключови думи: </w:t>
      </w:r>
      <w:r w:rsidRPr="00C33B0A">
        <w:rPr>
          <w:rFonts w:ascii="Times New Roman" w:hAnsi="Times New Roman" w:cs="Times New Roman"/>
          <w:bCs/>
          <w:sz w:val="24"/>
          <w:szCs w:val="24"/>
        </w:rPr>
        <w:t>плуване, деца,</w:t>
      </w:r>
      <w:r w:rsidRPr="00C33B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3B0A">
        <w:rPr>
          <w:rFonts w:ascii="Times New Roman" w:eastAsia="Calibri" w:hAnsi="Times New Roman" w:cs="Times New Roman"/>
          <w:sz w:val="24"/>
          <w:szCs w:val="24"/>
        </w:rPr>
        <w:t>адаптирани упражнения</w:t>
      </w:r>
    </w:p>
    <w:p w:rsidR="00C33B0A" w:rsidRDefault="00C33B0A" w:rsidP="00C33B0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B0A" w:rsidRPr="00C33B0A" w:rsidRDefault="00C33B0A" w:rsidP="00C33B0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B0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Рангелова,Б. </w:t>
      </w:r>
      <w:r w:rsidRPr="00C33B0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Развитие на долни крайници и издръжливост при бебета, занимаващи се с плуване, Съвременни тенденции на физическото възпитание и спорта, Университетско издателство "Св. Климент Охридски" , 2019, стр.:26-30, </w:t>
      </w:r>
      <w:r w:rsidRPr="00C33B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ISSN</w:t>
      </w:r>
      <w:r w:rsidRPr="00C33B0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(</w:t>
      </w:r>
      <w:r w:rsidRPr="00C33B0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print</w:t>
      </w:r>
      <w:r w:rsidRPr="00C33B0A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):1314-2275</w:t>
      </w:r>
    </w:p>
    <w:p w:rsidR="00C33B0A" w:rsidRPr="00C33B0A" w:rsidRDefault="00C33B0A" w:rsidP="00C33B0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B0A">
        <w:rPr>
          <w:rFonts w:ascii="Times New Roman" w:eastAsia="Calibri" w:hAnsi="Times New Roman" w:cs="Times New Roman"/>
          <w:b/>
          <w:sz w:val="24"/>
          <w:szCs w:val="24"/>
        </w:rPr>
        <w:t xml:space="preserve">Резюме: </w:t>
      </w:r>
      <w:r w:rsidRPr="00C33B0A">
        <w:rPr>
          <w:rFonts w:ascii="Times New Roman" w:eastAsia="Calibri" w:hAnsi="Times New Roman" w:cs="Times New Roman"/>
          <w:sz w:val="24"/>
          <w:szCs w:val="24"/>
        </w:rPr>
        <w:t xml:space="preserve">Статията разглежда развитието на физическата годност на долните крайници и издръжливостта на деца занимаващите се с предложена от нас адаптирана програма по плуване от 6 месечна възраст до навършването им на 3 години. Целта е чрез направения анализ да се докаже ползата от плуването върху развитието на долните крайници и издръжливостта на малкото дете. Плувният спорт създава у подрастващите потенциални възможности за висока работоспособност, добро здраве и хармонично развитие на тялото. В периода на усилен растеж на децата този вид двигателна активност би осигурил правилно физическо развитие, би предотвратил различни деформации на опорно-двигателния апарат и би послужил за закаляване на организма. Чрез плуването се увеличава мускулната маса, равномерно се развиват дългите мускули на гърба, коремната преса, долните крайници и се подобрява </w:t>
      </w:r>
      <w:proofErr w:type="spellStart"/>
      <w:r w:rsidRPr="00C33B0A">
        <w:rPr>
          <w:rFonts w:ascii="Times New Roman" w:eastAsia="Calibri" w:hAnsi="Times New Roman" w:cs="Times New Roman"/>
          <w:sz w:val="24"/>
          <w:szCs w:val="24"/>
        </w:rPr>
        <w:t>телодържането</w:t>
      </w:r>
      <w:proofErr w:type="spellEnd"/>
      <w:r w:rsidRPr="00C33B0A">
        <w:rPr>
          <w:rFonts w:ascii="Times New Roman" w:eastAsia="Calibri" w:hAnsi="Times New Roman" w:cs="Times New Roman"/>
          <w:sz w:val="24"/>
          <w:szCs w:val="24"/>
        </w:rPr>
        <w:t xml:space="preserve">. Плуването развива и усъвършенства функциите на сърдечно съдовата система и създава съвършена координация между </w:t>
      </w:r>
      <w:proofErr w:type="spellStart"/>
      <w:r w:rsidRPr="00C33B0A">
        <w:rPr>
          <w:rFonts w:ascii="Times New Roman" w:eastAsia="Calibri" w:hAnsi="Times New Roman" w:cs="Times New Roman"/>
          <w:sz w:val="24"/>
          <w:szCs w:val="24"/>
        </w:rPr>
        <w:t>кръвоснабдяването</w:t>
      </w:r>
      <w:proofErr w:type="spellEnd"/>
      <w:r w:rsidRPr="00C33B0A">
        <w:rPr>
          <w:rFonts w:ascii="Times New Roman" w:eastAsia="Calibri" w:hAnsi="Times New Roman" w:cs="Times New Roman"/>
          <w:sz w:val="24"/>
          <w:szCs w:val="24"/>
        </w:rPr>
        <w:t xml:space="preserve"> на мускулатурата и дейността на дихателния апарат. В изследването са обхванати деца занимаващи, се с плуване от 6 месечна възраст до навършване на 3 години. От получените резултати ясно личи, че при децата, които започват да се занимават с плуване от ранна детска възраст, физическата годност на долните крайници надвишава приетите за норма стойности. Със същото впечатление оставаме и при показателя за издръжливост. </w:t>
      </w:r>
    </w:p>
    <w:p w:rsidR="00C33B0A" w:rsidRPr="00C33B0A" w:rsidRDefault="00C33B0A" w:rsidP="00C33B0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B0A">
        <w:rPr>
          <w:rFonts w:ascii="Times New Roman" w:eastAsia="Calibri" w:hAnsi="Times New Roman" w:cs="Times New Roman"/>
          <w:b/>
          <w:sz w:val="24"/>
          <w:szCs w:val="24"/>
        </w:rPr>
        <w:t xml:space="preserve">Ключови думи: </w:t>
      </w:r>
      <w:r w:rsidRPr="00C33B0A">
        <w:rPr>
          <w:rFonts w:ascii="Times New Roman" w:eastAsia="Calibri" w:hAnsi="Times New Roman" w:cs="Times New Roman"/>
          <w:sz w:val="24"/>
          <w:szCs w:val="24"/>
        </w:rPr>
        <w:t>плуване, деца, развитие,  долни крайници, издръжливост</w:t>
      </w:r>
    </w:p>
    <w:p w:rsidR="00C33B0A" w:rsidRDefault="00C33B0A" w:rsidP="00C33B0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B0A" w:rsidRPr="00C33B0A" w:rsidRDefault="00C33B0A" w:rsidP="00C33B0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B0A">
        <w:rPr>
          <w:rFonts w:ascii="Times New Roman" w:hAnsi="Times New Roman" w:cs="Times New Roman"/>
          <w:b/>
          <w:sz w:val="24"/>
          <w:szCs w:val="24"/>
        </w:rPr>
        <w:t>Рангелова,Б</w:t>
      </w:r>
      <w:proofErr w:type="spellEnd"/>
      <w:r w:rsidRPr="00C33B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3B0A">
        <w:rPr>
          <w:rFonts w:ascii="Times New Roman" w:hAnsi="Times New Roman" w:cs="Times New Roman"/>
          <w:sz w:val="24"/>
          <w:szCs w:val="24"/>
        </w:rPr>
        <w:t>Плуването в извънучилищна дейност, като средство за подобряване на гъвкавостта при 16 годишни момчета</w:t>
      </w:r>
      <w:r w:rsidRPr="00C33B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3B0A">
        <w:rPr>
          <w:rFonts w:ascii="Times New Roman" w:hAnsi="Times New Roman" w:cs="Times New Roman"/>
          <w:sz w:val="24"/>
          <w:szCs w:val="24"/>
        </w:rPr>
        <w:t xml:space="preserve">Съвременни тенденции, проблеми и иновации във физическото възпитание и спорта във </w:t>
      </w:r>
      <w:r w:rsidRPr="00C33B0A">
        <w:rPr>
          <w:rFonts w:ascii="Times New Roman" w:hAnsi="Times New Roman" w:cs="Times New Roman"/>
          <w:sz w:val="24"/>
          <w:szCs w:val="24"/>
        </w:rPr>
        <w:lastRenderedPageBreak/>
        <w:t>висшите училища, Издателски комплекс -УНСС, София 2023, стр. 147-153, ISBN: 978-619-232-705-7</w:t>
      </w:r>
    </w:p>
    <w:p w:rsidR="00C33B0A" w:rsidRPr="00C33B0A" w:rsidRDefault="00C33B0A" w:rsidP="00C33B0A">
      <w:pPr>
        <w:spacing w:line="276" w:lineRule="auto"/>
        <w:ind w:left="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33B0A">
        <w:rPr>
          <w:rFonts w:ascii="Times New Roman" w:hAnsi="Times New Roman" w:cs="Times New Roman"/>
          <w:b/>
          <w:sz w:val="24"/>
          <w:szCs w:val="24"/>
        </w:rPr>
        <w:t xml:space="preserve">Резюме: </w:t>
      </w:r>
      <w:r w:rsidRPr="00C33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Един от най-наболелите проблеми на съвременното физическо възпитание е статичното ежедневие, което води след себе си редица проблеми за физическото и психическото развитие на младото поколение. Възрастта между 12-16 години е един от най- сложните във възрастовото развитие на човека период. Това е периодът на преход от детството към зрелостта. Важно в тази възраст е да се води активен начин на живот, да се изпълняват различни физически упражнения, да се предотврати възможността от неблагоприятни промени във физическото състояние, психиката и здравето. </w:t>
      </w:r>
      <w:r w:rsidRPr="00C33B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Провеждането на извънурочната дейност по физическо възпитание и спорт с учениците е единствената възможност за допълнителна двигателна активност и за участие в различни спортни форми и състезания. Двигателните качества се проявяват комплексно, но с оглед на тяхното изучаване и целенасочено развитие те са диференцират. </w:t>
      </w:r>
      <w:r w:rsidRPr="00C33B0A">
        <w:rPr>
          <w:rFonts w:ascii="Times New Roman" w:hAnsi="Times New Roman" w:cs="Times New Roman"/>
          <w:sz w:val="24"/>
          <w:szCs w:val="24"/>
          <w:lang w:val="ru-RU"/>
        </w:rPr>
        <w:t xml:space="preserve">Целта на изследването е чрез прилагане на разработена от нас програма за допълнителна двигателна активност - плуване, да се подобри физическата годност на 14-16 годишни ученици. Планираните извънурочни занимания по плуване могат да се организират от училищата, в спортни отбори или клубове, и да се провеждат извън учебната програма. </w:t>
      </w:r>
      <w:r w:rsidRPr="00C33B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Промените от контролното изследване по разглеждания от нас признак настъпили при експерименталната група, доказват ефективността на разработената от нас програма за допълнителна двигателна активност в извънучебно време, която би надградила постигнатите резултати в часовете по физическо възпитание и спорт в училище. </w:t>
      </w:r>
    </w:p>
    <w:p w:rsidR="00C33B0A" w:rsidRPr="00C33B0A" w:rsidRDefault="00C33B0A" w:rsidP="00C33B0A">
      <w:pPr>
        <w:spacing w:line="276" w:lineRule="auto"/>
        <w:ind w:left="9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3B0A" w:rsidRPr="00C33B0A" w:rsidRDefault="00C33B0A" w:rsidP="00C33B0A">
      <w:pPr>
        <w:spacing w:line="276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Ключови думи: </w:t>
      </w:r>
      <w:r w:rsidRPr="00C33B0A">
        <w:rPr>
          <w:rFonts w:ascii="Times New Roman" w:hAnsi="Times New Roman" w:cs="Times New Roman"/>
          <w:sz w:val="24"/>
          <w:szCs w:val="24"/>
          <w:lang w:val="ru-RU"/>
        </w:rPr>
        <w:t>плуване, извънкласни занимания, двигателни умения, гъвкавост</w:t>
      </w:r>
    </w:p>
    <w:p w:rsidR="00C33B0A" w:rsidRDefault="00C33B0A" w:rsidP="00C33B0A">
      <w:pPr>
        <w:spacing w:line="276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3B0A" w:rsidRPr="00C33B0A" w:rsidRDefault="00C33B0A" w:rsidP="00C33B0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B0A">
        <w:rPr>
          <w:rFonts w:ascii="Times New Roman" w:hAnsi="Times New Roman" w:cs="Times New Roman"/>
          <w:b/>
          <w:sz w:val="24"/>
          <w:szCs w:val="24"/>
        </w:rPr>
        <w:t xml:space="preserve">Рангелова Б.,  </w:t>
      </w:r>
      <w:r w:rsidRPr="00C33B0A">
        <w:rPr>
          <w:rFonts w:ascii="Times New Roman" w:hAnsi="Times New Roman" w:cs="Times New Roman"/>
          <w:bCs/>
          <w:sz w:val="24"/>
          <w:szCs w:val="24"/>
          <w:lang w:val="en-GB"/>
        </w:rPr>
        <w:t>Swimming as an extracurricular activity as a means of improving arms and shoulder girdle strength for boys at age of 16</w:t>
      </w:r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33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 International  scientific and practical </w:t>
      </w:r>
      <w:proofErr w:type="spellStart"/>
      <w:r w:rsidRPr="00C33B0A">
        <w:rPr>
          <w:rFonts w:ascii="Times New Roman" w:hAnsi="Times New Roman" w:cs="Times New Roman"/>
          <w:sz w:val="24"/>
          <w:szCs w:val="24"/>
          <w:lang w:val="en-GB"/>
        </w:rPr>
        <w:t>conference"Initial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military and technological training", "Physical culture and Sports", Volume II, </w:t>
      </w:r>
      <w:proofErr w:type="spellStart"/>
      <w:r w:rsidRPr="00C33B0A">
        <w:rPr>
          <w:rFonts w:ascii="Times New Roman" w:hAnsi="Times New Roman" w:cs="Times New Roman"/>
          <w:sz w:val="24"/>
          <w:szCs w:val="24"/>
          <w:lang w:val="en-GB"/>
        </w:rPr>
        <w:t>Kazahstan</w:t>
      </w:r>
      <w:proofErr w:type="spellEnd"/>
      <w:r w:rsidRPr="00C33B0A">
        <w:rPr>
          <w:rFonts w:ascii="Times New Roman" w:hAnsi="Times New Roman" w:cs="Times New Roman"/>
          <w:sz w:val="24"/>
          <w:szCs w:val="24"/>
          <w:lang w:val="en-GB"/>
        </w:rPr>
        <w:t xml:space="preserve"> 2023, pages 143-146, ISBN: </w:t>
      </w:r>
      <w:r w:rsidRPr="00C33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B0A">
        <w:rPr>
          <w:rFonts w:ascii="Times New Roman" w:hAnsi="Times New Roman" w:cs="Times New Roman"/>
          <w:sz w:val="24"/>
          <w:szCs w:val="24"/>
          <w:lang w:val="en-GB"/>
        </w:rPr>
        <w:t>978-601-353-165-6</w:t>
      </w:r>
    </w:p>
    <w:p w:rsidR="00C33B0A" w:rsidRPr="00C33B0A" w:rsidRDefault="00C33B0A" w:rsidP="00C33B0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B0A">
        <w:rPr>
          <w:rFonts w:ascii="Times New Roman" w:hAnsi="Times New Roman" w:cs="Times New Roman"/>
          <w:b/>
          <w:sz w:val="24"/>
          <w:szCs w:val="24"/>
        </w:rPr>
        <w:t xml:space="preserve">Резюме: </w:t>
      </w:r>
      <w:r w:rsidRPr="00C33B0A">
        <w:rPr>
          <w:rFonts w:ascii="Times New Roman" w:hAnsi="Times New Roman" w:cs="Times New Roman"/>
          <w:sz w:val="24"/>
          <w:szCs w:val="24"/>
        </w:rPr>
        <w:t xml:space="preserve">Свидетели сме на силно понижена физическата дееспособност на населението в детска възраст в сравнение с предишните поколения. Онлайн формата на обучение през последните две години, противоепидемичните мерки свързани с „Covid-19“ пандемията, затварянето на спортните зали и площадки </w:t>
      </w:r>
      <w:bookmarkStart w:id="7" w:name="_Hlk120874513"/>
      <w:r w:rsidRPr="00C33B0A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C33B0A">
        <w:rPr>
          <w:rFonts w:ascii="Times New Roman" w:hAnsi="Times New Roman" w:cs="Times New Roman"/>
          <w:sz w:val="24"/>
          <w:szCs w:val="24"/>
        </w:rPr>
        <w:t xml:space="preserve">засили още повече недостатъчната физическа активност. При разглеждането на проблема с осмислянето и пълноценно оползотворяване на свободното време на младите хора са заложени изключително „невралгичните точки“ във възпитанието и социализацията на днешното младо поколение у нас. Своевременното и качественото решаване на този проблем е особено актуален сега при установената диспропорция между физическото развитие и физическа дееспособност, при чувствително намалена двигателна активност и нарушено равновесие между умственото и физическото натоварване. Възрастта между 12-16 години е периодът на преход от детството към зрелостта. В него настъпват съществени промени в нервно- психичното развитие на организма. Предполагаме, че чрез прилагане </w:t>
      </w:r>
      <w:r w:rsidRPr="00C33B0A">
        <w:rPr>
          <w:rFonts w:ascii="Times New Roman" w:hAnsi="Times New Roman" w:cs="Times New Roman"/>
          <w:sz w:val="24"/>
          <w:szCs w:val="24"/>
        </w:rPr>
        <w:lastRenderedPageBreak/>
        <w:t xml:space="preserve">в извънучебно време на разработена от нас програма за развиване на двигателни качества (сила на горни и долни крайници и гъвкавост в тазобедрена, раменната става и в гръбначен стълб) чрез средствата на плувния спорт, ще се подобри физическата годност на 14-16 годишни ученици. Планираните </w:t>
      </w:r>
      <w:proofErr w:type="spellStart"/>
      <w:r w:rsidRPr="00C33B0A">
        <w:rPr>
          <w:rFonts w:ascii="Times New Roman" w:hAnsi="Times New Roman" w:cs="Times New Roman"/>
          <w:sz w:val="24"/>
          <w:szCs w:val="24"/>
        </w:rPr>
        <w:t>извънурочни</w:t>
      </w:r>
      <w:proofErr w:type="spellEnd"/>
      <w:r w:rsidRPr="00C33B0A">
        <w:rPr>
          <w:rFonts w:ascii="Times New Roman" w:hAnsi="Times New Roman" w:cs="Times New Roman"/>
          <w:sz w:val="24"/>
          <w:szCs w:val="24"/>
        </w:rPr>
        <w:t xml:space="preserve"> занимания по плуване могат да се организират от училищата, в спортни отбори или клубове, и да се провеждат извън учебната програма. Предложената от нас програма дава възможност за борба с очертаващата се негативната тенденция в последните години за намаляване на физическата годност на младите хора.</w:t>
      </w:r>
    </w:p>
    <w:p w:rsidR="00C33B0A" w:rsidRPr="00C33B0A" w:rsidRDefault="00C33B0A" w:rsidP="00C33B0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B0A">
        <w:rPr>
          <w:rFonts w:ascii="Times New Roman" w:hAnsi="Times New Roman" w:cs="Times New Roman"/>
          <w:b/>
          <w:sz w:val="24"/>
          <w:szCs w:val="24"/>
        </w:rPr>
        <w:t xml:space="preserve">Ключови думи: </w:t>
      </w:r>
      <w:r w:rsidRPr="00C33B0A">
        <w:rPr>
          <w:rFonts w:ascii="Times New Roman" w:hAnsi="Times New Roman" w:cs="Times New Roman"/>
          <w:sz w:val="24"/>
          <w:szCs w:val="24"/>
          <w:lang w:val="ru-RU"/>
        </w:rPr>
        <w:t xml:space="preserve">плуване, извънкласни занимания, двигателни умения, </w:t>
      </w:r>
      <w:r w:rsidRPr="00C33B0A">
        <w:rPr>
          <w:rFonts w:ascii="Times New Roman" w:hAnsi="Times New Roman" w:cs="Times New Roman"/>
          <w:sz w:val="24"/>
          <w:szCs w:val="24"/>
        </w:rPr>
        <w:t>сила</w:t>
      </w:r>
    </w:p>
    <w:p w:rsidR="00C33B0A" w:rsidRDefault="00C33B0A" w:rsidP="00C33B0A">
      <w:pPr>
        <w:spacing w:line="276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B0A" w:rsidRPr="00C33B0A" w:rsidRDefault="00C33B0A" w:rsidP="00C33B0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B0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Рангелова, Б., 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>Б. Туманова</w:t>
      </w:r>
      <w:r w:rsidRPr="00C33B0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Плуването-система за здравосовен начин на живот, Смарт иновации в рекрреативната ( </w:t>
      </w:r>
      <w:r w:rsidRPr="00C33B0A">
        <w:rPr>
          <w:rFonts w:ascii="Times New Roman" w:hAnsi="Times New Roman" w:cs="Times New Roman"/>
          <w:bCs/>
          <w:sz w:val="24"/>
          <w:szCs w:val="24"/>
          <w:lang w:val="en-GB"/>
        </w:rPr>
        <w:t>Wellness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индустрия и нишов туризъм, редактор/и: Бистра Димитрова, издателство: БКЗУСТ, Електронно издание София, 2019, брой 1, стр.11-14, </w:t>
      </w:r>
      <w:r w:rsidRPr="00C33B0A">
        <w:rPr>
          <w:rFonts w:ascii="Times New Roman" w:hAnsi="Times New Roman" w:cs="Times New Roman"/>
          <w:bCs/>
          <w:sz w:val="24"/>
          <w:szCs w:val="24"/>
          <w:lang w:val="en-GB"/>
        </w:rPr>
        <w:t>ISSN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Pr="00C33B0A">
        <w:rPr>
          <w:rFonts w:ascii="Times New Roman" w:hAnsi="Times New Roman" w:cs="Times New Roman"/>
          <w:bCs/>
          <w:sz w:val="24"/>
          <w:szCs w:val="24"/>
          <w:lang w:val="en-GB"/>
        </w:rPr>
        <w:t>online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>): 2603-493</w:t>
      </w:r>
      <w:r w:rsidRPr="00C33B0A">
        <w:rPr>
          <w:rFonts w:ascii="Times New Roman" w:hAnsi="Times New Roman" w:cs="Times New Roman"/>
          <w:bCs/>
          <w:sz w:val="24"/>
          <w:szCs w:val="24"/>
          <w:lang w:val="en-GB"/>
        </w:rPr>
        <w:t>X</w:t>
      </w:r>
      <w:r w:rsidRPr="00C33B0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C33B0A">
        <w:rPr>
          <w:rFonts w:ascii="Times New Roman" w:hAnsi="Times New Roman" w:cs="Times New Roman"/>
          <w:bCs/>
          <w:sz w:val="24"/>
          <w:szCs w:val="24"/>
          <w:lang w:val="en-GB"/>
        </w:rPr>
        <w:t>Phd</w:t>
      </w:r>
      <w:proofErr w:type="spellEnd"/>
    </w:p>
    <w:p w:rsidR="00C33B0A" w:rsidRPr="00C33B0A" w:rsidRDefault="00C33B0A" w:rsidP="00C33B0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0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Резюме: </w:t>
      </w:r>
      <w:r w:rsidRPr="00C33B0A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Исторически доказано е, че спортът и движението благоприятстват човешкото развитие, здравословното и психическо състояние, приспособителните функции на организма, придобиването на самостоятелност и независимост в живота. Двигателната активност е един от факторите за опазване и укрепване на здравето и физическото развитие. Плуването е спорт с многостранно влияние върху човешкия организъм, полезен и желан преди всичко заради възможността да се постигне разностранно и хармонично физическо развитие и укрепване на здравето, еднакво необходимо за всички хора при всички възрасти. Като двигателна активност с оздравителен характер е ефективно и емоционално средство за решаване на задачите, свързани с процеса на възстановяване, лечебна профилактика и рекреация. </w:t>
      </w:r>
    </w:p>
    <w:p w:rsidR="00C33B0A" w:rsidRPr="00C33B0A" w:rsidRDefault="00C33B0A" w:rsidP="00C33B0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B0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Ключови думи: </w:t>
      </w:r>
      <w:r w:rsidRPr="00C33B0A">
        <w:rPr>
          <w:rFonts w:ascii="Times New Roman" w:hAnsi="Times New Roman" w:cs="Times New Roman"/>
          <w:i/>
          <w:iCs/>
          <w:sz w:val="24"/>
          <w:szCs w:val="24"/>
          <w:lang w:val="ru-RU"/>
        </w:rPr>
        <w:t>двигателна активност, плуване, здраве</w:t>
      </w:r>
      <w:r w:rsidRPr="00C33B0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33B0A" w:rsidRPr="00C33B0A" w:rsidRDefault="00C33B0A" w:rsidP="00C33B0A">
      <w:pPr>
        <w:spacing w:line="276" w:lineRule="auto"/>
        <w:ind w:left="9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3B0A" w:rsidRPr="00C33B0A" w:rsidRDefault="00C33B0A" w:rsidP="00C33B0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33B0A" w:rsidRPr="00C33B0A" w:rsidRDefault="00C33B0A" w:rsidP="00C33B0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B0A" w:rsidRPr="00C33B0A" w:rsidRDefault="00C33B0A" w:rsidP="00C33B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B0A" w:rsidRPr="00C33B0A" w:rsidRDefault="00C33B0A" w:rsidP="00C33B0A">
      <w:pPr>
        <w:tabs>
          <w:tab w:val="left" w:pos="1418"/>
        </w:tabs>
        <w:spacing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3B0A" w:rsidRPr="00C33B0A" w:rsidRDefault="00C33B0A" w:rsidP="00C33B0A">
      <w:pPr>
        <w:pStyle w:val="ListParagraph"/>
        <w:spacing w:line="276" w:lineRule="auto"/>
        <w:ind w:left="135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33B0A" w:rsidRPr="00C33B0A" w:rsidRDefault="00C33B0A">
      <w:pPr>
        <w:rPr>
          <w:lang w:val="ru-RU"/>
        </w:rPr>
      </w:pPr>
    </w:p>
    <w:sectPr w:rsidR="00C33B0A" w:rsidRPr="00C3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0FC6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3226D1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C484C6D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5837E27"/>
    <w:multiLevelType w:val="hybridMultilevel"/>
    <w:tmpl w:val="D8F2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2A45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760651B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B25219B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A1F29BF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74B6D05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3A89486C"/>
    <w:multiLevelType w:val="hybridMultilevel"/>
    <w:tmpl w:val="5C3E1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5240F5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4DB1559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C9121A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67753573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734F6252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79965532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7D3F2CAB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CD3D8A"/>
    <w:multiLevelType w:val="hybridMultilevel"/>
    <w:tmpl w:val="5D061A68"/>
    <w:lvl w:ilvl="0" w:tplc="7E783C1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  <w:num w:numId="15">
    <w:abstractNumId w:val="6"/>
  </w:num>
  <w:num w:numId="16">
    <w:abstractNumId w:val="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0A"/>
    <w:rsid w:val="00034460"/>
    <w:rsid w:val="00560754"/>
    <w:rsid w:val="00C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2E6A8-809F-4CE0-8152-2BF761EC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B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B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thors.uni-sofia.bg/www.azbuk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5010</Words>
  <Characters>28560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2023-06-23T06:18:00Z</dcterms:created>
  <dcterms:modified xsi:type="dcterms:W3CDTF">2023-06-23T06:18:00Z</dcterms:modified>
</cp:coreProperties>
</file>