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F0" w:rsidRPr="00496B44" w:rsidRDefault="006324F0" w:rsidP="000D2E7C">
      <w:pPr>
        <w:pStyle w:val="Heading1"/>
        <w:jc w:val="center"/>
      </w:pPr>
      <w:r w:rsidRPr="00496B44">
        <w:t xml:space="preserve">Указания </w:t>
      </w:r>
      <w:r w:rsidR="00496B44">
        <w:br/>
      </w:r>
      <w:r w:rsidRPr="00496B44">
        <w:t>за електронно подаване на документи</w:t>
      </w:r>
      <w:r w:rsidR="00812005">
        <w:t xml:space="preserve"> </w:t>
      </w:r>
      <w:r w:rsidR="00496B44">
        <w:t xml:space="preserve">за </w:t>
      </w:r>
      <w:r w:rsidR="00D41259">
        <w:t>прием на докторанти</w:t>
      </w:r>
    </w:p>
    <w:p w:rsidR="006324F0" w:rsidRPr="00496B44" w:rsidRDefault="006324F0" w:rsidP="00CC4B98">
      <w:pPr>
        <w:rPr>
          <w:rFonts w:ascii="Times New Roman" w:hAnsi="Times New Roman" w:cs="Times New Roman"/>
        </w:rPr>
      </w:pPr>
    </w:p>
    <w:p w:rsidR="00CC4B98" w:rsidRPr="00DF1FE3" w:rsidRDefault="00CC4B98" w:rsidP="0049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6B44">
        <w:rPr>
          <w:rFonts w:ascii="Times New Roman" w:hAnsi="Times New Roman" w:cs="Times New Roman"/>
        </w:rPr>
        <w:t>С изпратеното ви потребителско име и парола вл</w:t>
      </w:r>
      <w:r w:rsidR="00496B44">
        <w:rPr>
          <w:rFonts w:ascii="Times New Roman" w:hAnsi="Times New Roman" w:cs="Times New Roman"/>
        </w:rPr>
        <w:t>е</w:t>
      </w:r>
      <w:r w:rsidRPr="00496B44">
        <w:rPr>
          <w:rFonts w:ascii="Times New Roman" w:hAnsi="Times New Roman" w:cs="Times New Roman"/>
        </w:rPr>
        <w:t xml:space="preserve">зте на адрес </w:t>
      </w:r>
      <w:hyperlink r:id="rId8" w:history="1">
        <w:r w:rsidR="00496B44" w:rsidRPr="00496B44">
          <w:rPr>
            <w:rStyle w:val="Hyperlink"/>
            <w:rFonts w:ascii="Times New Roman" w:hAnsi="Times New Roman" w:cs="Times New Roman"/>
            <w:lang w:val="en-US"/>
          </w:rPr>
          <w:t>https</w:t>
        </w:r>
        <w:r w:rsidR="00496B44" w:rsidRPr="00DF1FE3">
          <w:rPr>
            <w:rStyle w:val="Hyperlink"/>
            <w:rFonts w:ascii="Times New Roman" w:hAnsi="Times New Roman" w:cs="Times New Roman"/>
          </w:rPr>
          <w:t>://</w:t>
        </w:r>
        <w:r w:rsidR="00496B44" w:rsidRPr="00496B44">
          <w:rPr>
            <w:rStyle w:val="Hyperlink"/>
            <w:rFonts w:ascii="Times New Roman" w:hAnsi="Times New Roman" w:cs="Times New Roman"/>
            <w:lang w:val="en-US"/>
          </w:rPr>
          <w:t>elearn</w:t>
        </w:r>
        <w:r w:rsidR="00496B44" w:rsidRPr="00DF1FE3">
          <w:rPr>
            <w:rStyle w:val="Hyperlink"/>
            <w:rFonts w:ascii="Times New Roman" w:hAnsi="Times New Roman" w:cs="Times New Roman"/>
          </w:rPr>
          <w:t>.</w:t>
        </w:r>
        <w:r w:rsidR="00496B44" w:rsidRPr="00496B44">
          <w:rPr>
            <w:rStyle w:val="Hyperlink"/>
            <w:rFonts w:ascii="Times New Roman" w:hAnsi="Times New Roman" w:cs="Times New Roman"/>
            <w:lang w:val="en-US"/>
          </w:rPr>
          <w:t>uni</w:t>
        </w:r>
        <w:r w:rsidR="00496B44" w:rsidRPr="00DF1FE3">
          <w:rPr>
            <w:rStyle w:val="Hyperlink"/>
            <w:rFonts w:ascii="Times New Roman" w:hAnsi="Times New Roman" w:cs="Times New Roman"/>
          </w:rPr>
          <w:t>-</w:t>
        </w:r>
        <w:r w:rsidR="00496B44" w:rsidRPr="00496B44">
          <w:rPr>
            <w:rStyle w:val="Hyperlink"/>
            <w:rFonts w:ascii="Times New Roman" w:hAnsi="Times New Roman" w:cs="Times New Roman"/>
            <w:lang w:val="en-US"/>
          </w:rPr>
          <w:t>sofia</w:t>
        </w:r>
        <w:r w:rsidR="00496B44" w:rsidRPr="00DF1FE3">
          <w:rPr>
            <w:rStyle w:val="Hyperlink"/>
            <w:rFonts w:ascii="Times New Roman" w:hAnsi="Times New Roman" w:cs="Times New Roman"/>
          </w:rPr>
          <w:t>.</w:t>
        </w:r>
        <w:r w:rsidR="00496B44" w:rsidRPr="00496B44">
          <w:rPr>
            <w:rStyle w:val="Hyperlink"/>
            <w:rFonts w:ascii="Times New Roman" w:hAnsi="Times New Roman" w:cs="Times New Roman"/>
            <w:lang w:val="en-US"/>
          </w:rPr>
          <w:t>bg</w:t>
        </w:r>
      </w:hyperlink>
      <w:r w:rsidR="00496B44" w:rsidRPr="00496B44">
        <w:rPr>
          <w:rFonts w:ascii="Times New Roman" w:hAnsi="Times New Roman" w:cs="Times New Roman"/>
        </w:rPr>
        <w:t xml:space="preserve"> </w:t>
      </w:r>
      <w:r w:rsidRPr="00496B44">
        <w:rPr>
          <w:rFonts w:ascii="Times New Roman" w:hAnsi="Times New Roman" w:cs="Times New Roman"/>
        </w:rPr>
        <w:t xml:space="preserve">през Вход </w:t>
      </w:r>
      <w:r w:rsidR="00496B44">
        <w:rPr>
          <w:rFonts w:ascii="Times New Roman" w:hAnsi="Times New Roman" w:cs="Times New Roman"/>
        </w:rPr>
        <w:t>(горен десен ъгъл).</w:t>
      </w:r>
    </w:p>
    <w:p w:rsidR="006324F0" w:rsidRPr="00496B44" w:rsidRDefault="006324F0" w:rsidP="0049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6B44">
        <w:rPr>
          <w:rFonts w:ascii="Times New Roman" w:hAnsi="Times New Roman" w:cs="Times New Roman"/>
        </w:rPr>
        <w:t xml:space="preserve">От начална страница </w:t>
      </w:r>
      <w:r w:rsidR="00D41259">
        <w:rPr>
          <w:rFonts w:ascii="Times New Roman" w:hAnsi="Times New Roman" w:cs="Times New Roman"/>
        </w:rPr>
        <w:t>проследявате връзката към Конкурси за прием на докторанти</w:t>
      </w:r>
      <w:r w:rsidRPr="00496B44">
        <w:rPr>
          <w:rFonts w:ascii="Times New Roman" w:hAnsi="Times New Roman" w:cs="Times New Roman"/>
        </w:rPr>
        <w:t>.</w:t>
      </w:r>
    </w:p>
    <w:p w:rsidR="00D41259" w:rsidRPr="00496B44" w:rsidRDefault="00891877" w:rsidP="000D2E7C">
      <w:pPr>
        <w:jc w:val="center"/>
        <w:rPr>
          <w:rFonts w:ascii="Times New Roman" w:hAnsi="Times New Roman" w:cs="Times New Roman"/>
        </w:rPr>
      </w:pPr>
      <w:r>
        <w:rPr>
          <w:noProof/>
          <w:lang w:eastAsia="bg-BG"/>
        </w:rPr>
        <w:drawing>
          <wp:inline distT="0" distB="0" distL="0" distR="0" wp14:anchorId="0EFB40D3" wp14:editId="2E0EDFE4">
            <wp:extent cx="3352800" cy="2371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44" w:rsidRDefault="00874046" w:rsidP="0049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</w:t>
      </w:r>
      <w:r w:rsidR="00DC4D7A">
        <w:rPr>
          <w:rFonts w:ascii="Times New Roman" w:hAnsi="Times New Roman" w:cs="Times New Roman"/>
        </w:rPr>
        <w:t xml:space="preserve">ракнете върху </w:t>
      </w:r>
      <w:r w:rsidR="00496B44">
        <w:rPr>
          <w:rFonts w:ascii="Times New Roman" w:hAnsi="Times New Roman" w:cs="Times New Roman"/>
        </w:rPr>
        <w:t xml:space="preserve">символа </w:t>
      </w:r>
      <w:r w:rsidR="000D2E7C"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-3175</wp:posOffset>
            </wp:positionV>
            <wp:extent cx="247650" cy="2184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7"/>
                    <a:stretch/>
                  </pic:blipFill>
                  <pic:spPr bwMode="auto">
                    <a:xfrm>
                      <a:off x="0" y="0"/>
                      <a:ext cx="24765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6B44" w:rsidRDefault="00496B44" w:rsidP="00496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предхождащ  </w:t>
      </w:r>
      <w:r w:rsidR="00874046">
        <w:rPr>
          <w:rFonts w:ascii="Times New Roman" w:hAnsi="Times New Roman" w:cs="Times New Roman"/>
        </w:rPr>
        <w:t xml:space="preserve">учебната </w:t>
      </w:r>
      <w:r w:rsidRPr="00496B44">
        <w:rPr>
          <w:rFonts w:ascii="Times New Roman" w:hAnsi="Times New Roman" w:cs="Times New Roman"/>
        </w:rPr>
        <w:t>годин</w:t>
      </w:r>
      <w:r>
        <w:rPr>
          <w:rFonts w:ascii="Times New Roman" w:hAnsi="Times New Roman" w:cs="Times New Roman"/>
        </w:rPr>
        <w:t>а</w:t>
      </w:r>
      <w:r w:rsidR="00DC4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 примера по-долу </w:t>
      </w:r>
      <w:r w:rsidR="00874046" w:rsidRPr="00496B44">
        <w:rPr>
          <w:rFonts w:ascii="Times New Roman" w:hAnsi="Times New Roman" w:cs="Times New Roman"/>
          <w:i/>
        </w:rPr>
        <w:t>202</w:t>
      </w:r>
      <w:r w:rsidR="00874046">
        <w:rPr>
          <w:rFonts w:ascii="Times New Roman" w:hAnsi="Times New Roman" w:cs="Times New Roman"/>
          <w:i/>
        </w:rPr>
        <w:t>3/2024</w:t>
      </w:r>
      <w:r>
        <w:rPr>
          <w:rFonts w:ascii="Times New Roman" w:hAnsi="Times New Roman" w:cs="Times New Roman"/>
        </w:rPr>
        <w:t>)</w:t>
      </w:r>
      <w:r w:rsidR="00812005">
        <w:rPr>
          <w:rFonts w:ascii="Times New Roman" w:hAnsi="Times New Roman" w:cs="Times New Roman"/>
        </w:rPr>
        <w:t xml:space="preserve">, за да видите </w:t>
      </w:r>
      <w:r>
        <w:rPr>
          <w:rFonts w:ascii="Times New Roman" w:hAnsi="Times New Roman" w:cs="Times New Roman"/>
        </w:rPr>
        <w:t xml:space="preserve">списък с </w:t>
      </w:r>
      <w:r w:rsidR="00874046">
        <w:rPr>
          <w:rFonts w:ascii="Times New Roman" w:hAnsi="Times New Roman" w:cs="Times New Roman"/>
        </w:rPr>
        <w:t>факултетите</w:t>
      </w:r>
      <w:r>
        <w:rPr>
          <w:rFonts w:ascii="Times New Roman" w:hAnsi="Times New Roman" w:cs="Times New Roman"/>
        </w:rPr>
        <w:t>,</w:t>
      </w:r>
      <w:r w:rsidR="00874046">
        <w:rPr>
          <w:rFonts w:ascii="Times New Roman" w:hAnsi="Times New Roman" w:cs="Times New Roman"/>
        </w:rPr>
        <w:t xml:space="preserve"> обявили конкурси</w:t>
      </w:r>
      <w:r>
        <w:rPr>
          <w:rFonts w:ascii="Times New Roman" w:hAnsi="Times New Roman" w:cs="Times New Roman"/>
        </w:rPr>
        <w:t xml:space="preserve"> в конкретната </w:t>
      </w:r>
      <w:r w:rsidR="00874046">
        <w:rPr>
          <w:rFonts w:ascii="Times New Roman" w:hAnsi="Times New Roman" w:cs="Times New Roman"/>
        </w:rPr>
        <w:t>учебна година</w:t>
      </w:r>
      <w:r>
        <w:rPr>
          <w:rFonts w:ascii="Times New Roman" w:hAnsi="Times New Roman" w:cs="Times New Roman"/>
        </w:rPr>
        <w:t xml:space="preserve">; </w:t>
      </w:r>
    </w:p>
    <w:p w:rsidR="00874046" w:rsidRDefault="00874046" w:rsidP="00496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това повторете действието със същия символ, предхождащ реда с област на висше образование (в примера по-долу </w:t>
      </w:r>
      <w:r w:rsidRPr="00831986">
        <w:rPr>
          <w:rFonts w:ascii="Times New Roman" w:hAnsi="Times New Roman" w:cs="Times New Roman"/>
          <w:i/>
        </w:rPr>
        <w:t>ОВО 1. Педагогически науки</w:t>
      </w:r>
      <w:r>
        <w:rPr>
          <w:rFonts w:ascii="Times New Roman" w:hAnsi="Times New Roman" w:cs="Times New Roman"/>
        </w:rPr>
        <w:t>)</w:t>
      </w:r>
      <w:r w:rsidR="00831986">
        <w:rPr>
          <w:rFonts w:ascii="Times New Roman" w:hAnsi="Times New Roman" w:cs="Times New Roman"/>
          <w:lang w:val="en-US"/>
        </w:rPr>
        <w:t>;</w:t>
      </w:r>
    </w:p>
    <w:p w:rsidR="00831986" w:rsidRDefault="00831986" w:rsidP="00496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това повторете действието със същия символ, предхождащ реда с професионално направление (в примера по-долу </w:t>
      </w:r>
      <w:r w:rsidRPr="00831986">
        <w:rPr>
          <w:rFonts w:ascii="Times New Roman" w:hAnsi="Times New Roman" w:cs="Times New Roman"/>
          <w:i/>
        </w:rPr>
        <w:t>ПН 1.3. Педагогика на обучението по 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.</w:t>
      </w:r>
    </w:p>
    <w:p w:rsidR="00812005" w:rsidRPr="00812005" w:rsidRDefault="00812005" w:rsidP="00812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това проследете връзката за конкретния конкурс, за който ще подавате електронно документи (в примера по-долу </w:t>
      </w:r>
      <w:r w:rsidR="00831986">
        <w:rPr>
          <w:rFonts w:ascii="Times New Roman" w:hAnsi="Times New Roman" w:cs="Times New Roman"/>
          <w:i/>
        </w:rPr>
        <w:t>Методика на обучението по биология</w:t>
      </w:r>
      <w:r>
        <w:rPr>
          <w:rFonts w:ascii="Times New Roman" w:hAnsi="Times New Roman" w:cs="Times New Roman"/>
          <w:i/>
        </w:rPr>
        <w:t>)</w:t>
      </w:r>
    </w:p>
    <w:p w:rsidR="006324F0" w:rsidRPr="00496B44" w:rsidRDefault="00831986" w:rsidP="00812005">
      <w:pPr>
        <w:jc w:val="center"/>
        <w:rPr>
          <w:rFonts w:ascii="Times New Roman" w:hAnsi="Times New Roman" w:cs="Times New Roman"/>
        </w:rPr>
      </w:pPr>
      <w:r w:rsidRPr="00831986">
        <w:rPr>
          <w:noProof/>
          <w:lang w:eastAsia="bg-BG"/>
        </w:rPr>
        <w:t xml:space="preserve"> </w:t>
      </w:r>
      <w:r>
        <w:rPr>
          <w:noProof/>
          <w:lang w:eastAsia="bg-BG"/>
        </w:rPr>
        <w:drawing>
          <wp:inline distT="0" distB="0" distL="0" distR="0" wp14:anchorId="5C41E0DB" wp14:editId="59ECCADB">
            <wp:extent cx="4389120" cy="2335811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484" b="1730"/>
                    <a:stretch/>
                  </pic:blipFill>
                  <pic:spPr bwMode="auto">
                    <a:xfrm>
                      <a:off x="0" y="0"/>
                      <a:ext cx="4447333" cy="2366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4F0" w:rsidRPr="00496B44" w:rsidRDefault="00812005" w:rsidP="00812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да подадете документи проследете връзката </w:t>
      </w:r>
      <w:r w:rsidRPr="00812005">
        <w:rPr>
          <w:rFonts w:ascii="Times New Roman" w:hAnsi="Times New Roman" w:cs="Times New Roman"/>
          <w:i/>
        </w:rPr>
        <w:t>Електронно подаване на документи за конкурса</w:t>
      </w:r>
    </w:p>
    <w:p w:rsidR="006324F0" w:rsidRDefault="00831986" w:rsidP="00D02EF1">
      <w:pPr>
        <w:jc w:val="center"/>
        <w:rPr>
          <w:noProof/>
          <w:lang w:eastAsia="bg-BG"/>
        </w:rPr>
      </w:pPr>
      <w:r w:rsidRPr="00831986">
        <w:rPr>
          <w:noProof/>
          <w:lang w:eastAsia="bg-BG"/>
        </w:rPr>
        <w:lastRenderedPageBreak/>
        <w:t xml:space="preserve"> </w:t>
      </w:r>
      <w:r w:rsidR="000D2E7C">
        <w:rPr>
          <w:noProof/>
          <w:lang w:eastAsia="bg-BG"/>
        </w:rPr>
        <w:drawing>
          <wp:inline distT="0" distB="0" distL="0" distR="0" wp14:anchorId="6F731524" wp14:editId="332F0D5A">
            <wp:extent cx="5303520" cy="21776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0867" cy="21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666" w:rsidRDefault="00BF3666" w:rsidP="00BF3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506C">
        <w:rPr>
          <w:rFonts w:ascii="Times New Roman" w:hAnsi="Times New Roman" w:cs="Times New Roman"/>
        </w:rPr>
        <w:t xml:space="preserve">Щракнете върху бутона </w:t>
      </w:r>
      <w:r w:rsidRPr="00DC4D7A">
        <w:rPr>
          <w:rFonts w:ascii="Times New Roman" w:hAnsi="Times New Roman" w:cs="Times New Roman"/>
          <w:b/>
        </w:rPr>
        <w:t>Добавяне на изпълнение</w:t>
      </w:r>
    </w:p>
    <w:p w:rsidR="0023506C" w:rsidRPr="00BF3666" w:rsidRDefault="0023506C" w:rsidP="0023506C">
      <w:pPr>
        <w:pStyle w:val="ListParagraph"/>
        <w:jc w:val="center"/>
        <w:rPr>
          <w:rFonts w:ascii="Times New Roman" w:hAnsi="Times New Roman" w:cs="Times New Roman"/>
        </w:rPr>
      </w:pPr>
      <w:r>
        <w:rPr>
          <w:noProof/>
          <w:lang w:eastAsia="bg-BG"/>
        </w:rPr>
        <w:drawing>
          <wp:inline distT="0" distB="0" distL="0" distR="0" wp14:anchorId="412D7D28" wp14:editId="14594C3A">
            <wp:extent cx="5084064" cy="3224054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2095" cy="323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1E" w:rsidRDefault="007A101E" w:rsidP="007A1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Можете да качите подготвените за предаване електронни документи</w:t>
      </w:r>
      <w:r w:rsidR="00DF1FE3" w:rsidRPr="00DF1FE3">
        <w:rPr>
          <w:rFonts w:ascii="Times New Roman" w:hAnsi="Times New Roman" w:cs="Times New Roman"/>
        </w:rPr>
        <w:t xml:space="preserve"> </w:t>
      </w:r>
      <w:r w:rsidR="006709AA">
        <w:rPr>
          <w:rFonts w:ascii="Times New Roman" w:hAnsi="Times New Roman" w:cs="Times New Roman"/>
        </w:rPr>
        <w:t>чрез придърпването им върху обозначеното поле (видимо по-долу на изображението).</w:t>
      </w:r>
      <w:r>
        <w:rPr>
          <w:rFonts w:ascii="Times New Roman" w:hAnsi="Times New Roman" w:cs="Times New Roman"/>
        </w:rPr>
        <w:t xml:space="preserve"> </w:t>
      </w:r>
      <w:r w:rsidR="006709AA" w:rsidRPr="006709AA">
        <w:rPr>
          <w:rFonts w:ascii="Times New Roman" w:hAnsi="Times New Roman" w:cs="Times New Roman"/>
          <w:b/>
        </w:rPr>
        <w:t>М</w:t>
      </w:r>
      <w:r w:rsidRPr="006709AA">
        <w:rPr>
          <w:rFonts w:ascii="Times New Roman" w:hAnsi="Times New Roman" w:cs="Times New Roman"/>
          <w:b/>
        </w:rPr>
        <w:t>аксималният брой</w:t>
      </w:r>
      <w:r>
        <w:rPr>
          <w:rFonts w:ascii="Times New Roman" w:hAnsi="Times New Roman" w:cs="Times New Roman"/>
        </w:rPr>
        <w:t xml:space="preserve"> на качените от Вас файлове </w:t>
      </w:r>
      <w:r w:rsidRPr="006709AA">
        <w:rPr>
          <w:rFonts w:ascii="Times New Roman" w:hAnsi="Times New Roman" w:cs="Times New Roman"/>
          <w:b/>
        </w:rPr>
        <w:t>не може да е повече от 20</w:t>
      </w:r>
      <w:r w:rsidR="006709AA">
        <w:rPr>
          <w:rFonts w:ascii="Times New Roman" w:hAnsi="Times New Roman" w:cs="Times New Roman"/>
        </w:rPr>
        <w:t>.</w:t>
      </w:r>
      <w:r w:rsidR="006709AA">
        <w:rPr>
          <w:rFonts w:ascii="Times New Roman" w:hAnsi="Times New Roman" w:cs="Times New Roman"/>
        </w:rPr>
        <w:br/>
      </w:r>
      <w:r w:rsidR="006709AA" w:rsidRPr="006709AA">
        <w:rPr>
          <w:rFonts w:ascii="Times New Roman" w:hAnsi="Times New Roman" w:cs="Times New Roman"/>
          <w:b/>
        </w:rPr>
        <w:t>В</w:t>
      </w:r>
      <w:r w:rsidRPr="006709AA">
        <w:rPr>
          <w:rFonts w:ascii="Times New Roman" w:hAnsi="Times New Roman" w:cs="Times New Roman"/>
          <w:b/>
        </w:rPr>
        <w:t xml:space="preserve">секи </w:t>
      </w:r>
      <w:r w:rsidR="006709AA" w:rsidRPr="006709AA">
        <w:rPr>
          <w:rFonts w:ascii="Times New Roman" w:hAnsi="Times New Roman" w:cs="Times New Roman"/>
          <w:b/>
        </w:rPr>
        <w:t>файл</w:t>
      </w:r>
      <w:r>
        <w:rPr>
          <w:rFonts w:ascii="Times New Roman" w:hAnsi="Times New Roman" w:cs="Times New Roman"/>
        </w:rPr>
        <w:t xml:space="preserve"> не може да надвишава </w:t>
      </w:r>
      <w:r w:rsidR="00DF1FE3" w:rsidRPr="006709AA">
        <w:rPr>
          <w:rFonts w:ascii="Times New Roman" w:hAnsi="Times New Roman" w:cs="Times New Roman"/>
          <w:b/>
        </w:rPr>
        <w:t>5</w:t>
      </w:r>
      <w:r w:rsidRPr="006709AA">
        <w:rPr>
          <w:rFonts w:ascii="Times New Roman" w:hAnsi="Times New Roman" w:cs="Times New Roman"/>
          <w:b/>
        </w:rPr>
        <w:t>0 мегабайта</w:t>
      </w:r>
      <w:r>
        <w:rPr>
          <w:rFonts w:ascii="Times New Roman" w:hAnsi="Times New Roman" w:cs="Times New Roman"/>
        </w:rPr>
        <w:t xml:space="preserve">. </w:t>
      </w:r>
    </w:p>
    <w:p w:rsidR="007A101E" w:rsidRPr="007A101E" w:rsidRDefault="007A101E" w:rsidP="007A1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Имената на файловете и типовете на файловете (допустимите типове файлове са </w:t>
      </w:r>
      <w:r>
        <w:rPr>
          <w:rFonts w:ascii="Times New Roman" w:hAnsi="Times New Roman" w:cs="Times New Roman"/>
          <w:lang w:val="en-US"/>
        </w:rPr>
        <w:t>pdf</w:t>
      </w:r>
      <w:r w:rsidRPr="00DF1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такива за архивиращи програми</w:t>
      </w:r>
      <w:r w:rsidRPr="00DF1FE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трябва да съответства на описаните в заявлението за електронно подаване на документи. Не забравяйте да прикачите и самото заявление.</w:t>
      </w:r>
    </w:p>
    <w:p w:rsidR="00CC4B98" w:rsidRDefault="0061541F" w:rsidP="007A101E">
      <w:pPr>
        <w:jc w:val="center"/>
        <w:rPr>
          <w:noProof/>
          <w:lang w:eastAsia="bg-BG"/>
        </w:rPr>
      </w:pPr>
      <w:r w:rsidRPr="0061541F">
        <w:rPr>
          <w:noProof/>
          <w:lang w:eastAsia="bg-BG"/>
        </w:rPr>
        <w:t xml:space="preserve"> </w:t>
      </w:r>
    </w:p>
    <w:p w:rsidR="0023506C" w:rsidRDefault="0023506C" w:rsidP="007A101E">
      <w:pPr>
        <w:jc w:val="center"/>
        <w:rPr>
          <w:rFonts w:ascii="Times New Roman" w:hAnsi="Times New Roman" w:cs="Times New Roman"/>
        </w:rPr>
      </w:pPr>
      <w:r>
        <w:rPr>
          <w:noProof/>
          <w:lang w:eastAsia="bg-BG"/>
        </w:rPr>
        <w:lastRenderedPageBreak/>
        <w:drawing>
          <wp:inline distT="0" distB="0" distL="0" distR="0" wp14:anchorId="43DED8BB" wp14:editId="322ECE9E">
            <wp:extent cx="5760720" cy="20091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AA" w:rsidRDefault="006709AA" w:rsidP="00670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като качите файловете, които сте подготвили към момента, натиснете бутона </w:t>
      </w:r>
      <w:r w:rsidRPr="00DC4D7A">
        <w:rPr>
          <w:rFonts w:ascii="Times New Roman" w:hAnsi="Times New Roman" w:cs="Times New Roman"/>
          <w:b/>
        </w:rPr>
        <w:t>Запис на промените</w:t>
      </w:r>
      <w:r>
        <w:rPr>
          <w:rFonts w:ascii="Times New Roman" w:hAnsi="Times New Roman" w:cs="Times New Roman"/>
          <w:b/>
          <w:i/>
        </w:rPr>
        <w:t>.</w:t>
      </w:r>
    </w:p>
    <w:p w:rsidR="007A101E" w:rsidRDefault="007A101E" w:rsidP="00DF1FE3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Качването на файлове и замяната им може продължи до момента, в който окончателно решите да предадете документите, но не по-късно от описания в инструкцията за предаване на електронни документи срок.</w:t>
      </w:r>
      <w:r w:rsidR="006709AA">
        <w:rPr>
          <w:rFonts w:ascii="Times New Roman" w:hAnsi="Times New Roman" w:cs="Times New Roman"/>
        </w:rPr>
        <w:t xml:space="preserve"> </w:t>
      </w:r>
      <w:r w:rsidR="006709AA">
        <w:rPr>
          <w:rFonts w:ascii="Times New Roman" w:hAnsi="Times New Roman" w:cs="Times New Roman"/>
        </w:rPr>
        <w:br/>
        <w:t xml:space="preserve">За да замените или добавите нови файлове, натиснете бутона </w:t>
      </w:r>
      <w:r w:rsidR="006709AA" w:rsidRPr="00DC4D7A">
        <w:rPr>
          <w:rFonts w:ascii="Times New Roman" w:hAnsi="Times New Roman" w:cs="Times New Roman"/>
          <w:b/>
        </w:rPr>
        <w:t>Редактиране на задание</w:t>
      </w:r>
      <w:r w:rsidR="006709AA">
        <w:rPr>
          <w:rFonts w:ascii="Times New Roman" w:hAnsi="Times New Roman" w:cs="Times New Roman"/>
        </w:rPr>
        <w:t>.</w:t>
      </w:r>
    </w:p>
    <w:p w:rsidR="00DF1FE3" w:rsidRDefault="0023506C" w:rsidP="00DF1FE3">
      <w:pPr>
        <w:pStyle w:val="ListParagraph"/>
        <w:rPr>
          <w:rFonts w:ascii="Times New Roman" w:hAnsi="Times New Roman" w:cs="Times New Roman"/>
        </w:rPr>
      </w:pPr>
      <w:r>
        <w:rPr>
          <w:noProof/>
          <w:lang w:eastAsia="bg-BG"/>
        </w:rPr>
        <w:drawing>
          <wp:inline distT="0" distB="0" distL="0" distR="0" wp14:anchorId="00198327" wp14:editId="2A79AE27">
            <wp:extent cx="5760720" cy="4150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F1" w:rsidRPr="006709AA" w:rsidRDefault="00D02EF1" w:rsidP="007A1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Окончателното предаване на документите ще бъде извършено в момента, в който </w:t>
      </w:r>
      <w:r w:rsidR="0023506C">
        <w:rPr>
          <w:rFonts w:ascii="Times New Roman" w:hAnsi="Times New Roman" w:cs="Times New Roman"/>
        </w:rPr>
        <w:t>щракнете върху</w:t>
      </w:r>
      <w:r>
        <w:rPr>
          <w:rFonts w:ascii="Times New Roman" w:hAnsi="Times New Roman" w:cs="Times New Roman"/>
        </w:rPr>
        <w:t xml:space="preserve"> бутона </w:t>
      </w:r>
      <w:r w:rsidR="006709AA">
        <w:rPr>
          <w:rFonts w:ascii="Times New Roman" w:hAnsi="Times New Roman" w:cs="Times New Roman"/>
          <w:b/>
        </w:rPr>
        <w:t xml:space="preserve">Предаване на заданието. </w:t>
      </w:r>
      <w:r w:rsidR="006709AA" w:rsidRPr="00F8520B">
        <w:rPr>
          <w:rFonts w:ascii="Times New Roman" w:hAnsi="Times New Roman" w:cs="Times New Roman"/>
        </w:rPr>
        <w:t xml:space="preserve">Системата ще поиска да потвърдите </w:t>
      </w:r>
      <w:r w:rsidR="00F8520B" w:rsidRPr="00F8520B">
        <w:rPr>
          <w:rFonts w:ascii="Times New Roman" w:hAnsi="Times New Roman" w:cs="Times New Roman"/>
        </w:rPr>
        <w:t xml:space="preserve"> желанието си. </w:t>
      </w:r>
      <w:r w:rsidR="006709AA" w:rsidRPr="006709AA">
        <w:rPr>
          <w:rFonts w:ascii="Times New Roman" w:hAnsi="Times New Roman" w:cs="Times New Roman"/>
        </w:rPr>
        <w:t>След натискане на бутон</w:t>
      </w:r>
      <w:r w:rsidR="006709AA">
        <w:rPr>
          <w:rFonts w:ascii="Times New Roman" w:hAnsi="Times New Roman" w:cs="Times New Roman"/>
          <w:b/>
        </w:rPr>
        <w:t xml:space="preserve"> Продължаване  </w:t>
      </w:r>
      <w:r w:rsidR="006709AA" w:rsidRPr="00F8520B">
        <w:rPr>
          <w:rFonts w:ascii="Times New Roman" w:hAnsi="Times New Roman" w:cs="Times New Roman"/>
        </w:rPr>
        <w:t>нямате възможност да променяте повече предадените файлове.</w:t>
      </w:r>
      <w:r w:rsidR="00F8520B">
        <w:rPr>
          <w:rFonts w:ascii="Times New Roman" w:hAnsi="Times New Roman" w:cs="Times New Roman"/>
        </w:rPr>
        <w:t xml:space="preserve"> В случай на натискане на бутон </w:t>
      </w:r>
      <w:r w:rsidR="00F8520B" w:rsidRPr="00F8520B">
        <w:rPr>
          <w:rFonts w:ascii="Times New Roman" w:hAnsi="Times New Roman" w:cs="Times New Roman"/>
          <w:b/>
        </w:rPr>
        <w:t>Отказване</w:t>
      </w:r>
      <w:r w:rsidR="00F8520B">
        <w:rPr>
          <w:rFonts w:ascii="Times New Roman" w:hAnsi="Times New Roman" w:cs="Times New Roman"/>
        </w:rPr>
        <w:t>, ще можете да продължите процеса на добавяне и промяна на предаваните документи.</w:t>
      </w:r>
    </w:p>
    <w:p w:rsidR="006709AA" w:rsidRDefault="0023506C" w:rsidP="006709AA">
      <w:pPr>
        <w:pStyle w:val="ListParagraph"/>
        <w:rPr>
          <w:rFonts w:ascii="Times New Roman" w:hAnsi="Times New Roman" w:cs="Times New Roman"/>
        </w:rPr>
      </w:pPr>
      <w:r>
        <w:rPr>
          <w:noProof/>
          <w:lang w:eastAsia="bg-BG"/>
        </w:rPr>
        <w:lastRenderedPageBreak/>
        <w:drawing>
          <wp:inline distT="0" distB="0" distL="0" distR="0" wp14:anchorId="1AE93333" wp14:editId="300737E1">
            <wp:extent cx="5760720" cy="1066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0B" w:rsidRPr="006709AA" w:rsidRDefault="00F8520B" w:rsidP="00D41259">
      <w:pPr>
        <w:pStyle w:val="ListParagraph"/>
        <w:keepNext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натискане на бутона </w:t>
      </w:r>
      <w:r w:rsidRPr="00F8520B">
        <w:rPr>
          <w:rFonts w:ascii="Times New Roman" w:hAnsi="Times New Roman" w:cs="Times New Roman"/>
          <w:b/>
        </w:rPr>
        <w:t>Продължаване</w:t>
      </w:r>
      <w:r>
        <w:rPr>
          <w:rFonts w:ascii="Times New Roman" w:hAnsi="Times New Roman" w:cs="Times New Roman"/>
        </w:rPr>
        <w:t xml:space="preserve"> документите Ви ще са предадени и </w:t>
      </w:r>
      <w:r w:rsidR="0023506C">
        <w:rPr>
          <w:rFonts w:ascii="Times New Roman" w:hAnsi="Times New Roman" w:cs="Times New Roman"/>
        </w:rPr>
        <w:t xml:space="preserve">трябва да информирате по имейл </w:t>
      </w:r>
      <w:hyperlink r:id="rId17" w:history="1">
        <w:r w:rsidR="0023506C" w:rsidRPr="0023506C">
          <w:rPr>
            <w:rStyle w:val="Hyperlink"/>
            <w:rFonts w:ascii="Times New Roman" w:hAnsi="Times New Roman" w:cs="Times New Roman"/>
          </w:rPr>
          <w:t>phd_admission@uni-sofia</w:t>
        </w:r>
      </w:hyperlink>
      <w:r>
        <w:rPr>
          <w:rFonts w:ascii="Times New Roman" w:hAnsi="Times New Roman" w:cs="Times New Roman"/>
        </w:rPr>
        <w:t>, че сте предали електронно документите си за конкурса.</w:t>
      </w:r>
    </w:p>
    <w:p w:rsidR="007A101E" w:rsidRDefault="0023506C" w:rsidP="007A101E">
      <w:pPr>
        <w:jc w:val="center"/>
        <w:rPr>
          <w:rFonts w:ascii="Times New Roman" w:hAnsi="Times New Roman" w:cs="Times New Roman"/>
        </w:rPr>
      </w:pPr>
      <w:r>
        <w:rPr>
          <w:noProof/>
          <w:lang w:eastAsia="bg-BG"/>
        </w:rPr>
        <w:drawing>
          <wp:inline distT="0" distB="0" distL="0" distR="0" wp14:anchorId="6F406769" wp14:editId="139B4019">
            <wp:extent cx="5760720" cy="30994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0B" w:rsidRDefault="00B26933" w:rsidP="00F8520B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случай, че след проверката на електронно подадените документи получите входящ номер, това означава, че процесът по предаването от Ваша страна на електронните документи по конкурса е приключил успешно. </w:t>
      </w:r>
    </w:p>
    <w:p w:rsidR="00B26933" w:rsidRPr="00496B44" w:rsidRDefault="00B26933" w:rsidP="00F8520B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след проверка на електронно подадените документи се изискват корекции, то системата ще бъде отворена отново, ще можете направите редакция съобраз</w:t>
      </w:r>
      <w:r w:rsidR="00DC4D7A">
        <w:rPr>
          <w:rFonts w:ascii="Times New Roman" w:hAnsi="Times New Roman" w:cs="Times New Roman"/>
        </w:rPr>
        <w:t>но указанията (по аналогия в т.9</w:t>
      </w:r>
      <w:r>
        <w:rPr>
          <w:rFonts w:ascii="Times New Roman" w:hAnsi="Times New Roman" w:cs="Times New Roman"/>
        </w:rPr>
        <w:t>), след което да предадете отново (по аналогия на т.</w:t>
      </w:r>
      <w:r w:rsidR="00DC4D7A">
        <w:rPr>
          <w:rFonts w:ascii="Times New Roman" w:hAnsi="Times New Roman" w:cs="Times New Roman"/>
          <w:lang w:val="en-US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).</w:t>
      </w:r>
    </w:p>
    <w:sectPr w:rsidR="00B26933" w:rsidRPr="00496B44" w:rsidSect="00812005">
      <w:footerReference w:type="default" r:id="rId1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D4" w:rsidRDefault="00615FD4" w:rsidP="00D02EF1">
      <w:pPr>
        <w:spacing w:after="0" w:line="240" w:lineRule="auto"/>
      </w:pPr>
      <w:r>
        <w:separator/>
      </w:r>
    </w:p>
  </w:endnote>
  <w:endnote w:type="continuationSeparator" w:id="0">
    <w:p w:rsidR="00615FD4" w:rsidRDefault="00615FD4" w:rsidP="00D0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3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02EF1" w:rsidRPr="00D02EF1" w:rsidRDefault="00D02EF1">
        <w:pPr>
          <w:pStyle w:val="Footer"/>
          <w:jc w:val="right"/>
          <w:rPr>
            <w:rFonts w:ascii="Times New Roman" w:hAnsi="Times New Roman" w:cs="Times New Roman"/>
          </w:rPr>
        </w:pPr>
        <w:r w:rsidRPr="00D02EF1">
          <w:rPr>
            <w:rFonts w:ascii="Times New Roman" w:hAnsi="Times New Roman" w:cs="Times New Roman"/>
          </w:rPr>
          <w:fldChar w:fldCharType="begin"/>
        </w:r>
        <w:r w:rsidRPr="00D02EF1">
          <w:rPr>
            <w:rFonts w:ascii="Times New Roman" w:hAnsi="Times New Roman" w:cs="Times New Roman"/>
          </w:rPr>
          <w:instrText xml:space="preserve"> PAGE   \* MERGEFORMAT </w:instrText>
        </w:r>
        <w:r w:rsidRPr="00D02EF1">
          <w:rPr>
            <w:rFonts w:ascii="Times New Roman" w:hAnsi="Times New Roman" w:cs="Times New Roman"/>
          </w:rPr>
          <w:fldChar w:fldCharType="separate"/>
        </w:r>
        <w:r w:rsidR="00CD189F">
          <w:rPr>
            <w:rFonts w:ascii="Times New Roman" w:hAnsi="Times New Roman" w:cs="Times New Roman"/>
            <w:noProof/>
          </w:rPr>
          <w:t>4</w:t>
        </w:r>
        <w:r w:rsidRPr="00D02EF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02EF1" w:rsidRDefault="00D02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D4" w:rsidRDefault="00615FD4" w:rsidP="00D02EF1">
      <w:pPr>
        <w:spacing w:after="0" w:line="240" w:lineRule="auto"/>
      </w:pPr>
      <w:r>
        <w:separator/>
      </w:r>
    </w:p>
  </w:footnote>
  <w:footnote w:type="continuationSeparator" w:id="0">
    <w:p w:rsidR="00615FD4" w:rsidRDefault="00615FD4" w:rsidP="00D0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18C2"/>
    <w:multiLevelType w:val="hybridMultilevel"/>
    <w:tmpl w:val="452E40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7B84"/>
    <w:multiLevelType w:val="hybridMultilevel"/>
    <w:tmpl w:val="A34067B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4"/>
    <w:rsid w:val="00065E64"/>
    <w:rsid w:val="000D2E7C"/>
    <w:rsid w:val="001A7720"/>
    <w:rsid w:val="0023506C"/>
    <w:rsid w:val="003064A9"/>
    <w:rsid w:val="00455233"/>
    <w:rsid w:val="00496B44"/>
    <w:rsid w:val="0061541F"/>
    <w:rsid w:val="00615FD4"/>
    <w:rsid w:val="006324F0"/>
    <w:rsid w:val="006709AA"/>
    <w:rsid w:val="0068242E"/>
    <w:rsid w:val="007348D3"/>
    <w:rsid w:val="007A101E"/>
    <w:rsid w:val="00801CA9"/>
    <w:rsid w:val="00811EE6"/>
    <w:rsid w:val="00812005"/>
    <w:rsid w:val="00831986"/>
    <w:rsid w:val="00874046"/>
    <w:rsid w:val="00891877"/>
    <w:rsid w:val="00982325"/>
    <w:rsid w:val="00A54D68"/>
    <w:rsid w:val="00A91BD2"/>
    <w:rsid w:val="00B26933"/>
    <w:rsid w:val="00BF3666"/>
    <w:rsid w:val="00C56FDD"/>
    <w:rsid w:val="00CC4B98"/>
    <w:rsid w:val="00CD189F"/>
    <w:rsid w:val="00CF4717"/>
    <w:rsid w:val="00D02EF1"/>
    <w:rsid w:val="00D41259"/>
    <w:rsid w:val="00D8403E"/>
    <w:rsid w:val="00DC4D7A"/>
    <w:rsid w:val="00DF1FE3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0A408"/>
  <w15:docId w15:val="{33B7BFDC-2ECF-499F-A9E2-B750ED8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F1"/>
  </w:style>
  <w:style w:type="paragraph" w:styleId="Footer">
    <w:name w:val="footer"/>
    <w:basedOn w:val="Normal"/>
    <w:link w:val="FooterChar"/>
    <w:uiPriority w:val="99"/>
    <w:unhideWhenUsed/>
    <w:rsid w:val="00D0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F1"/>
  </w:style>
  <w:style w:type="paragraph" w:styleId="BalloonText">
    <w:name w:val="Balloon Text"/>
    <w:basedOn w:val="Normal"/>
    <w:link w:val="BalloonTextChar"/>
    <w:uiPriority w:val="99"/>
    <w:semiHidden/>
    <w:unhideWhenUsed/>
    <w:rsid w:val="00D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phd_admission@uni-sofi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B2DE-6631-4EBF-A084-ACD5C5A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 - FMI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Stefanova</dc:creator>
  <cp:keywords/>
  <dc:description/>
  <cp:lastModifiedBy>Atanas Georgiev</cp:lastModifiedBy>
  <cp:revision>2</cp:revision>
  <dcterms:created xsi:type="dcterms:W3CDTF">2023-07-27T13:16:00Z</dcterms:created>
  <dcterms:modified xsi:type="dcterms:W3CDTF">2023-07-27T13:16:00Z</dcterms:modified>
</cp:coreProperties>
</file>