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91"/>
        <w:gridCol w:w="2268"/>
        <w:gridCol w:w="3827"/>
      </w:tblGrid>
      <w:tr w:rsidR="005108B2" w:rsidRPr="005108B2" w:rsidTr="00C72F7D">
        <w:trPr>
          <w:cantSplit/>
          <w:jc w:val="center"/>
        </w:trPr>
        <w:tc>
          <w:tcPr>
            <w:tcW w:w="3591" w:type="dxa"/>
          </w:tcPr>
          <w:p w:rsidR="005108B2" w:rsidRPr="00152F8A" w:rsidRDefault="005108B2" w:rsidP="005108B2">
            <w:pPr>
              <w:keepNext/>
              <w:spacing w:after="0" w:line="240" w:lineRule="auto"/>
              <w:ind w:right="-301"/>
              <w:jc w:val="both"/>
              <w:outlineLvl w:val="0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Софийски университет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„Св. Кл. Охридски“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Научноизследователски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сектор (НИС)</w:t>
            </w:r>
          </w:p>
          <w:p w:rsidR="005108B2" w:rsidRPr="00152F8A" w:rsidRDefault="005108B2" w:rsidP="005108B2">
            <w:pPr>
              <w:tabs>
                <w:tab w:val="left" w:pos="760"/>
              </w:tabs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бул. „Др. Цанков“, № 8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София, България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телефон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866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87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19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Факс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: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ab/>
              <w:t>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  <w:tc>
          <w:tcPr>
            <w:tcW w:w="2268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sz w:val="18"/>
                <w:szCs w:val="18"/>
                <w:lang w:val="en-GB"/>
              </w:rPr>
              <w:object w:dxaOrig="8940" w:dyaOrig="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7.5pt" o:ole="">
                  <v:imagedata r:id="rId9" o:title=""/>
                </v:shape>
                <o:OLEObject Type="Embed" ProgID="Word.Document.8" ShapeID="_x0000_i1025" DrawAspect="Content" ObjectID="_1741421392" r:id="rId10"/>
              </w:object>
            </w:r>
          </w:p>
        </w:tc>
        <w:tc>
          <w:tcPr>
            <w:tcW w:w="3827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ST</w:t>
            </w:r>
            <w:r w:rsidR="00582CC5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.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KLIMENT OHRIDSKI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UNIVERSITY OF SOFIA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SCIENTIFIC RESEARCH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DEPARTMENT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8, Dragan </w:t>
            </w:r>
            <w:proofErr w:type="spellStart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Tzankov</w:t>
            </w:r>
            <w:proofErr w:type="spellEnd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Blvd.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Sofia, Bulgaria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 xml:space="preserve">   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Phone:(+359 2)8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8668719 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Fax:(+359 2)865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11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</w:tr>
    </w:tbl>
    <w:p w:rsidR="005108B2" w:rsidRPr="005108B2" w:rsidRDefault="005108B2" w:rsidP="00510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</w:p>
    <w:p w:rsidR="00094DF5" w:rsidRDefault="00130823" w:rsidP="005108B2">
      <w:pPr>
        <w:tabs>
          <w:tab w:val="left" w:pos="720"/>
        </w:tabs>
        <w:spacing w:after="0" w:line="360" w:lineRule="auto"/>
        <w:ind w:left="2880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  <w:r w:rsidRPr="005108B2">
        <w:rPr>
          <w:rFonts w:ascii="Chicago BG" w:eastAsia="Times New Roman" w:hAnsi="Chicago BG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564242" wp14:editId="4538D26A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539875" cy="971550"/>
            <wp:effectExtent l="0" t="0" r="3175" b="0"/>
            <wp:wrapThrough wrapText="bothSides">
              <wp:wrapPolygon edited="0">
                <wp:start x="5344" y="0"/>
                <wp:lineTo x="802" y="6776"/>
                <wp:lineTo x="0" y="8894"/>
                <wp:lineTo x="0" y="10588"/>
                <wp:lineTo x="1871" y="13553"/>
                <wp:lineTo x="4008" y="20329"/>
                <wp:lineTo x="5879" y="21176"/>
                <wp:lineTo x="8818" y="21176"/>
                <wp:lineTo x="12559" y="20329"/>
                <wp:lineTo x="21110" y="15671"/>
                <wp:lineTo x="21377" y="11435"/>
                <wp:lineTo x="21110" y="9318"/>
                <wp:lineTo x="18972" y="5929"/>
                <wp:lineTo x="16567" y="847"/>
                <wp:lineTo x="15499" y="0"/>
                <wp:lineTo x="5344" y="0"/>
              </wp:wrapPolygon>
            </wp:wrapThrough>
            <wp:docPr id="1" name="Picture 1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-logo-fina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B2" w:rsidRPr="00130823" w:rsidRDefault="005108B2" w:rsidP="00094DF5">
      <w:pPr>
        <w:tabs>
          <w:tab w:val="left" w:pos="720"/>
        </w:tabs>
        <w:spacing w:after="0" w:line="360" w:lineRule="auto"/>
        <w:ind w:left="2880"/>
        <w:rPr>
          <w:rFonts w:eastAsia="Times New Roman" w:cstheme="minorHAnsi"/>
          <w:b/>
          <w:bCs/>
          <w:sz w:val="40"/>
          <w:szCs w:val="20"/>
          <w:lang w:val="bg-BG"/>
        </w:rPr>
      </w:pPr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Ц</w:t>
      </w:r>
      <w:r w:rsidRPr="00130823">
        <w:rPr>
          <w:rFonts w:eastAsia="Times New Roman" w:cstheme="minorHAnsi"/>
          <w:b/>
          <w:bCs/>
          <w:sz w:val="40"/>
          <w:szCs w:val="40"/>
          <w:lang w:eastAsia="bg-BG"/>
        </w:rPr>
        <w:t>e</w:t>
      </w:r>
      <w:proofErr w:type="spellStart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нтър</w:t>
      </w:r>
      <w:proofErr w:type="spellEnd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 xml:space="preserve"> за трансфер на технологии</w:t>
      </w:r>
      <w:r w:rsidRPr="00130823">
        <w:rPr>
          <w:rFonts w:eastAsia="Times New Roman" w:cstheme="minorHAnsi"/>
          <w:b/>
          <w:bCs/>
          <w:sz w:val="40"/>
          <w:szCs w:val="20"/>
          <w:lang w:val="bg-BG"/>
        </w:rPr>
        <w:t xml:space="preserve">                                                                   </w:t>
      </w:r>
    </w:p>
    <w:p w:rsidR="005457C5" w:rsidRDefault="005457C5" w:rsidP="002917FE">
      <w:pPr>
        <w:jc w:val="center"/>
        <w:rPr>
          <w:b/>
          <w:color w:val="A6A6A6" w:themeColor="background1" w:themeShade="A6"/>
          <w:sz w:val="32"/>
          <w:szCs w:val="32"/>
        </w:rPr>
      </w:pPr>
      <w:bookmarkStart w:id="1" w:name="_Hlk95818367"/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"/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Данни за кандидата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>
            <w:pPr>
              <w:rPr>
                <w:lang w:val="bg-BG"/>
              </w:rPr>
            </w:pPr>
            <w:r>
              <w:rPr>
                <w:lang w:val="bg-BG"/>
              </w:rPr>
              <w:t>Трите имена на кандидата /представителя на екипа,  ЕГН, факултет, адрес за кореспонденция, телефон,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bg-BG"/>
              </w:rPr>
              <w:t xml:space="preserve">. </w:t>
            </w:r>
          </w:p>
          <w:p w:rsidR="00C778E8" w:rsidRDefault="00C778E8">
            <w:r>
              <w:t>(</w:t>
            </w:r>
            <w:r>
              <w:rPr>
                <w:lang w:val="bg-BG"/>
              </w:rPr>
              <w:t>Име, адрес на управление, ЕИК на фирмата, ако кандидатът има такава</w:t>
            </w:r>
            <w: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 w:rsidP="00BB148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научен резултат, технология, продукт, услуга</w:t>
            </w:r>
          </w:p>
          <w:p w:rsidR="00C778E8" w:rsidRDefault="00C778E8">
            <w:pPr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продукт/услуга/технология</w:t>
            </w:r>
          </w:p>
          <w:p w:rsidR="00C778E8" w:rsidRDefault="00C778E8">
            <w:pPr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производство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изпитване и анализ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вид услуга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софтуер, програма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материал, субстанция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Друго-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  <w:r>
              <w:rPr>
                <w:b/>
                <w:lang w:val="bg-BG"/>
              </w:rPr>
              <w:t>В коя област решавате/търсите решение на проблема</w:t>
            </w:r>
            <w:r>
              <w:rPr>
                <w:lang w:val="bg-BG"/>
              </w:rPr>
              <w:t>: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Физика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Химия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Медицина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Биология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Околна среда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Информационни технологии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Хуманитарни науки</w:t>
            </w:r>
          </w:p>
          <w:p w:rsidR="00C778E8" w:rsidRDefault="00C778E8" w:rsidP="00BB1485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Детайлно описание – до 2 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Целева група/краен потребител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Етап на развитие на технологията/продукта/услугата 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Идея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Начална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Лабораторен етап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Напреднала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Прототип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Крайна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процес на внедряване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преговори за трансфер, закупуване, комерсиализация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Друго - моля, уточнете какъв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Финансова информация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започване на разработката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продължаване на работата/реализация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За какво ще използвате средствата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Източници на финансиране</w:t>
            </w:r>
          </w:p>
          <w:p w:rsidR="00C778E8" w:rsidRDefault="00C778E8" w:rsidP="00F5707C">
            <w:pPr>
              <w:spacing w:after="120"/>
              <w:rPr>
                <w:b/>
                <w:lang w:val="en-GB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Финансиращи институции и програми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Други – моля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F32045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C778E8">
              <w:rPr>
                <w:b/>
                <w:lang w:val="bg-BG"/>
              </w:rPr>
              <w:t>изнес-план</w:t>
            </w:r>
            <w:r w:rsidR="00B47933">
              <w:rPr>
                <w:b/>
                <w:lang w:val="bg-BG"/>
              </w:rPr>
              <w:t xml:space="preserve"> на проекта за реализация от 1 до 5 години</w:t>
            </w:r>
          </w:p>
          <w:p w:rsidR="00C778E8" w:rsidRDefault="00C778E8" w:rsidP="00F5707C">
            <w:pPr>
              <w:spacing w:after="120"/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 xml:space="preserve">Моля </w:t>
            </w:r>
            <w:r w:rsidR="00F32045">
              <w:rPr>
                <w:i/>
                <w:lang w:val="bg-BG"/>
              </w:rPr>
              <w:t>опишете до 2 стр. основните елементи на Вашия бизнес план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Предимство на Вашият продукт/услуга/технология спрямо конкуренцията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b/>
                <w:lang w:val="bg-BG"/>
              </w:rPr>
            </w:pPr>
            <w:r w:rsidRPr="00F32045">
              <w:rPr>
                <w:lang w:val="bg-BG"/>
              </w:rPr>
              <w:t>Потенциал на продукта/услугата/технологията на пазара в момента и в бъдеще</w:t>
            </w:r>
            <w:r w:rsidRPr="00F32045">
              <w:t xml:space="preserve"> (</w:t>
            </w:r>
            <w:r w:rsidRPr="00F32045">
              <w:rPr>
                <w:lang w:val="bg-BG"/>
              </w:rPr>
              <w:t>3-5 години</w:t>
            </w:r>
            <w:r w:rsidRPr="00F32045">
              <w:t>)</w:t>
            </w:r>
            <w:r w:rsidRPr="00F32045">
              <w:rPr>
                <w:lang w:val="bg-BG"/>
              </w:rPr>
              <w:t>.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Силни и слаби страни на продукта/услугата/технологията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lang w:val="bg-BG"/>
              </w:rPr>
            </w:pPr>
            <w:r w:rsidRPr="00582CC5">
              <w:rPr>
                <w:b/>
                <w:lang w:val="bg-BG"/>
              </w:rPr>
              <w:lastRenderedPageBreak/>
              <w:t>Начин, по който Вашият продукт/услуга/технология ще достигне до целевата Ви група</w:t>
            </w:r>
            <w:r>
              <w:rPr>
                <w:lang w:val="bg-BG"/>
              </w:rPr>
              <w:t xml:space="preserve"> - реклама, промоция, демонстрация и др.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Предложение за форма на реализация</w:t>
            </w:r>
          </w:p>
          <w:p w:rsidR="00C778E8" w:rsidRDefault="00C778E8" w:rsidP="00F5707C">
            <w:pPr>
              <w:spacing w:after="120"/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t>Spin off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Договор лиценз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Патент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bg-BG"/>
              </w:rPr>
              <w:t>Друго – моля, уточнете каква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Каква е ползата в регионален и национален мащаб от реализирането на продукта/услугата/ технологията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Екип </w:t>
            </w: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ако има такъв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Членове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Роля на членовете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</w:tbl>
    <w:p w:rsidR="002917FE" w:rsidRPr="00094BBA" w:rsidRDefault="002917FE" w:rsidP="00C778E8">
      <w:pPr>
        <w:jc w:val="center"/>
        <w:rPr>
          <w:lang w:val="bg-BG"/>
        </w:rPr>
      </w:pPr>
    </w:p>
    <w:sectPr w:rsidR="002917FE" w:rsidRPr="00094BBA" w:rsidSect="00497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9E" w:rsidRDefault="0054709E" w:rsidP="005457C5">
      <w:pPr>
        <w:spacing w:after="0" w:line="240" w:lineRule="auto"/>
      </w:pPr>
      <w:r>
        <w:separator/>
      </w:r>
    </w:p>
  </w:endnote>
  <w:endnote w:type="continuationSeparator" w:id="0">
    <w:p w:rsidR="0054709E" w:rsidRDefault="0054709E" w:rsidP="0054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 B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8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C5" w:rsidRDefault="00545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5" w:rsidRDefault="00545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9E" w:rsidRDefault="0054709E" w:rsidP="005457C5">
      <w:pPr>
        <w:spacing w:after="0" w:line="240" w:lineRule="auto"/>
      </w:pPr>
      <w:r>
        <w:separator/>
      </w:r>
    </w:p>
  </w:footnote>
  <w:footnote w:type="continuationSeparator" w:id="0">
    <w:p w:rsidR="0054709E" w:rsidRDefault="0054709E" w:rsidP="0054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0F"/>
    <w:multiLevelType w:val="hybridMultilevel"/>
    <w:tmpl w:val="0CD83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679"/>
    <w:multiLevelType w:val="hybridMultilevel"/>
    <w:tmpl w:val="E7D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386"/>
    <w:multiLevelType w:val="hybridMultilevel"/>
    <w:tmpl w:val="E23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47"/>
    <w:multiLevelType w:val="hybridMultilevel"/>
    <w:tmpl w:val="23C6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C3B"/>
    <w:multiLevelType w:val="hybridMultilevel"/>
    <w:tmpl w:val="4EA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26F"/>
    <w:multiLevelType w:val="hybridMultilevel"/>
    <w:tmpl w:val="B7A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D99"/>
    <w:multiLevelType w:val="hybridMultilevel"/>
    <w:tmpl w:val="416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230"/>
    <w:multiLevelType w:val="hybridMultilevel"/>
    <w:tmpl w:val="948E7978"/>
    <w:lvl w:ilvl="0" w:tplc="CA78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D3"/>
    <w:multiLevelType w:val="hybridMultilevel"/>
    <w:tmpl w:val="87D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2A"/>
    <w:multiLevelType w:val="hybridMultilevel"/>
    <w:tmpl w:val="D0C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E"/>
    <w:rsid w:val="00050BC0"/>
    <w:rsid w:val="00094BBA"/>
    <w:rsid w:val="00094DF5"/>
    <w:rsid w:val="00097825"/>
    <w:rsid w:val="000A50E2"/>
    <w:rsid w:val="000B7A9C"/>
    <w:rsid w:val="000C6389"/>
    <w:rsid w:val="000D19F0"/>
    <w:rsid w:val="000E4A1E"/>
    <w:rsid w:val="000F1760"/>
    <w:rsid w:val="00127CE0"/>
    <w:rsid w:val="00130823"/>
    <w:rsid w:val="00142C46"/>
    <w:rsid w:val="00152F8A"/>
    <w:rsid w:val="001A3F6A"/>
    <w:rsid w:val="001A6989"/>
    <w:rsid w:val="001D73A5"/>
    <w:rsid w:val="0020441D"/>
    <w:rsid w:val="002229A1"/>
    <w:rsid w:val="002546D0"/>
    <w:rsid w:val="00286109"/>
    <w:rsid w:val="002917FE"/>
    <w:rsid w:val="00307404"/>
    <w:rsid w:val="003075DB"/>
    <w:rsid w:val="00314B1E"/>
    <w:rsid w:val="00337F99"/>
    <w:rsid w:val="00354809"/>
    <w:rsid w:val="003A6777"/>
    <w:rsid w:val="003B27AE"/>
    <w:rsid w:val="003D7245"/>
    <w:rsid w:val="003F1E29"/>
    <w:rsid w:val="003F628D"/>
    <w:rsid w:val="00465ADF"/>
    <w:rsid w:val="00497B3B"/>
    <w:rsid w:val="004A11A5"/>
    <w:rsid w:val="00505E9A"/>
    <w:rsid w:val="005108B2"/>
    <w:rsid w:val="0051783E"/>
    <w:rsid w:val="005457C5"/>
    <w:rsid w:val="0054709E"/>
    <w:rsid w:val="00556178"/>
    <w:rsid w:val="00582CC5"/>
    <w:rsid w:val="00595402"/>
    <w:rsid w:val="005A347E"/>
    <w:rsid w:val="005F25DA"/>
    <w:rsid w:val="00633100"/>
    <w:rsid w:val="00635EC2"/>
    <w:rsid w:val="00646643"/>
    <w:rsid w:val="006578FB"/>
    <w:rsid w:val="006C2755"/>
    <w:rsid w:val="006C7C0A"/>
    <w:rsid w:val="006F7761"/>
    <w:rsid w:val="00716E6B"/>
    <w:rsid w:val="00745C3B"/>
    <w:rsid w:val="007815FA"/>
    <w:rsid w:val="00783365"/>
    <w:rsid w:val="007A4811"/>
    <w:rsid w:val="007B2CE3"/>
    <w:rsid w:val="007D66C3"/>
    <w:rsid w:val="007F3BFE"/>
    <w:rsid w:val="00873542"/>
    <w:rsid w:val="00894003"/>
    <w:rsid w:val="008D0FE6"/>
    <w:rsid w:val="009135B3"/>
    <w:rsid w:val="00953133"/>
    <w:rsid w:val="00993783"/>
    <w:rsid w:val="009B29BD"/>
    <w:rsid w:val="009E6FA7"/>
    <w:rsid w:val="009F7234"/>
    <w:rsid w:val="00A73CD9"/>
    <w:rsid w:val="00AB4231"/>
    <w:rsid w:val="00AC040A"/>
    <w:rsid w:val="00B2256A"/>
    <w:rsid w:val="00B47933"/>
    <w:rsid w:val="00BB1485"/>
    <w:rsid w:val="00BC7854"/>
    <w:rsid w:val="00BD6BEB"/>
    <w:rsid w:val="00C000B1"/>
    <w:rsid w:val="00C00D6A"/>
    <w:rsid w:val="00C17F49"/>
    <w:rsid w:val="00C301BB"/>
    <w:rsid w:val="00C303BB"/>
    <w:rsid w:val="00C67C1A"/>
    <w:rsid w:val="00C778E8"/>
    <w:rsid w:val="00C963CE"/>
    <w:rsid w:val="00CE2CCE"/>
    <w:rsid w:val="00D36A60"/>
    <w:rsid w:val="00D544B6"/>
    <w:rsid w:val="00D83B04"/>
    <w:rsid w:val="00DC1150"/>
    <w:rsid w:val="00DD5491"/>
    <w:rsid w:val="00DE1DE2"/>
    <w:rsid w:val="00E07B8E"/>
    <w:rsid w:val="00E85845"/>
    <w:rsid w:val="00EB78C7"/>
    <w:rsid w:val="00EC29E0"/>
    <w:rsid w:val="00F06A42"/>
    <w:rsid w:val="00F20DA6"/>
    <w:rsid w:val="00F32045"/>
    <w:rsid w:val="00F559FC"/>
    <w:rsid w:val="00F5707C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A990-9CC1-490D-8E70-079427B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C5"/>
  </w:style>
  <w:style w:type="paragraph" w:styleId="Footer">
    <w:name w:val="footer"/>
    <w:basedOn w:val="Normal"/>
    <w:link w:val="Foot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C5"/>
  </w:style>
  <w:style w:type="table" w:styleId="TableGrid">
    <w:name w:val="Table Grid"/>
    <w:basedOn w:val="TableNormal"/>
    <w:uiPriority w:val="39"/>
    <w:rsid w:val="00C7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s.uni-sofia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s.uni-sof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E5B5-A586-4DB8-B309-23F086B0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Krasimira</cp:lastModifiedBy>
  <cp:revision>2</cp:revision>
  <cp:lastPrinted>2022-01-28T11:18:00Z</cp:lastPrinted>
  <dcterms:created xsi:type="dcterms:W3CDTF">2023-03-27T08:23:00Z</dcterms:created>
  <dcterms:modified xsi:type="dcterms:W3CDTF">2023-03-27T08:23:00Z</dcterms:modified>
</cp:coreProperties>
</file>