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BA9" w:rsidRDefault="001B6BA9" w:rsidP="001B6BA9">
      <w:pPr>
        <w:spacing w:line="360" w:lineRule="auto"/>
        <w:ind w:leftChars="0" w:left="0" w:firstLineChars="0" w:firstLine="0"/>
        <w:rPr>
          <w:rFonts w:asciiTheme="majorBidi" w:hAnsiTheme="majorBidi" w:cstheme="majorBidi"/>
          <w:sz w:val="24"/>
          <w:szCs w:val="24"/>
        </w:rPr>
      </w:pPr>
      <w:r w:rsidRPr="001B6BA9">
        <w:rPr>
          <w:bCs/>
          <w:sz w:val="24"/>
          <w:szCs w:val="24"/>
        </w:rPr>
        <w:t>П</w:t>
      </w:r>
      <w:r w:rsidRPr="001B6BA9">
        <w:rPr>
          <w:bCs/>
          <w:sz w:val="24"/>
          <w:szCs w:val="24"/>
        </w:rPr>
        <w:t>роект № 80-10-205/2022 г.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1B6BA9" w:rsidRDefault="001B6BA9" w:rsidP="001B6BA9">
      <w:pPr>
        <w:spacing w:line="360" w:lineRule="auto"/>
        <w:ind w:left="0" w:hanging="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Ръководител на проекта</w:t>
      </w:r>
      <w:r w:rsidRPr="00684C96">
        <w:rPr>
          <w:rFonts w:asciiTheme="majorBidi" w:hAnsiTheme="majorBidi" w:cstheme="majorBidi"/>
          <w:sz w:val="24"/>
          <w:szCs w:val="24"/>
        </w:rPr>
        <w:t>: проф. д-р Иво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4C96">
        <w:rPr>
          <w:rFonts w:asciiTheme="majorBidi" w:hAnsiTheme="majorBidi" w:cstheme="majorBidi"/>
          <w:sz w:val="24"/>
          <w:szCs w:val="24"/>
        </w:rPr>
        <w:t>Панов</w:t>
      </w:r>
    </w:p>
    <w:p w:rsidR="00684C96" w:rsidRPr="00684C96" w:rsidRDefault="00684C96" w:rsidP="001B6BA9">
      <w:pPr>
        <w:spacing w:line="360" w:lineRule="auto"/>
        <w:ind w:leftChars="0" w:left="0" w:firstLineChars="0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84C96">
        <w:rPr>
          <w:rFonts w:asciiTheme="majorBidi" w:hAnsiTheme="majorBidi" w:cstheme="majorBidi"/>
          <w:sz w:val="24"/>
          <w:szCs w:val="24"/>
        </w:rPr>
        <w:t>Науч</w:t>
      </w:r>
      <w:r w:rsidR="001B6BA9">
        <w:rPr>
          <w:rFonts w:asciiTheme="majorBidi" w:hAnsiTheme="majorBidi" w:cstheme="majorBidi"/>
          <w:sz w:val="24"/>
          <w:szCs w:val="24"/>
        </w:rPr>
        <w:t>ен</w:t>
      </w:r>
      <w:r w:rsidRPr="00684C96">
        <w:rPr>
          <w:rFonts w:asciiTheme="majorBidi" w:hAnsiTheme="majorBidi" w:cstheme="majorBidi"/>
          <w:sz w:val="24"/>
          <w:szCs w:val="24"/>
        </w:rPr>
        <w:t xml:space="preserve"> форум: </w:t>
      </w:r>
      <w:r w:rsidRPr="00684C96">
        <w:rPr>
          <w:rFonts w:asciiTheme="majorBidi" w:hAnsiTheme="majorBidi" w:cstheme="majorBidi"/>
          <w:b/>
          <w:bCs/>
          <w:sz w:val="24"/>
          <w:szCs w:val="24"/>
        </w:rPr>
        <w:t xml:space="preserve">Международна научна конференция в памет на проф. дфн Александър </w:t>
      </w:r>
      <w:proofErr w:type="spellStart"/>
      <w:r w:rsidRPr="00684C96">
        <w:rPr>
          <w:rFonts w:asciiTheme="majorBidi" w:hAnsiTheme="majorBidi" w:cstheme="majorBidi"/>
          <w:b/>
          <w:bCs/>
          <w:sz w:val="24"/>
          <w:szCs w:val="24"/>
        </w:rPr>
        <w:t>Федотов</w:t>
      </w:r>
      <w:proofErr w:type="spellEnd"/>
      <w:r w:rsidRPr="00684C96">
        <w:rPr>
          <w:rFonts w:asciiTheme="majorBidi" w:hAnsiTheme="majorBidi" w:cstheme="majorBidi"/>
          <w:b/>
          <w:bCs/>
          <w:sz w:val="24"/>
          <w:szCs w:val="24"/>
        </w:rPr>
        <w:t xml:space="preserve"> „</w:t>
      </w:r>
      <w:proofErr w:type="spellStart"/>
      <w:r w:rsidRPr="00684C96">
        <w:rPr>
          <w:rFonts w:asciiTheme="majorBidi" w:hAnsiTheme="majorBidi" w:cstheme="majorBidi"/>
          <w:b/>
          <w:bCs/>
          <w:sz w:val="24"/>
          <w:szCs w:val="24"/>
        </w:rPr>
        <w:t>Изтокознанието</w:t>
      </w:r>
      <w:proofErr w:type="spellEnd"/>
      <w:r w:rsidRPr="00684C96">
        <w:rPr>
          <w:rFonts w:asciiTheme="majorBidi" w:hAnsiTheme="majorBidi" w:cstheme="majorBidi"/>
          <w:b/>
          <w:bCs/>
          <w:sz w:val="24"/>
          <w:szCs w:val="24"/>
        </w:rPr>
        <w:t xml:space="preserve"> – традиции и съвременност“</w:t>
      </w:r>
    </w:p>
    <w:p w:rsidR="00684C96" w:rsidRPr="00684C96" w:rsidRDefault="00684C96" w:rsidP="001B6BA9">
      <w:pPr>
        <w:spacing w:line="360" w:lineRule="auto"/>
        <w:ind w:left="0" w:hanging="2"/>
        <w:jc w:val="both"/>
        <w:rPr>
          <w:rFonts w:asciiTheme="majorBidi" w:hAnsiTheme="majorBidi" w:cstheme="majorBidi"/>
          <w:sz w:val="24"/>
          <w:szCs w:val="24"/>
        </w:rPr>
      </w:pPr>
      <w:r w:rsidRPr="00684C96">
        <w:rPr>
          <w:rFonts w:asciiTheme="majorBidi" w:hAnsiTheme="majorBidi" w:cstheme="majorBidi"/>
          <w:sz w:val="24"/>
          <w:szCs w:val="24"/>
        </w:rPr>
        <w:t>Дата и място на провеждане на форума: 20–22.10.2022</w:t>
      </w:r>
      <w:r w:rsidRPr="00684C96">
        <w:rPr>
          <w:rFonts w:asciiTheme="majorBidi" w:hAnsiTheme="majorBidi" w:cstheme="majorBidi"/>
          <w:sz w:val="24"/>
          <w:szCs w:val="24"/>
        </w:rPr>
        <w:t xml:space="preserve"> г.</w:t>
      </w:r>
      <w:r w:rsidRPr="00684C96">
        <w:rPr>
          <w:rFonts w:asciiTheme="majorBidi" w:hAnsiTheme="majorBidi" w:cstheme="majorBidi"/>
          <w:sz w:val="24"/>
          <w:szCs w:val="24"/>
        </w:rPr>
        <w:tab/>
      </w:r>
      <w:r w:rsidRPr="00684C96">
        <w:rPr>
          <w:rFonts w:asciiTheme="majorBidi" w:hAnsiTheme="majorBidi" w:cstheme="majorBidi"/>
          <w:sz w:val="24"/>
          <w:szCs w:val="24"/>
        </w:rPr>
        <w:tab/>
      </w:r>
      <w:r w:rsidRPr="00684C96">
        <w:rPr>
          <w:rFonts w:asciiTheme="majorBidi" w:hAnsiTheme="majorBidi" w:cstheme="majorBidi"/>
          <w:sz w:val="24"/>
          <w:szCs w:val="24"/>
        </w:rPr>
        <w:tab/>
      </w:r>
    </w:p>
    <w:p w:rsidR="00691B39" w:rsidRDefault="00691B39" w:rsidP="001B6BA9">
      <w:pPr>
        <w:ind w:left="0" w:hanging="2"/>
        <w:jc w:val="both"/>
        <w:rPr>
          <w:rFonts w:asciiTheme="majorBidi" w:hAnsiTheme="majorBidi" w:cstheme="majorBidi"/>
          <w:sz w:val="24"/>
          <w:szCs w:val="24"/>
        </w:rPr>
      </w:pPr>
    </w:p>
    <w:p w:rsidR="001B6BA9" w:rsidRPr="001B6BA9" w:rsidRDefault="001B6BA9" w:rsidP="001B6BA9">
      <w:pPr>
        <w:ind w:left="0" w:hanging="2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B6BA9">
        <w:rPr>
          <w:rFonts w:asciiTheme="majorBidi" w:hAnsiTheme="majorBidi" w:cstheme="majorBidi"/>
          <w:b/>
          <w:bCs/>
          <w:sz w:val="24"/>
          <w:szCs w:val="24"/>
        </w:rPr>
        <w:t>АНОТАЦИЯ</w:t>
      </w:r>
    </w:p>
    <w:p w:rsidR="00691B39" w:rsidRPr="00684C96" w:rsidRDefault="00691B39" w:rsidP="00684C96">
      <w:pPr>
        <w:pStyle w:val="ListParagraph"/>
        <w:numPr>
          <w:ilvl w:val="0"/>
          <w:numId w:val="5"/>
        </w:numPr>
        <w:shd w:val="clear" w:color="auto" w:fill="FFFFFF"/>
        <w:spacing w:after="0" w:line="400" w:lineRule="exact"/>
        <w:ind w:left="0" w:right="283" w:firstLineChars="235" w:firstLine="56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84C96">
        <w:rPr>
          <w:rFonts w:asciiTheme="majorBidi" w:hAnsiTheme="majorBidi" w:cstheme="majorBidi"/>
          <w:color w:val="000000"/>
          <w:sz w:val="24"/>
          <w:szCs w:val="24"/>
        </w:rPr>
        <w:t xml:space="preserve">Основна цел на настоящия проект бе да даде възможност за анализ и критическо преосмисляне на научното наследство на проф. Александър </w:t>
      </w:r>
      <w:proofErr w:type="spellStart"/>
      <w:r w:rsidRPr="00684C96">
        <w:rPr>
          <w:rFonts w:asciiTheme="majorBidi" w:hAnsiTheme="majorBidi" w:cstheme="majorBidi"/>
          <w:color w:val="000000"/>
          <w:sz w:val="24"/>
          <w:szCs w:val="24"/>
        </w:rPr>
        <w:t>Федотов</w:t>
      </w:r>
      <w:proofErr w:type="spellEnd"/>
      <w:r w:rsidRPr="00684C96">
        <w:rPr>
          <w:rFonts w:asciiTheme="majorBidi" w:hAnsiTheme="majorBidi" w:cstheme="majorBidi"/>
          <w:color w:val="000000"/>
          <w:sz w:val="24"/>
          <w:szCs w:val="24"/>
        </w:rPr>
        <w:t xml:space="preserve"> и неговата роля в развитието на </w:t>
      </w:r>
      <w:proofErr w:type="spellStart"/>
      <w:r w:rsidRPr="00684C96">
        <w:rPr>
          <w:rFonts w:asciiTheme="majorBidi" w:hAnsiTheme="majorBidi" w:cstheme="majorBidi"/>
          <w:color w:val="000000"/>
          <w:sz w:val="24"/>
          <w:szCs w:val="24"/>
        </w:rPr>
        <w:t>изтокознанието</w:t>
      </w:r>
      <w:proofErr w:type="spellEnd"/>
      <w:r w:rsidRPr="00684C96">
        <w:rPr>
          <w:rFonts w:asciiTheme="majorBidi" w:hAnsiTheme="majorBidi" w:cstheme="majorBidi"/>
          <w:color w:val="000000"/>
          <w:sz w:val="24"/>
          <w:szCs w:val="24"/>
        </w:rPr>
        <w:t xml:space="preserve"> в България и по света. Наред с това бе предвидено и представяне на изследвания в областта на езикознанието, историята, митологията и културата на Изтока. </w:t>
      </w:r>
      <w:r w:rsidRPr="00684C96">
        <w:rPr>
          <w:rFonts w:asciiTheme="majorBidi" w:hAnsiTheme="majorBidi" w:cstheme="majorBidi"/>
          <w:sz w:val="24"/>
          <w:szCs w:val="24"/>
        </w:rPr>
        <w:t xml:space="preserve">Осъществяването на така поставената цел можеше да се постигне чрез провеждането на международна научна конференция, която </w:t>
      </w:r>
      <w:r w:rsidRPr="00684C96">
        <w:rPr>
          <w:rFonts w:asciiTheme="majorBidi" w:hAnsiTheme="majorBidi" w:cstheme="majorBidi"/>
          <w:color w:val="000000"/>
          <w:sz w:val="24"/>
          <w:szCs w:val="24"/>
        </w:rPr>
        <w:t xml:space="preserve">да продължи традицията за провеждане на научни форуми с участието на български и чуждестранни учени, и да популяризира огромното научно наследство на професор Александър </w:t>
      </w:r>
      <w:proofErr w:type="spellStart"/>
      <w:r w:rsidRPr="00684C96">
        <w:rPr>
          <w:rFonts w:asciiTheme="majorBidi" w:hAnsiTheme="majorBidi" w:cstheme="majorBidi"/>
          <w:color w:val="000000"/>
          <w:sz w:val="24"/>
          <w:szCs w:val="24"/>
        </w:rPr>
        <w:t>Федотов</w:t>
      </w:r>
      <w:proofErr w:type="spellEnd"/>
      <w:r w:rsidRPr="00684C96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Pr="00684C9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Срещата на учени от наши и чуждестранни университети целеше също да бъде обменен опит в областта на </w:t>
      </w:r>
      <w:proofErr w:type="spellStart"/>
      <w:r w:rsidRPr="00684C96">
        <w:rPr>
          <w:rFonts w:asciiTheme="majorBidi" w:hAnsiTheme="majorBidi" w:cstheme="majorBidi"/>
          <w:sz w:val="24"/>
          <w:szCs w:val="24"/>
          <w:shd w:val="clear" w:color="auto" w:fill="FFFFFF"/>
        </w:rPr>
        <w:t>изтокознанието</w:t>
      </w:r>
      <w:proofErr w:type="spellEnd"/>
      <w:r w:rsidRPr="00684C96">
        <w:rPr>
          <w:rFonts w:asciiTheme="majorBidi" w:hAnsiTheme="majorBidi" w:cstheme="majorBidi"/>
          <w:sz w:val="24"/>
          <w:szCs w:val="24"/>
          <w:shd w:val="clear" w:color="auto" w:fill="FFFFFF"/>
        </w:rPr>
        <w:t>, като по този начин се отдаде почит пред паметта на нашия изтъкнат учен.</w:t>
      </w:r>
    </w:p>
    <w:p w:rsidR="00691B39" w:rsidRPr="00684C96" w:rsidRDefault="00691B39" w:rsidP="00684C96">
      <w:pPr>
        <w:pStyle w:val="Heading3"/>
        <w:numPr>
          <w:ilvl w:val="2"/>
          <w:numId w:val="5"/>
        </w:numPr>
        <w:spacing w:line="400" w:lineRule="exact"/>
        <w:ind w:leftChars="0" w:left="0" w:firstLineChars="235" w:firstLine="564"/>
        <w:jc w:val="both"/>
        <w:textDirection w:val="lrTb"/>
        <w:textAlignment w:val="auto"/>
        <w:rPr>
          <w:rFonts w:asciiTheme="majorBidi" w:hAnsiTheme="majorBidi" w:cstheme="majorBidi"/>
          <w:sz w:val="24"/>
          <w:szCs w:val="24"/>
        </w:rPr>
      </w:pPr>
      <w:r w:rsidRPr="00684C9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Организационният комитет на проекта си постави като допълнителна цел да популяризира постиженията на българското </w:t>
      </w:r>
      <w:proofErr w:type="spellStart"/>
      <w:r w:rsidRPr="00684C96">
        <w:rPr>
          <w:rFonts w:asciiTheme="majorBidi" w:hAnsiTheme="majorBidi" w:cstheme="majorBidi"/>
          <w:sz w:val="24"/>
          <w:szCs w:val="24"/>
          <w:shd w:val="clear" w:color="auto" w:fill="FFFFFF"/>
        </w:rPr>
        <w:t>изтокознание</w:t>
      </w:r>
      <w:proofErr w:type="spellEnd"/>
      <w:r w:rsidRPr="00684C9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което в редица направления отдавна има световно признание.  </w:t>
      </w:r>
    </w:p>
    <w:p w:rsidR="00691B39" w:rsidRPr="00684C96" w:rsidRDefault="00691B39" w:rsidP="00684C96">
      <w:pPr>
        <w:pStyle w:val="Heading3"/>
        <w:numPr>
          <w:ilvl w:val="2"/>
          <w:numId w:val="5"/>
        </w:numPr>
        <w:spacing w:line="400" w:lineRule="exact"/>
        <w:ind w:leftChars="0" w:left="0" w:firstLineChars="235" w:firstLine="564"/>
        <w:jc w:val="both"/>
        <w:textDirection w:val="lrTb"/>
        <w:textAlignment w:val="auto"/>
        <w:rPr>
          <w:rFonts w:asciiTheme="majorBidi" w:hAnsiTheme="majorBidi" w:cstheme="majorBidi"/>
          <w:sz w:val="24"/>
          <w:szCs w:val="24"/>
        </w:rPr>
      </w:pPr>
      <w:r w:rsidRPr="00684C9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И не на последно място проектът целеше да даде възможност на студентите на ФКНФ и ЦИЕК да се запознаят отблизо с научните постижения на наши и чужди изследователи, което е важна част от мисията на ФКНФ и на Центъра за източни езици и култури на СУ „Св. Климент Охридски“. </w:t>
      </w:r>
    </w:p>
    <w:p w:rsidR="00691B39" w:rsidRPr="00684C96" w:rsidRDefault="00691B39" w:rsidP="00684C96">
      <w:pPr>
        <w:pStyle w:val="Heading3"/>
        <w:numPr>
          <w:ilvl w:val="2"/>
          <w:numId w:val="5"/>
        </w:numPr>
        <w:spacing w:line="400" w:lineRule="exact"/>
        <w:ind w:leftChars="0" w:left="0" w:firstLineChars="235" w:firstLine="564"/>
        <w:jc w:val="both"/>
        <w:textDirection w:val="lrTb"/>
        <w:textAlignment w:val="auto"/>
        <w:rPr>
          <w:rFonts w:asciiTheme="majorBidi" w:hAnsiTheme="majorBidi" w:cstheme="majorBidi"/>
          <w:sz w:val="24"/>
          <w:szCs w:val="24"/>
        </w:rPr>
      </w:pPr>
      <w:r w:rsidRPr="00684C96">
        <w:rPr>
          <w:rFonts w:asciiTheme="majorBidi" w:hAnsiTheme="majorBidi" w:cstheme="majorBidi"/>
          <w:color w:val="000000"/>
          <w:sz w:val="24"/>
          <w:szCs w:val="24"/>
        </w:rPr>
        <w:t xml:space="preserve">Целевата аудитория на проекта бяха учени, докторанти и студенти от Софийския университет „Св. Климент Охридски“ и учени от други университети в България, от БАН, както и чуждестранни участници от Азия и Европа. </w:t>
      </w:r>
    </w:p>
    <w:p w:rsidR="00691B39" w:rsidRPr="00684C96" w:rsidRDefault="00691B39" w:rsidP="00684C96">
      <w:pPr>
        <w:spacing w:line="400" w:lineRule="exact"/>
        <w:ind w:leftChars="0" w:left="0" w:firstLineChars="235" w:firstLine="564"/>
        <w:rPr>
          <w:rFonts w:asciiTheme="majorBidi" w:hAnsiTheme="majorBidi" w:cstheme="majorBidi"/>
          <w:sz w:val="24"/>
          <w:szCs w:val="24"/>
          <w:lang w:eastAsia="zh-CN"/>
        </w:rPr>
      </w:pPr>
    </w:p>
    <w:p w:rsidR="00691B39" w:rsidRPr="00684C96" w:rsidRDefault="00691B39" w:rsidP="00684C96">
      <w:pPr>
        <w:pStyle w:val="ListParagraph"/>
        <w:numPr>
          <w:ilvl w:val="0"/>
          <w:numId w:val="4"/>
        </w:numPr>
        <w:tabs>
          <w:tab w:val="left" w:pos="851"/>
        </w:tabs>
        <w:spacing w:after="0" w:line="400" w:lineRule="exact"/>
        <w:ind w:left="0" w:firstLineChars="235" w:firstLine="564"/>
        <w:jc w:val="both"/>
        <w:rPr>
          <w:rFonts w:asciiTheme="majorBidi" w:hAnsiTheme="majorBidi" w:cstheme="majorBidi"/>
          <w:sz w:val="24"/>
          <w:szCs w:val="24"/>
        </w:rPr>
      </w:pPr>
      <w:r w:rsidRPr="00684C96">
        <w:rPr>
          <w:rFonts w:asciiTheme="majorBidi" w:hAnsiTheme="majorBidi" w:cstheme="majorBidi"/>
          <w:sz w:val="24"/>
          <w:szCs w:val="24"/>
          <w:lang w:val="ru-RU"/>
        </w:rPr>
        <w:t>И</w:t>
      </w:r>
      <w:proofErr w:type="spellStart"/>
      <w:r w:rsidRPr="00684C96">
        <w:rPr>
          <w:rFonts w:asciiTheme="majorBidi" w:hAnsiTheme="majorBidi" w:cstheme="majorBidi"/>
          <w:sz w:val="24"/>
          <w:szCs w:val="24"/>
        </w:rPr>
        <w:t>зпълнение</w:t>
      </w:r>
      <w:proofErr w:type="spellEnd"/>
      <w:r w:rsidRPr="00684C96">
        <w:rPr>
          <w:rFonts w:asciiTheme="majorBidi" w:hAnsiTheme="majorBidi" w:cstheme="majorBidi"/>
          <w:sz w:val="24"/>
          <w:szCs w:val="24"/>
        </w:rPr>
        <w:t xml:space="preserve"> на дейностите по проекта съгласно работната програма</w:t>
      </w:r>
    </w:p>
    <w:p w:rsidR="00691B39" w:rsidRPr="00684C96" w:rsidRDefault="00691B39" w:rsidP="00684C96">
      <w:pPr>
        <w:pStyle w:val="ListParagraph"/>
        <w:spacing w:after="0" w:line="400" w:lineRule="exact"/>
        <w:ind w:left="0" w:firstLineChars="235" w:firstLine="564"/>
        <w:jc w:val="both"/>
        <w:rPr>
          <w:rFonts w:asciiTheme="majorBidi" w:hAnsiTheme="majorBidi" w:cstheme="majorBidi"/>
          <w:sz w:val="24"/>
          <w:szCs w:val="24"/>
        </w:rPr>
      </w:pPr>
      <w:r w:rsidRPr="00684C96">
        <w:rPr>
          <w:rFonts w:asciiTheme="majorBidi" w:hAnsiTheme="majorBidi" w:cstheme="majorBidi"/>
          <w:sz w:val="24"/>
          <w:szCs w:val="24"/>
        </w:rPr>
        <w:t xml:space="preserve">За осъществяване на дейността по проекта наред с Организационния комитет бе формиран и Научен съвет. </w:t>
      </w:r>
    </w:p>
    <w:p w:rsidR="00691B39" w:rsidRPr="00684C96" w:rsidRDefault="00691B39" w:rsidP="00684C96">
      <w:pPr>
        <w:pStyle w:val="BodyText"/>
        <w:spacing w:line="400" w:lineRule="exact"/>
        <w:ind w:firstLineChars="235" w:firstLine="564"/>
        <w:jc w:val="both"/>
        <w:rPr>
          <w:rFonts w:asciiTheme="majorBidi" w:hAnsiTheme="majorBidi" w:cstheme="majorBidi"/>
          <w:lang w:val="bg-BG"/>
        </w:rPr>
      </w:pPr>
      <w:r w:rsidRPr="00684C96">
        <w:rPr>
          <w:rFonts w:asciiTheme="majorBidi" w:hAnsiTheme="majorBidi" w:cstheme="majorBidi"/>
        </w:rPr>
        <w:t xml:space="preserve">В </w:t>
      </w:r>
      <w:proofErr w:type="spellStart"/>
      <w:r w:rsidRPr="00684C96">
        <w:rPr>
          <w:rFonts w:asciiTheme="majorBidi" w:hAnsiTheme="majorBidi" w:cstheme="majorBidi"/>
        </w:rPr>
        <w:t>състава</w:t>
      </w:r>
      <w:proofErr w:type="spellEnd"/>
      <w:r w:rsidRPr="00684C96">
        <w:rPr>
          <w:rFonts w:asciiTheme="majorBidi" w:hAnsiTheme="majorBidi" w:cstheme="majorBidi"/>
        </w:rPr>
        <w:t xml:space="preserve"> </w:t>
      </w:r>
      <w:proofErr w:type="spellStart"/>
      <w:r w:rsidRPr="00684C96">
        <w:rPr>
          <w:rFonts w:asciiTheme="majorBidi" w:hAnsiTheme="majorBidi" w:cstheme="majorBidi"/>
        </w:rPr>
        <w:t>на</w:t>
      </w:r>
      <w:proofErr w:type="spellEnd"/>
      <w:r w:rsidRPr="00684C96">
        <w:rPr>
          <w:rFonts w:asciiTheme="majorBidi" w:hAnsiTheme="majorBidi" w:cstheme="majorBidi"/>
        </w:rPr>
        <w:t xml:space="preserve"> </w:t>
      </w:r>
      <w:proofErr w:type="spellStart"/>
      <w:r w:rsidRPr="00684C96">
        <w:rPr>
          <w:rFonts w:asciiTheme="majorBidi" w:hAnsiTheme="majorBidi" w:cstheme="majorBidi"/>
        </w:rPr>
        <w:t>Научния</w:t>
      </w:r>
      <w:proofErr w:type="spellEnd"/>
      <w:r w:rsidRPr="00684C96">
        <w:rPr>
          <w:rFonts w:asciiTheme="majorBidi" w:hAnsiTheme="majorBidi" w:cstheme="majorBidi"/>
        </w:rPr>
        <w:t xml:space="preserve"> </w:t>
      </w:r>
      <w:proofErr w:type="spellStart"/>
      <w:r w:rsidRPr="00684C96">
        <w:rPr>
          <w:rFonts w:asciiTheme="majorBidi" w:hAnsiTheme="majorBidi" w:cstheme="majorBidi"/>
        </w:rPr>
        <w:t>съвет</w:t>
      </w:r>
      <w:proofErr w:type="spellEnd"/>
      <w:r w:rsidRPr="00684C96">
        <w:rPr>
          <w:rFonts w:asciiTheme="majorBidi" w:hAnsiTheme="majorBidi" w:cstheme="majorBidi"/>
        </w:rPr>
        <w:t xml:space="preserve"> </w:t>
      </w:r>
      <w:proofErr w:type="spellStart"/>
      <w:r w:rsidRPr="00684C96">
        <w:rPr>
          <w:rFonts w:asciiTheme="majorBidi" w:hAnsiTheme="majorBidi" w:cstheme="majorBidi"/>
        </w:rPr>
        <w:t>бяха</w:t>
      </w:r>
      <w:proofErr w:type="spellEnd"/>
      <w:r w:rsidRPr="00684C96">
        <w:rPr>
          <w:rFonts w:asciiTheme="majorBidi" w:hAnsiTheme="majorBidi" w:cstheme="majorBidi"/>
        </w:rPr>
        <w:t xml:space="preserve"> </w:t>
      </w:r>
      <w:proofErr w:type="spellStart"/>
      <w:r w:rsidRPr="00684C96">
        <w:rPr>
          <w:rFonts w:asciiTheme="majorBidi" w:hAnsiTheme="majorBidi" w:cstheme="majorBidi"/>
        </w:rPr>
        <w:t>включени</w:t>
      </w:r>
      <w:proofErr w:type="spellEnd"/>
      <w:r w:rsidRPr="00684C96">
        <w:rPr>
          <w:rFonts w:asciiTheme="majorBidi" w:hAnsiTheme="majorBidi" w:cstheme="majorBidi"/>
        </w:rPr>
        <w:t xml:space="preserve">: </w:t>
      </w:r>
      <w:r w:rsidRPr="00684C96">
        <w:rPr>
          <w:rFonts w:asciiTheme="majorBidi" w:hAnsiTheme="majorBidi" w:cstheme="majorBidi"/>
          <w:lang w:val="bg-BG"/>
        </w:rPr>
        <w:t xml:space="preserve">проф. д-р Мадлен Данова – председател, проф. д-р Гергана Петкова, проф. д-р Ирина </w:t>
      </w:r>
      <w:proofErr w:type="spellStart"/>
      <w:r w:rsidRPr="00684C96">
        <w:rPr>
          <w:rFonts w:asciiTheme="majorBidi" w:hAnsiTheme="majorBidi" w:cstheme="majorBidi"/>
          <w:lang w:val="bg-BG"/>
        </w:rPr>
        <w:t>Саръиванова</w:t>
      </w:r>
      <w:proofErr w:type="spellEnd"/>
      <w:r w:rsidRPr="00684C96">
        <w:rPr>
          <w:rFonts w:asciiTheme="majorBidi" w:hAnsiTheme="majorBidi" w:cstheme="majorBidi"/>
          <w:lang w:val="bg-BG"/>
        </w:rPr>
        <w:t xml:space="preserve">, проф. д-р Симеон Евстатиев, доц. д-р Антония Цанкова, доц. д-р Галина Соколова, доц. д-р Гергана Русева, </w:t>
      </w:r>
      <w:r w:rsidRPr="00684C96">
        <w:rPr>
          <w:rFonts w:asciiTheme="majorBidi" w:hAnsiTheme="majorBidi" w:cstheme="majorBidi"/>
          <w:lang w:val="bg-BG"/>
        </w:rPr>
        <w:lastRenderedPageBreak/>
        <w:t xml:space="preserve">доц. д-р Ирина Сотирова, доц. д-р Петър </w:t>
      </w:r>
      <w:proofErr w:type="spellStart"/>
      <w:r w:rsidRPr="00684C96">
        <w:rPr>
          <w:rFonts w:asciiTheme="majorBidi" w:hAnsiTheme="majorBidi" w:cstheme="majorBidi"/>
          <w:lang w:val="bg-BG"/>
        </w:rPr>
        <w:t>Голийски</w:t>
      </w:r>
      <w:proofErr w:type="spellEnd"/>
      <w:r w:rsidRPr="00684C96">
        <w:rPr>
          <w:rFonts w:asciiTheme="majorBidi" w:hAnsiTheme="majorBidi" w:cstheme="majorBidi"/>
          <w:lang w:val="bg-BG"/>
        </w:rPr>
        <w:t>. Научният съвет имаше отговорността да прецени кои доклади да бъдат допуснати до участие във форума и съответно да бъдат включени в предстоящия за издаване сборник.</w:t>
      </w:r>
    </w:p>
    <w:p w:rsidR="00691B39" w:rsidRPr="00684C96" w:rsidRDefault="00691B39" w:rsidP="00684C96">
      <w:pPr>
        <w:pStyle w:val="ListParagraph"/>
        <w:spacing w:after="0" w:line="400" w:lineRule="exact"/>
        <w:ind w:left="0" w:firstLineChars="235" w:firstLine="564"/>
        <w:jc w:val="both"/>
        <w:rPr>
          <w:rFonts w:asciiTheme="majorBidi" w:hAnsiTheme="majorBidi" w:cstheme="majorBidi"/>
          <w:sz w:val="24"/>
          <w:szCs w:val="24"/>
        </w:rPr>
      </w:pPr>
      <w:r w:rsidRPr="00684C96">
        <w:rPr>
          <w:rFonts w:asciiTheme="majorBidi" w:hAnsiTheme="majorBidi" w:cstheme="majorBidi"/>
          <w:sz w:val="24"/>
          <w:szCs w:val="24"/>
        </w:rPr>
        <w:t xml:space="preserve">Работната програма на проекта предвиждаше провеждането на научен форум, в който да се включат на живо и онлайн български и чуждестранни учени.  След изнасянето на тематичните доклади се провеждаше и дискусия по разисквания въпрос. От страна на СУ „Св. Климент Охридски“ се включиха преподаватели и докторанти  от ФКНФ и ЦИЕК. </w:t>
      </w:r>
    </w:p>
    <w:p w:rsidR="00691B39" w:rsidRPr="00684C96" w:rsidRDefault="00691B39" w:rsidP="00684C96">
      <w:pPr>
        <w:spacing w:line="400" w:lineRule="exact"/>
        <w:ind w:leftChars="0" w:left="0" w:firstLineChars="235" w:firstLine="564"/>
        <w:jc w:val="both"/>
        <w:rPr>
          <w:rFonts w:asciiTheme="majorBidi" w:hAnsiTheme="majorBidi" w:cstheme="majorBidi"/>
          <w:sz w:val="24"/>
          <w:szCs w:val="24"/>
        </w:rPr>
      </w:pPr>
    </w:p>
    <w:p w:rsidR="00691B39" w:rsidRPr="00684C96" w:rsidRDefault="00691B39" w:rsidP="00684C96">
      <w:pPr>
        <w:pStyle w:val="ListParagraph"/>
        <w:numPr>
          <w:ilvl w:val="0"/>
          <w:numId w:val="4"/>
        </w:numPr>
        <w:tabs>
          <w:tab w:val="left" w:pos="851"/>
        </w:tabs>
        <w:spacing w:after="0" w:line="400" w:lineRule="exact"/>
        <w:ind w:left="0" w:firstLineChars="235" w:firstLine="564"/>
        <w:jc w:val="both"/>
        <w:rPr>
          <w:rFonts w:asciiTheme="majorBidi" w:hAnsiTheme="majorBidi" w:cstheme="majorBidi"/>
          <w:sz w:val="24"/>
          <w:szCs w:val="24"/>
        </w:rPr>
      </w:pPr>
      <w:r w:rsidRPr="00684C96">
        <w:rPr>
          <w:rFonts w:asciiTheme="majorBidi" w:hAnsiTheme="majorBidi" w:cstheme="majorBidi"/>
          <w:sz w:val="24"/>
          <w:szCs w:val="24"/>
        </w:rPr>
        <w:t>Обобщение на постигнатите научни резултати от проекта</w:t>
      </w:r>
    </w:p>
    <w:p w:rsidR="001B6BA9" w:rsidRDefault="00691B39" w:rsidP="001B6BA9">
      <w:pPr>
        <w:pStyle w:val="BodyText"/>
        <w:spacing w:line="400" w:lineRule="exact"/>
        <w:ind w:firstLineChars="235" w:firstLine="564"/>
        <w:jc w:val="both"/>
        <w:rPr>
          <w:rFonts w:asciiTheme="majorBidi" w:hAnsiTheme="majorBidi" w:cstheme="majorBidi"/>
          <w:lang w:val="bg-BG"/>
        </w:rPr>
      </w:pPr>
      <w:r w:rsidRPr="00684C96">
        <w:rPr>
          <w:rFonts w:asciiTheme="majorBidi" w:hAnsiTheme="majorBidi" w:cstheme="majorBidi"/>
          <w:lang w:val="bg-BG"/>
        </w:rPr>
        <w:t xml:space="preserve">Международната научна конференция в хибриден формат – присъствие на живо и онлайн участие, в памет на проф. дфн Александър </w:t>
      </w:r>
      <w:proofErr w:type="spellStart"/>
      <w:r w:rsidRPr="00684C96">
        <w:rPr>
          <w:rFonts w:asciiTheme="majorBidi" w:hAnsiTheme="majorBidi" w:cstheme="majorBidi"/>
          <w:lang w:val="bg-BG"/>
        </w:rPr>
        <w:t>Федотов</w:t>
      </w:r>
      <w:proofErr w:type="spellEnd"/>
      <w:r w:rsidRPr="00684C96">
        <w:rPr>
          <w:rFonts w:asciiTheme="majorBidi" w:hAnsiTheme="majorBidi" w:cstheme="majorBidi"/>
          <w:lang w:val="bg-BG"/>
        </w:rPr>
        <w:t xml:space="preserve">, бе проведена на 15 и 16 октомври  2022 г. в Софийския университет „Св. Климент Охридски“ </w:t>
      </w:r>
    </w:p>
    <w:p w:rsidR="00691B39" w:rsidRPr="00684C96" w:rsidRDefault="00691B39" w:rsidP="001B6BA9">
      <w:pPr>
        <w:pStyle w:val="BodyText"/>
        <w:spacing w:line="400" w:lineRule="exact"/>
        <w:ind w:firstLineChars="235" w:firstLine="564"/>
        <w:jc w:val="both"/>
        <w:rPr>
          <w:rFonts w:asciiTheme="majorBidi" w:hAnsiTheme="majorBidi" w:cstheme="majorBidi"/>
          <w:lang w:val="bg-BG"/>
        </w:rPr>
      </w:pPr>
      <w:bookmarkStart w:id="0" w:name="_GoBack"/>
      <w:bookmarkEnd w:id="0"/>
      <w:r w:rsidRPr="00684C96">
        <w:rPr>
          <w:rFonts w:asciiTheme="majorBidi" w:hAnsiTheme="majorBidi" w:cstheme="majorBidi"/>
          <w:lang w:val="bg-BG" w:eastAsia="bg-BG"/>
        </w:rPr>
        <w:t xml:space="preserve">Конференцията се организира от Факултета по класически и нови филологии при Алма </w:t>
      </w:r>
      <w:proofErr w:type="spellStart"/>
      <w:r w:rsidRPr="00684C96">
        <w:rPr>
          <w:rFonts w:asciiTheme="majorBidi" w:hAnsiTheme="majorBidi" w:cstheme="majorBidi"/>
          <w:lang w:val="bg-BG" w:eastAsia="bg-BG"/>
        </w:rPr>
        <w:t>Матер</w:t>
      </w:r>
      <w:proofErr w:type="spellEnd"/>
      <w:r w:rsidRPr="00684C96">
        <w:rPr>
          <w:rFonts w:asciiTheme="majorBidi" w:hAnsiTheme="majorBidi" w:cstheme="majorBidi"/>
          <w:lang w:val="bg-BG" w:eastAsia="bg-BG"/>
        </w:rPr>
        <w:t xml:space="preserve">, Центъра за източни езици и култури при Факултета по класически и нови филологии, Центъра по </w:t>
      </w:r>
      <w:proofErr w:type="spellStart"/>
      <w:r w:rsidRPr="00684C96">
        <w:rPr>
          <w:rFonts w:asciiTheme="majorBidi" w:hAnsiTheme="majorBidi" w:cstheme="majorBidi"/>
          <w:lang w:val="bg-BG" w:eastAsia="bg-BG"/>
        </w:rPr>
        <w:t>кореистика</w:t>
      </w:r>
      <w:proofErr w:type="spellEnd"/>
      <w:r w:rsidRPr="00684C96">
        <w:rPr>
          <w:rFonts w:asciiTheme="majorBidi" w:hAnsiTheme="majorBidi" w:cstheme="majorBidi"/>
          <w:lang w:val="bg-BG" w:eastAsia="bg-BG"/>
        </w:rPr>
        <w:t xml:space="preserve"> „Проф. дфн Александър </w:t>
      </w:r>
      <w:proofErr w:type="spellStart"/>
      <w:r w:rsidRPr="00684C96">
        <w:rPr>
          <w:rFonts w:asciiTheme="majorBidi" w:hAnsiTheme="majorBidi" w:cstheme="majorBidi"/>
          <w:lang w:val="bg-BG" w:eastAsia="bg-BG"/>
        </w:rPr>
        <w:t>Федотов</w:t>
      </w:r>
      <w:proofErr w:type="spellEnd"/>
      <w:r w:rsidRPr="00684C96">
        <w:rPr>
          <w:rFonts w:asciiTheme="majorBidi" w:hAnsiTheme="majorBidi" w:cstheme="majorBidi"/>
          <w:lang w:val="bg-BG" w:eastAsia="bg-BG"/>
        </w:rPr>
        <w:t xml:space="preserve">“, Фондация „Александър </w:t>
      </w:r>
      <w:proofErr w:type="spellStart"/>
      <w:r w:rsidRPr="00684C96">
        <w:rPr>
          <w:rFonts w:asciiTheme="majorBidi" w:hAnsiTheme="majorBidi" w:cstheme="majorBidi"/>
          <w:lang w:val="bg-BG" w:eastAsia="bg-BG"/>
        </w:rPr>
        <w:t>Федотов</w:t>
      </w:r>
      <w:proofErr w:type="spellEnd"/>
      <w:r w:rsidRPr="00684C96">
        <w:rPr>
          <w:rFonts w:asciiTheme="majorBidi" w:hAnsiTheme="majorBidi" w:cstheme="majorBidi"/>
          <w:lang w:val="bg-BG" w:eastAsia="bg-BG"/>
        </w:rPr>
        <w:t>“ и Научно-образователен център „ал-</w:t>
      </w:r>
      <w:proofErr w:type="spellStart"/>
      <w:r w:rsidRPr="00684C96">
        <w:rPr>
          <w:rFonts w:asciiTheme="majorBidi" w:hAnsiTheme="majorBidi" w:cstheme="majorBidi"/>
          <w:lang w:val="bg-BG" w:eastAsia="bg-BG"/>
        </w:rPr>
        <w:t>Фараби</w:t>
      </w:r>
      <w:proofErr w:type="spellEnd"/>
      <w:r w:rsidRPr="00684C96">
        <w:rPr>
          <w:rFonts w:asciiTheme="majorBidi" w:hAnsiTheme="majorBidi" w:cstheme="majorBidi"/>
          <w:lang w:val="bg-BG" w:eastAsia="bg-BG"/>
        </w:rPr>
        <w:t xml:space="preserve">“ </w:t>
      </w:r>
      <w:r w:rsidRPr="00684C96">
        <w:rPr>
          <w:rFonts w:asciiTheme="majorBidi" w:hAnsiTheme="majorBidi" w:cstheme="majorBidi"/>
          <w:lang w:val="bg-BG"/>
        </w:rPr>
        <w:t xml:space="preserve">с подкрепата на Фонд „Научни изследвания“.  </w:t>
      </w:r>
      <w:r w:rsidRPr="00684C96">
        <w:rPr>
          <w:rFonts w:asciiTheme="majorBidi" w:hAnsiTheme="majorBidi" w:cstheme="majorBidi"/>
          <w:color w:val="211D1E"/>
          <w:lang w:val="bg-BG"/>
        </w:rPr>
        <w:t xml:space="preserve">Участници в конференцията бяха </w:t>
      </w:r>
      <w:r w:rsidRPr="00684C96">
        <w:rPr>
          <w:rFonts w:asciiTheme="majorBidi" w:hAnsiTheme="majorBidi" w:cstheme="majorBidi"/>
          <w:lang w:val="bg-BG"/>
        </w:rPr>
        <w:t>учени, докторанти и студенти от Софийския университет,  представители от други университети в България, учени от БАН, както и чуждестранни гости от Азия и Европа</w:t>
      </w:r>
      <w:r w:rsidR="00684C96">
        <w:rPr>
          <w:rFonts w:asciiTheme="majorBidi" w:hAnsiTheme="majorBidi" w:cstheme="majorBidi"/>
          <w:lang w:val="bg-BG"/>
        </w:rPr>
        <w:t xml:space="preserve"> </w:t>
      </w:r>
      <w:r w:rsidR="00684C96">
        <w:rPr>
          <w:rFonts w:asciiTheme="majorBidi" w:hAnsiTheme="majorBidi" w:cstheme="majorBidi"/>
          <w:lang w:bidi="fa-IR"/>
        </w:rPr>
        <w:t>(</w:t>
      </w:r>
      <w:r w:rsidR="00684C96">
        <w:rPr>
          <w:rFonts w:asciiTheme="majorBidi" w:hAnsiTheme="majorBidi" w:cstheme="majorBidi"/>
          <w:lang w:val="bg-BG" w:bidi="fa-IR"/>
        </w:rPr>
        <w:t xml:space="preserve">Казахстан, Киргизстан, Туркменистан, Узбекистан, </w:t>
      </w:r>
      <w:r w:rsidR="00D73EC3">
        <w:rPr>
          <w:rFonts w:asciiTheme="majorBidi" w:hAnsiTheme="majorBidi" w:cstheme="majorBidi"/>
          <w:lang w:val="bg-BG" w:bidi="fa-IR"/>
        </w:rPr>
        <w:t xml:space="preserve">Таджикистан, Корея, </w:t>
      </w:r>
      <w:r w:rsidR="00684C96">
        <w:rPr>
          <w:rFonts w:asciiTheme="majorBidi" w:hAnsiTheme="majorBidi" w:cstheme="majorBidi"/>
          <w:lang w:val="bg-BG" w:bidi="fa-IR"/>
        </w:rPr>
        <w:t>Италия,</w:t>
      </w:r>
      <w:r w:rsidR="00D73EC3">
        <w:rPr>
          <w:rFonts w:asciiTheme="majorBidi" w:hAnsiTheme="majorBidi" w:cstheme="majorBidi"/>
          <w:lang w:val="bg-BG" w:bidi="fa-IR"/>
        </w:rPr>
        <w:t xml:space="preserve"> Русия…</w:t>
      </w:r>
      <w:r w:rsidR="00684C96">
        <w:rPr>
          <w:rFonts w:asciiTheme="majorBidi" w:hAnsiTheme="majorBidi" w:cstheme="majorBidi"/>
          <w:lang w:bidi="fa-IR"/>
        </w:rPr>
        <w:t>)</w:t>
      </w:r>
      <w:r w:rsidRPr="00684C96">
        <w:rPr>
          <w:rFonts w:asciiTheme="majorBidi" w:hAnsiTheme="majorBidi" w:cstheme="majorBidi"/>
          <w:lang w:val="bg-BG"/>
        </w:rPr>
        <w:t>.</w:t>
      </w:r>
    </w:p>
    <w:p w:rsidR="00691B39" w:rsidRPr="00684C96" w:rsidRDefault="00691B39" w:rsidP="00684C96">
      <w:pPr>
        <w:autoSpaceDE w:val="0"/>
        <w:autoSpaceDN w:val="0"/>
        <w:adjustRightInd w:val="0"/>
        <w:spacing w:line="400" w:lineRule="exact"/>
        <w:ind w:leftChars="0" w:left="0" w:firstLineChars="235" w:firstLine="564"/>
        <w:jc w:val="both"/>
        <w:rPr>
          <w:rFonts w:asciiTheme="majorBidi" w:hAnsiTheme="majorBidi" w:cstheme="majorBidi"/>
          <w:sz w:val="24"/>
          <w:szCs w:val="24"/>
        </w:rPr>
      </w:pPr>
      <w:r w:rsidRPr="00684C96">
        <w:rPr>
          <w:rFonts w:asciiTheme="majorBidi" w:hAnsiTheme="majorBidi" w:cstheme="majorBidi"/>
          <w:sz w:val="24"/>
          <w:szCs w:val="24"/>
        </w:rPr>
        <w:t>със свои доклади участваха учени</w:t>
      </w:r>
    </w:p>
    <w:p w:rsidR="00691B39" w:rsidRPr="00684C96" w:rsidRDefault="00691B39" w:rsidP="00684C96">
      <w:pPr>
        <w:pStyle w:val="ListParagraph"/>
        <w:numPr>
          <w:ilvl w:val="0"/>
          <w:numId w:val="4"/>
        </w:numPr>
        <w:tabs>
          <w:tab w:val="left" w:pos="851"/>
        </w:tabs>
        <w:spacing w:after="0" w:line="400" w:lineRule="exact"/>
        <w:ind w:left="0" w:firstLineChars="235" w:firstLine="564"/>
        <w:jc w:val="both"/>
        <w:rPr>
          <w:rFonts w:asciiTheme="majorBidi" w:hAnsiTheme="majorBidi" w:cstheme="majorBidi"/>
          <w:sz w:val="24"/>
          <w:szCs w:val="24"/>
        </w:rPr>
      </w:pPr>
      <w:r w:rsidRPr="00684C96">
        <w:rPr>
          <w:rFonts w:asciiTheme="majorBidi" w:hAnsiTheme="majorBidi" w:cstheme="majorBidi"/>
          <w:sz w:val="24"/>
          <w:szCs w:val="24"/>
        </w:rPr>
        <w:t>Разпространение на резултатите</w:t>
      </w:r>
    </w:p>
    <w:p w:rsidR="00691B39" w:rsidRPr="00684C96" w:rsidRDefault="00691B39" w:rsidP="00684C96">
      <w:pPr>
        <w:pStyle w:val="ListParagraph"/>
        <w:spacing w:after="0" w:line="400" w:lineRule="exact"/>
        <w:ind w:left="0" w:firstLineChars="235" w:firstLine="564"/>
        <w:jc w:val="both"/>
        <w:rPr>
          <w:rFonts w:asciiTheme="majorBidi" w:hAnsiTheme="majorBidi" w:cstheme="majorBidi"/>
          <w:sz w:val="24"/>
          <w:szCs w:val="24"/>
        </w:rPr>
      </w:pPr>
      <w:r w:rsidRPr="00684C96">
        <w:rPr>
          <w:rFonts w:asciiTheme="majorBidi" w:hAnsiTheme="majorBidi" w:cstheme="majorBidi"/>
          <w:bCs/>
          <w:sz w:val="24"/>
          <w:szCs w:val="24"/>
        </w:rPr>
        <w:t xml:space="preserve">Понастоящем е в процес </w:t>
      </w:r>
      <w:r w:rsidRPr="00684C96">
        <w:rPr>
          <w:rFonts w:asciiTheme="majorBidi" w:hAnsiTheme="majorBidi" w:cstheme="majorBidi"/>
          <w:sz w:val="24"/>
          <w:szCs w:val="24"/>
        </w:rPr>
        <w:t>подготовката по публикуването на докладите на участниците във форумите.</w:t>
      </w:r>
      <w:r w:rsidRPr="00684C9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84C96">
        <w:rPr>
          <w:rFonts w:asciiTheme="majorBidi" w:hAnsiTheme="majorBidi" w:cstheme="majorBidi"/>
          <w:sz w:val="24"/>
          <w:szCs w:val="24"/>
        </w:rPr>
        <w:t>Осъществява се окончателното оформяне на текстовете, редактирането им и обработването им за печат.  Докладите ще бъдат публикувани на английски, руски и български език в издание</w:t>
      </w:r>
      <w:r w:rsidRPr="00684C96">
        <w:rPr>
          <w:rFonts w:asciiTheme="majorBidi" w:hAnsiTheme="majorBidi" w:cstheme="majorBidi"/>
          <w:sz w:val="24"/>
          <w:szCs w:val="24"/>
          <w:lang w:val="en-US" w:bidi="fa-IR"/>
        </w:rPr>
        <w:t>/</w:t>
      </w:r>
      <w:r w:rsidRPr="00684C96">
        <w:rPr>
          <w:rFonts w:asciiTheme="majorBidi" w:hAnsiTheme="majorBidi" w:cstheme="majorBidi"/>
          <w:sz w:val="24"/>
          <w:szCs w:val="24"/>
        </w:rPr>
        <w:t xml:space="preserve">издания с </w:t>
      </w:r>
      <w:proofErr w:type="spellStart"/>
      <w:r w:rsidRPr="00684C96">
        <w:rPr>
          <w:rFonts w:asciiTheme="majorBidi" w:hAnsiTheme="majorBidi" w:cstheme="majorBidi"/>
          <w:sz w:val="24"/>
          <w:szCs w:val="24"/>
        </w:rPr>
        <w:t>импакт</w:t>
      </w:r>
      <w:proofErr w:type="spellEnd"/>
      <w:r w:rsidRPr="00684C96">
        <w:rPr>
          <w:rFonts w:asciiTheme="majorBidi" w:hAnsiTheme="majorBidi" w:cstheme="majorBidi"/>
          <w:sz w:val="24"/>
          <w:szCs w:val="24"/>
        </w:rPr>
        <w:t xml:space="preserve"> фактор.</w:t>
      </w:r>
      <w:r w:rsidRPr="00684C96">
        <w:rPr>
          <w:rFonts w:asciiTheme="majorBidi" w:hAnsiTheme="majorBidi" w:cstheme="majorBidi"/>
          <w:sz w:val="24"/>
          <w:szCs w:val="24"/>
        </w:rPr>
        <w:tab/>
      </w:r>
      <w:r w:rsidRPr="00684C96">
        <w:rPr>
          <w:rFonts w:asciiTheme="majorBidi" w:hAnsiTheme="majorBidi" w:cstheme="majorBidi"/>
          <w:sz w:val="24"/>
          <w:szCs w:val="24"/>
        </w:rPr>
        <w:tab/>
      </w:r>
      <w:r w:rsidRPr="00684C96">
        <w:rPr>
          <w:rFonts w:asciiTheme="majorBidi" w:hAnsiTheme="majorBidi" w:cstheme="majorBidi"/>
          <w:sz w:val="24"/>
          <w:szCs w:val="24"/>
        </w:rPr>
        <w:tab/>
      </w:r>
    </w:p>
    <w:p w:rsidR="00691B39" w:rsidRPr="00684C96" w:rsidRDefault="00691B39" w:rsidP="00684C96">
      <w:pPr>
        <w:spacing w:line="400" w:lineRule="exact"/>
        <w:ind w:leftChars="0" w:left="0" w:firstLineChars="235" w:firstLine="564"/>
        <w:jc w:val="both"/>
        <w:rPr>
          <w:rFonts w:asciiTheme="majorBidi" w:hAnsiTheme="majorBidi" w:cstheme="majorBidi"/>
          <w:color w:val="000000"/>
          <w:sz w:val="24"/>
          <w:szCs w:val="24"/>
          <w:highlight w:val="cyan"/>
        </w:rPr>
      </w:pPr>
      <w:r w:rsidRPr="00684C96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</w:t>
      </w:r>
    </w:p>
    <w:p w:rsidR="00691B39" w:rsidRPr="00684C96" w:rsidRDefault="00691B39" w:rsidP="00684C96">
      <w:pPr>
        <w:pStyle w:val="Heading3"/>
        <w:spacing w:line="400" w:lineRule="exact"/>
        <w:ind w:leftChars="0" w:left="0" w:firstLineChars="235" w:firstLine="564"/>
        <w:rPr>
          <w:rFonts w:asciiTheme="majorBidi" w:hAnsiTheme="majorBidi" w:cstheme="majorBidi"/>
          <w:sz w:val="24"/>
          <w:szCs w:val="24"/>
        </w:rPr>
      </w:pPr>
    </w:p>
    <w:sectPr w:rsidR="00691B39" w:rsidRPr="00684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">
    <w:panose1 w:val="020206030504050203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3F2624F"/>
    <w:multiLevelType w:val="multilevel"/>
    <w:tmpl w:val="7AEC2D2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8016813"/>
    <w:multiLevelType w:val="hybridMultilevel"/>
    <w:tmpl w:val="AA7C05FC"/>
    <w:lvl w:ilvl="0" w:tplc="F8F2E2C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4035D7"/>
    <w:multiLevelType w:val="multilevel"/>
    <w:tmpl w:val="8D383752"/>
    <w:lvl w:ilvl="0">
      <w:start w:val="1"/>
      <w:numFmt w:val="bullet"/>
      <w:lvlText w:val="⮚"/>
      <w:lvlJc w:val="left"/>
      <w:pPr>
        <w:ind w:left="1287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decimal"/>
      <w:lvlText w:val="5"/>
      <w:lvlJc w:val="left"/>
      <w:pPr>
        <w:ind w:left="1080" w:firstLine="0"/>
      </w:pPr>
      <w:rPr>
        <w:rFonts w:ascii="Times" w:eastAsia="Times" w:hAnsi="Times" w:cs="Times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ind w:left="2595" w:hanging="795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D1133"/>
    <w:multiLevelType w:val="multilevel"/>
    <w:tmpl w:val="2B781B9E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4C65A95"/>
    <w:multiLevelType w:val="hybridMultilevel"/>
    <w:tmpl w:val="C4A448BA"/>
    <w:lvl w:ilvl="0" w:tplc="9A4AB1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pStyle w:val="Heading3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39"/>
    <w:rsid w:val="001B6BA9"/>
    <w:rsid w:val="003626B5"/>
    <w:rsid w:val="00684C96"/>
    <w:rsid w:val="00691B39"/>
    <w:rsid w:val="00D7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9A9B"/>
  <w15:chartTrackingRefBased/>
  <w15:docId w15:val="{C41A84C9-2317-4242-9B09-EC4C545F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B3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1B39"/>
    <w:pPr>
      <w:keepNext/>
      <w:jc w:val="center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B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91B39"/>
    <w:pPr>
      <w:keepNext/>
      <w:spacing w:line="360" w:lineRule="auto"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B39"/>
    <w:rPr>
      <w:rFonts w:ascii="Times New Roman" w:eastAsia="Times New Roman" w:hAnsi="Times New Roman" w:cs="Times New Roman"/>
      <w:b/>
      <w:bCs/>
      <w:position w:val="-1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91B39"/>
    <w:rPr>
      <w:rFonts w:ascii="Times New Roman" w:eastAsia="Times New Roman" w:hAnsi="Times New Roman" w:cs="Times New Roman"/>
      <w:position w:val="-1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B39"/>
    <w:rPr>
      <w:rFonts w:asciiTheme="majorHAnsi" w:eastAsiaTheme="majorEastAsia" w:hAnsiTheme="majorHAnsi" w:cstheme="majorBidi"/>
      <w:color w:val="2E74B5" w:themeColor="accent1" w:themeShade="BF"/>
      <w:position w:val="-1"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691B39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691B39"/>
    <w:rPr>
      <w:rFonts w:ascii="Times New Roman" w:eastAsia="Times New Roman" w:hAnsi="Times New Roman" w:cs="Times New Roman"/>
      <w:b/>
      <w:bCs/>
      <w:position w:val="-1"/>
      <w:sz w:val="28"/>
      <w:szCs w:val="20"/>
    </w:rPr>
  </w:style>
  <w:style w:type="paragraph" w:styleId="ListParagraph">
    <w:name w:val="List Paragraph"/>
    <w:basedOn w:val="Normal"/>
    <w:uiPriority w:val="34"/>
    <w:qFormat/>
    <w:rsid w:val="00691B39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691B39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91B3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2023-02-21T10:52:00Z</dcterms:created>
  <dcterms:modified xsi:type="dcterms:W3CDTF">2023-02-21T11:21:00Z</dcterms:modified>
</cp:coreProperties>
</file>