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54F4" w:rsidRPr="00D94D95" w:rsidRDefault="00CA54F4" w:rsidP="00CA54F4">
      <w:pPr>
        <w:jc w:val="center"/>
        <w:rPr>
          <w:rFonts w:ascii="Times New Roman" w:hAnsi="Times New Roman" w:cs="Times New Roman"/>
          <w:sz w:val="24"/>
          <w:szCs w:val="24"/>
        </w:rPr>
      </w:pPr>
      <w:r w:rsidRPr="00D94D95">
        <w:rPr>
          <w:rFonts w:ascii="Times New Roman" w:hAnsi="Times New Roman" w:cs="Times New Roman"/>
          <w:sz w:val="24"/>
          <w:szCs w:val="24"/>
        </w:rPr>
        <w:t>ФНИ НА СУ „СВ. КЛИМЕНТ ОХРИДСКИ“</w:t>
      </w:r>
    </w:p>
    <w:p w:rsidR="00CA54F4" w:rsidRPr="00D94D95" w:rsidRDefault="00CA54F4" w:rsidP="00CA54F4">
      <w:pPr>
        <w:jc w:val="center"/>
        <w:rPr>
          <w:rFonts w:ascii="Times New Roman" w:hAnsi="Times New Roman" w:cs="Times New Roman"/>
          <w:sz w:val="24"/>
          <w:szCs w:val="24"/>
        </w:rPr>
      </w:pPr>
      <w:r>
        <w:rPr>
          <w:rFonts w:ascii="Times New Roman" w:hAnsi="Times New Roman" w:cs="Times New Roman"/>
          <w:sz w:val="24"/>
          <w:szCs w:val="24"/>
        </w:rPr>
        <w:t>ИЗСЛЕДОВАТЕЛСКИ</w:t>
      </w:r>
      <w:r w:rsidRPr="00D94D95">
        <w:rPr>
          <w:rFonts w:ascii="Times New Roman" w:hAnsi="Times New Roman" w:cs="Times New Roman"/>
          <w:sz w:val="24"/>
          <w:szCs w:val="24"/>
        </w:rPr>
        <w:t xml:space="preserve"> ПРОЕКТ </w:t>
      </w:r>
    </w:p>
    <w:p w:rsidR="00CA54F4" w:rsidRPr="00D94D95" w:rsidRDefault="00CA54F4" w:rsidP="00CA54F4">
      <w:pPr>
        <w:tabs>
          <w:tab w:val="left" w:pos="5490"/>
        </w:tabs>
        <w:jc w:val="center"/>
        <w:rPr>
          <w:rFonts w:ascii="Times New Roman" w:hAnsi="Times New Roman" w:cs="Times New Roman"/>
          <w:sz w:val="24"/>
          <w:szCs w:val="24"/>
        </w:rPr>
      </w:pPr>
      <w:r w:rsidRPr="00D94D95">
        <w:rPr>
          <w:rFonts w:ascii="Times New Roman" w:hAnsi="Times New Roman" w:cs="Times New Roman"/>
          <w:sz w:val="24"/>
          <w:szCs w:val="24"/>
        </w:rPr>
        <w:t>Договор №</w:t>
      </w:r>
      <w:r>
        <w:rPr>
          <w:rFonts w:ascii="Times New Roman" w:hAnsi="Times New Roman" w:cs="Times New Roman"/>
          <w:sz w:val="24"/>
          <w:szCs w:val="24"/>
        </w:rPr>
        <w:t xml:space="preserve"> 80-10-56/ 10.05.2022 г.</w:t>
      </w:r>
    </w:p>
    <w:p w:rsidR="00CA54F4" w:rsidRDefault="00CA54F4" w:rsidP="00CA54F4">
      <w:pPr>
        <w:jc w:val="both"/>
        <w:rPr>
          <w:rFonts w:ascii="Times New Roman" w:hAnsi="Times New Roman" w:cs="Times New Roman"/>
          <w:sz w:val="24"/>
          <w:szCs w:val="24"/>
        </w:rPr>
      </w:pPr>
      <w:r w:rsidRPr="00D94D95">
        <w:rPr>
          <w:rFonts w:ascii="Times New Roman" w:hAnsi="Times New Roman" w:cs="Times New Roman"/>
          <w:sz w:val="24"/>
          <w:szCs w:val="24"/>
        </w:rPr>
        <w:t xml:space="preserve"> </w:t>
      </w:r>
      <w:r>
        <w:rPr>
          <w:rFonts w:ascii="Times New Roman" w:hAnsi="Times New Roman" w:cs="Times New Roman"/>
          <w:b/>
          <w:sz w:val="24"/>
          <w:szCs w:val="24"/>
        </w:rPr>
        <w:t xml:space="preserve">Тема </w:t>
      </w:r>
      <w:r w:rsidRPr="00955DA8">
        <w:rPr>
          <w:rFonts w:ascii="Times New Roman" w:hAnsi="Times New Roman" w:cs="Times New Roman"/>
          <w:sz w:val="24"/>
          <w:szCs w:val="24"/>
        </w:rPr>
        <w:t>РОЛЯ НА ХРОНИЧНОТО БЛОКИРАНЕ НА АНГИОТЕНЗИН КОРВЕРТИРАЩ ЕНЗИМ ТИП 2 (АСЕ2) ВЪРХУ ПОВЕДЕНИЕТО И БОЛКОВАТА ЧУВСТВИТЕЛНОСТ У МИШКИ</w:t>
      </w:r>
    </w:p>
    <w:p w:rsidR="00CA54F4" w:rsidRPr="00920BFD" w:rsidRDefault="00CA54F4" w:rsidP="00CA54F4">
      <w:pPr>
        <w:jc w:val="both"/>
        <w:rPr>
          <w:rFonts w:ascii="Times New Roman" w:hAnsi="Times New Roman" w:cs="Times New Roman"/>
          <w:sz w:val="24"/>
          <w:szCs w:val="24"/>
        </w:rPr>
      </w:pPr>
      <w:r w:rsidRPr="00D94D95">
        <w:rPr>
          <w:rFonts w:ascii="Times New Roman" w:hAnsi="Times New Roman" w:cs="Times New Roman"/>
          <w:b/>
          <w:sz w:val="24"/>
          <w:szCs w:val="24"/>
        </w:rPr>
        <w:t>Вид на проекта</w:t>
      </w:r>
      <w:r w:rsidRPr="00D94D95">
        <w:rPr>
          <w:rFonts w:ascii="Times New Roman" w:hAnsi="Times New Roman" w:cs="Times New Roman"/>
          <w:sz w:val="24"/>
          <w:szCs w:val="24"/>
        </w:rPr>
        <w:t>: тематичен</w:t>
      </w:r>
      <w:r>
        <w:rPr>
          <w:rFonts w:ascii="Times New Roman" w:hAnsi="Times New Roman" w:cs="Times New Roman"/>
          <w:sz w:val="24"/>
          <w:szCs w:val="24"/>
        </w:rPr>
        <w:t xml:space="preserve"> проект</w:t>
      </w:r>
    </w:p>
    <w:p w:rsidR="00CA54F4" w:rsidRDefault="00CA54F4" w:rsidP="00CA54F4">
      <w:pPr>
        <w:rPr>
          <w:rFonts w:ascii="Times New Roman" w:hAnsi="Times New Roman" w:cs="Times New Roman"/>
          <w:sz w:val="24"/>
          <w:szCs w:val="24"/>
        </w:rPr>
      </w:pPr>
      <w:r w:rsidRPr="00D94D95">
        <w:rPr>
          <w:rFonts w:ascii="Times New Roman" w:hAnsi="Times New Roman" w:cs="Times New Roman"/>
          <w:b/>
          <w:sz w:val="24"/>
          <w:szCs w:val="24"/>
        </w:rPr>
        <w:t>Ръководител</w:t>
      </w:r>
      <w:r w:rsidRPr="00D94D95">
        <w:rPr>
          <w:rFonts w:ascii="Times New Roman" w:hAnsi="Times New Roman" w:cs="Times New Roman"/>
          <w:sz w:val="24"/>
          <w:szCs w:val="24"/>
        </w:rPr>
        <w:t>:</w:t>
      </w:r>
      <w:r>
        <w:rPr>
          <w:rFonts w:ascii="Times New Roman" w:hAnsi="Times New Roman" w:cs="Times New Roman"/>
          <w:sz w:val="24"/>
          <w:szCs w:val="24"/>
        </w:rPr>
        <w:t xml:space="preserve"> главен асистент Даниела Пехливанова, мд</w:t>
      </w:r>
    </w:p>
    <w:p w:rsidR="00CA54F4" w:rsidRDefault="00CA54F4" w:rsidP="00CA54F4">
      <w:pPr>
        <w:rPr>
          <w:rFonts w:ascii="Times New Roman" w:hAnsi="Times New Roman" w:cs="Times New Roman"/>
          <w:sz w:val="24"/>
          <w:szCs w:val="24"/>
        </w:rPr>
      </w:pPr>
      <w:r w:rsidRPr="00D94D95">
        <w:rPr>
          <w:rFonts w:ascii="Times New Roman" w:hAnsi="Times New Roman" w:cs="Times New Roman"/>
          <w:b/>
          <w:sz w:val="24"/>
          <w:szCs w:val="24"/>
        </w:rPr>
        <w:t>Факултет/департамент/звено</w:t>
      </w:r>
      <w:r w:rsidRPr="00D94D95">
        <w:rPr>
          <w:rFonts w:ascii="Times New Roman" w:hAnsi="Times New Roman" w:cs="Times New Roman"/>
          <w:sz w:val="24"/>
          <w:szCs w:val="24"/>
        </w:rPr>
        <w:t>:</w:t>
      </w:r>
      <w:r>
        <w:rPr>
          <w:rFonts w:ascii="Times New Roman" w:hAnsi="Times New Roman" w:cs="Times New Roman"/>
          <w:sz w:val="24"/>
          <w:szCs w:val="24"/>
        </w:rPr>
        <w:t xml:space="preserve"> Медицински факултет</w:t>
      </w:r>
    </w:p>
    <w:p w:rsidR="00A600D2" w:rsidRDefault="00CA54F4" w:rsidP="00A600D2">
      <w:pPr>
        <w:ind w:firstLine="720"/>
        <w:jc w:val="both"/>
        <w:rPr>
          <w:rFonts w:ascii="Times New Roman" w:hAnsi="Times New Roman" w:cs="Times New Roman"/>
          <w:sz w:val="24"/>
          <w:szCs w:val="24"/>
        </w:rPr>
      </w:pPr>
      <w:r w:rsidRPr="00CA54F4">
        <w:rPr>
          <w:rFonts w:ascii="Times New Roman" w:hAnsi="Times New Roman" w:cs="Times New Roman"/>
          <w:sz w:val="24"/>
          <w:szCs w:val="24"/>
        </w:rPr>
        <w:t xml:space="preserve">Пандемичното разпространение на SARS-CoV-2 вирусната инфекция стимулира експерименталните изследвания върху съпътстващите увреждания не само в дихателната и сърдечно-съдовата системи, но и </w:t>
      </w:r>
      <w:r w:rsidR="00A17654">
        <w:rPr>
          <w:rFonts w:ascii="Times New Roman" w:hAnsi="Times New Roman" w:cs="Times New Roman"/>
          <w:sz w:val="24"/>
          <w:szCs w:val="24"/>
        </w:rPr>
        <w:t>в</w:t>
      </w:r>
      <w:r w:rsidRPr="00CA54F4">
        <w:rPr>
          <w:rFonts w:ascii="Times New Roman" w:hAnsi="Times New Roman" w:cs="Times New Roman"/>
          <w:sz w:val="24"/>
          <w:szCs w:val="24"/>
        </w:rPr>
        <w:t xml:space="preserve"> нервната система, които са предпоставка за някои от късните последствия от инфекцията като умора, болки, когнитивни проблеми, затруднена концентрация. Известно е, че ангиотензин корвертиращия ензим тип 2 (ACE2) изпълнява роля на мембранен рецептор за навлизането на вируса в клетките, но е и ключов ензим, регулиращ </w:t>
      </w:r>
      <w:r w:rsidR="00E46027">
        <w:rPr>
          <w:rFonts w:ascii="Times New Roman" w:hAnsi="Times New Roman" w:cs="Times New Roman"/>
          <w:sz w:val="24"/>
          <w:szCs w:val="24"/>
        </w:rPr>
        <w:t>синтеза на биологично активни пептиди в</w:t>
      </w:r>
      <w:r w:rsidRPr="00CA54F4">
        <w:rPr>
          <w:rFonts w:ascii="Times New Roman" w:hAnsi="Times New Roman" w:cs="Times New Roman"/>
          <w:sz w:val="24"/>
          <w:szCs w:val="24"/>
        </w:rPr>
        <w:t xml:space="preserve"> ренин-ангиотензин-алдостероновата система (РААС)</w:t>
      </w:r>
      <w:r>
        <w:rPr>
          <w:rFonts w:ascii="Times New Roman" w:hAnsi="Times New Roman" w:cs="Times New Roman"/>
          <w:sz w:val="24"/>
          <w:szCs w:val="24"/>
        </w:rPr>
        <w:t>.</w:t>
      </w:r>
      <w:r w:rsidRPr="00CA54F4">
        <w:rPr>
          <w:rFonts w:ascii="Times New Roman" w:hAnsi="Times New Roman" w:cs="Times New Roman"/>
          <w:sz w:val="24"/>
          <w:szCs w:val="24"/>
        </w:rPr>
        <w:t xml:space="preserve"> </w:t>
      </w:r>
      <w:r>
        <w:rPr>
          <w:rFonts w:ascii="Times New Roman" w:hAnsi="Times New Roman" w:cs="Times New Roman"/>
          <w:sz w:val="24"/>
          <w:szCs w:val="24"/>
        </w:rPr>
        <w:t>О</w:t>
      </w:r>
      <w:r w:rsidRPr="00CA54F4">
        <w:rPr>
          <w:rFonts w:ascii="Times New Roman" w:hAnsi="Times New Roman" w:cs="Times New Roman"/>
          <w:sz w:val="24"/>
          <w:szCs w:val="24"/>
        </w:rPr>
        <w:t xml:space="preserve">ста с начало АСЕ2 се явява протективна и балансираща </w:t>
      </w:r>
      <w:r w:rsidR="00656A57">
        <w:rPr>
          <w:rFonts w:ascii="Times New Roman" w:hAnsi="Times New Roman" w:cs="Times New Roman"/>
          <w:sz w:val="24"/>
          <w:szCs w:val="24"/>
        </w:rPr>
        <w:t xml:space="preserve">за </w:t>
      </w:r>
      <w:r w:rsidRPr="00CA54F4">
        <w:rPr>
          <w:rFonts w:ascii="Times New Roman" w:hAnsi="Times New Roman" w:cs="Times New Roman"/>
          <w:sz w:val="24"/>
          <w:szCs w:val="24"/>
        </w:rPr>
        <w:t xml:space="preserve">цялата </w:t>
      </w:r>
      <w:r w:rsidR="00656A57">
        <w:rPr>
          <w:rFonts w:ascii="Times New Roman" w:hAnsi="Times New Roman" w:cs="Times New Roman"/>
          <w:sz w:val="24"/>
          <w:szCs w:val="24"/>
        </w:rPr>
        <w:t>РААС</w:t>
      </w:r>
      <w:r w:rsidRPr="00CA54F4">
        <w:rPr>
          <w:rFonts w:ascii="Times New Roman" w:hAnsi="Times New Roman" w:cs="Times New Roman"/>
          <w:sz w:val="24"/>
          <w:szCs w:val="24"/>
        </w:rPr>
        <w:t xml:space="preserve">. Настоящият проект е базиран на хипотезата, че продължителното блокиране на протективната ос на РААС, подобно на състоянието при </w:t>
      </w:r>
      <w:r w:rsidR="00656A57">
        <w:rPr>
          <w:rFonts w:ascii="Times New Roman" w:hAnsi="Times New Roman" w:cs="Times New Roman"/>
          <w:sz w:val="24"/>
          <w:szCs w:val="24"/>
        </w:rPr>
        <w:t>коронавирус</w:t>
      </w:r>
      <w:r w:rsidRPr="00CA54F4">
        <w:rPr>
          <w:rFonts w:ascii="Times New Roman" w:hAnsi="Times New Roman" w:cs="Times New Roman"/>
          <w:sz w:val="24"/>
          <w:szCs w:val="24"/>
        </w:rPr>
        <w:t xml:space="preserve"> инфекция би изместило баланса на системата и би променило </w:t>
      </w:r>
      <w:r w:rsidR="00E46027">
        <w:rPr>
          <w:rFonts w:ascii="Times New Roman" w:hAnsi="Times New Roman" w:cs="Times New Roman"/>
          <w:sz w:val="24"/>
          <w:szCs w:val="24"/>
        </w:rPr>
        <w:t>нейната роля</w:t>
      </w:r>
      <w:r w:rsidR="00656A57">
        <w:rPr>
          <w:rFonts w:ascii="Times New Roman" w:hAnsi="Times New Roman" w:cs="Times New Roman"/>
          <w:sz w:val="24"/>
          <w:szCs w:val="24"/>
        </w:rPr>
        <w:t xml:space="preserve"> в </w:t>
      </w:r>
      <w:r w:rsidRPr="00CA54F4">
        <w:rPr>
          <w:rFonts w:ascii="Times New Roman" w:hAnsi="Times New Roman" w:cs="Times New Roman"/>
          <w:sz w:val="24"/>
          <w:szCs w:val="24"/>
        </w:rPr>
        <w:t xml:space="preserve">контрола </w:t>
      </w:r>
      <w:r w:rsidR="00656A57">
        <w:rPr>
          <w:rFonts w:ascii="Times New Roman" w:hAnsi="Times New Roman" w:cs="Times New Roman"/>
          <w:sz w:val="24"/>
          <w:szCs w:val="24"/>
        </w:rPr>
        <w:t>на</w:t>
      </w:r>
      <w:r w:rsidRPr="00CA54F4">
        <w:rPr>
          <w:rFonts w:ascii="Times New Roman" w:hAnsi="Times New Roman" w:cs="Times New Roman"/>
          <w:sz w:val="24"/>
          <w:szCs w:val="24"/>
        </w:rPr>
        <w:t xml:space="preserve"> мозъчните функции. Въз основа на формулираната хипотеза, целта на настоящия проект бе да характеризира </w:t>
      </w:r>
      <w:r w:rsidR="00E46027">
        <w:rPr>
          <w:rFonts w:ascii="Times New Roman" w:hAnsi="Times New Roman" w:cs="Times New Roman"/>
          <w:sz w:val="24"/>
          <w:szCs w:val="24"/>
        </w:rPr>
        <w:t>ефектите</w:t>
      </w:r>
      <w:r w:rsidRPr="00CA54F4">
        <w:rPr>
          <w:rFonts w:ascii="Times New Roman" w:hAnsi="Times New Roman" w:cs="Times New Roman"/>
          <w:sz w:val="24"/>
          <w:szCs w:val="24"/>
        </w:rPr>
        <w:t xml:space="preserve"> на системното блокиране на АСЕ2 върху основни параметри на поведението и болкова чувствителност у мишки. </w:t>
      </w:r>
      <w:r w:rsidR="00E46027">
        <w:rPr>
          <w:rFonts w:ascii="Times New Roman" w:hAnsi="Times New Roman" w:cs="Times New Roman"/>
          <w:sz w:val="24"/>
          <w:szCs w:val="24"/>
        </w:rPr>
        <w:t>Използвани бяха валидирани</w:t>
      </w:r>
      <w:r w:rsidR="00357DD3">
        <w:rPr>
          <w:rFonts w:ascii="Times New Roman" w:hAnsi="Times New Roman" w:cs="Times New Roman"/>
          <w:sz w:val="24"/>
          <w:szCs w:val="24"/>
        </w:rPr>
        <w:t>те</w:t>
      </w:r>
      <w:r w:rsidR="00E46027">
        <w:rPr>
          <w:rFonts w:ascii="Times New Roman" w:hAnsi="Times New Roman" w:cs="Times New Roman"/>
          <w:sz w:val="24"/>
          <w:szCs w:val="24"/>
        </w:rPr>
        <w:t xml:space="preserve"> експериментални методи </w:t>
      </w:r>
      <w:r w:rsidR="00357DD3">
        <w:rPr>
          <w:rFonts w:ascii="Times New Roman" w:hAnsi="Times New Roman" w:cs="Times New Roman"/>
          <w:sz w:val="24"/>
          <w:szCs w:val="24"/>
        </w:rPr>
        <w:t>„</w:t>
      </w:r>
      <w:r w:rsidR="00E46027">
        <w:rPr>
          <w:rFonts w:ascii="Times New Roman" w:hAnsi="Times New Roman" w:cs="Times New Roman"/>
          <w:sz w:val="24"/>
          <w:szCs w:val="24"/>
          <w:lang w:val="en-US"/>
        </w:rPr>
        <w:t>Open field</w:t>
      </w:r>
      <w:r w:rsidR="00357DD3">
        <w:rPr>
          <w:rFonts w:ascii="Times New Roman" w:hAnsi="Times New Roman" w:cs="Times New Roman"/>
          <w:sz w:val="24"/>
          <w:szCs w:val="24"/>
        </w:rPr>
        <w:t>“</w:t>
      </w:r>
      <w:r w:rsidR="00E46027">
        <w:rPr>
          <w:rFonts w:ascii="Times New Roman" w:hAnsi="Times New Roman" w:cs="Times New Roman"/>
          <w:sz w:val="24"/>
          <w:szCs w:val="24"/>
          <w:lang w:val="en-US"/>
        </w:rPr>
        <w:t xml:space="preserve">, </w:t>
      </w:r>
      <w:r w:rsidR="00357DD3">
        <w:rPr>
          <w:rFonts w:ascii="Times New Roman" w:hAnsi="Times New Roman" w:cs="Times New Roman"/>
          <w:sz w:val="24"/>
          <w:szCs w:val="24"/>
        </w:rPr>
        <w:t>„</w:t>
      </w:r>
      <w:r w:rsidR="00E46027">
        <w:rPr>
          <w:rFonts w:ascii="Times New Roman" w:hAnsi="Times New Roman" w:cs="Times New Roman"/>
          <w:sz w:val="24"/>
          <w:szCs w:val="24"/>
          <w:lang w:val="en-US"/>
        </w:rPr>
        <w:t>Elevated plus maze</w:t>
      </w:r>
      <w:r w:rsidR="00357DD3">
        <w:rPr>
          <w:rFonts w:ascii="Times New Roman" w:hAnsi="Times New Roman" w:cs="Times New Roman"/>
          <w:sz w:val="24"/>
          <w:szCs w:val="24"/>
        </w:rPr>
        <w:t>“</w:t>
      </w:r>
      <w:r w:rsidR="00E46027">
        <w:rPr>
          <w:rFonts w:ascii="Times New Roman" w:hAnsi="Times New Roman" w:cs="Times New Roman"/>
          <w:sz w:val="24"/>
          <w:szCs w:val="24"/>
          <w:lang w:val="en-US"/>
        </w:rPr>
        <w:t xml:space="preserve">, </w:t>
      </w:r>
      <w:r w:rsidR="00357DD3">
        <w:rPr>
          <w:rFonts w:ascii="Times New Roman" w:hAnsi="Times New Roman" w:cs="Times New Roman"/>
          <w:sz w:val="24"/>
          <w:szCs w:val="24"/>
        </w:rPr>
        <w:t>„</w:t>
      </w:r>
      <w:r w:rsidR="00E46027">
        <w:rPr>
          <w:rFonts w:ascii="Times New Roman" w:hAnsi="Times New Roman" w:cs="Times New Roman"/>
          <w:sz w:val="24"/>
          <w:szCs w:val="24"/>
          <w:lang w:val="en-US"/>
        </w:rPr>
        <w:t>Hot plate</w:t>
      </w:r>
      <w:r w:rsidR="00357DD3">
        <w:rPr>
          <w:rFonts w:ascii="Times New Roman" w:hAnsi="Times New Roman" w:cs="Times New Roman"/>
          <w:sz w:val="24"/>
          <w:szCs w:val="24"/>
        </w:rPr>
        <w:t>“</w:t>
      </w:r>
      <w:r w:rsidR="00E46027">
        <w:rPr>
          <w:rFonts w:ascii="Times New Roman" w:hAnsi="Times New Roman" w:cs="Times New Roman"/>
          <w:sz w:val="24"/>
          <w:szCs w:val="24"/>
          <w:lang w:val="en-US"/>
        </w:rPr>
        <w:t xml:space="preserve"> </w:t>
      </w:r>
      <w:r w:rsidR="00357DD3">
        <w:rPr>
          <w:rFonts w:ascii="Times New Roman" w:hAnsi="Times New Roman" w:cs="Times New Roman"/>
          <w:sz w:val="24"/>
          <w:szCs w:val="24"/>
        </w:rPr>
        <w:t xml:space="preserve">върху мишки от порода </w:t>
      </w:r>
      <w:r w:rsidR="00E46027">
        <w:rPr>
          <w:rFonts w:ascii="Times New Roman" w:hAnsi="Times New Roman" w:cs="Times New Roman"/>
          <w:sz w:val="24"/>
          <w:szCs w:val="24"/>
          <w:lang w:val="en-US"/>
        </w:rPr>
        <w:t>ICR</w:t>
      </w:r>
      <w:r w:rsidR="00357DD3">
        <w:rPr>
          <w:rFonts w:ascii="Times New Roman" w:hAnsi="Times New Roman" w:cs="Times New Roman"/>
          <w:sz w:val="24"/>
          <w:szCs w:val="24"/>
        </w:rPr>
        <w:t>.</w:t>
      </w:r>
      <w:r w:rsidR="00E46027">
        <w:rPr>
          <w:rFonts w:ascii="Times New Roman" w:hAnsi="Times New Roman" w:cs="Times New Roman"/>
          <w:sz w:val="24"/>
          <w:szCs w:val="24"/>
        </w:rPr>
        <w:t xml:space="preserve"> </w:t>
      </w:r>
    </w:p>
    <w:p w:rsidR="00CA54F4" w:rsidRDefault="00CA54F4" w:rsidP="00A600D2">
      <w:pPr>
        <w:ind w:firstLine="720"/>
        <w:jc w:val="both"/>
        <w:rPr>
          <w:rFonts w:ascii="Times New Roman" w:hAnsi="Times New Roman" w:cs="Times New Roman"/>
          <w:sz w:val="24"/>
          <w:szCs w:val="24"/>
        </w:rPr>
      </w:pPr>
      <w:r w:rsidRPr="00CA54F4">
        <w:rPr>
          <w:rFonts w:ascii="Times New Roman" w:hAnsi="Times New Roman" w:cs="Times New Roman"/>
          <w:sz w:val="24"/>
          <w:szCs w:val="24"/>
        </w:rPr>
        <w:t xml:space="preserve">Данните от изследванията </w:t>
      </w:r>
      <w:r w:rsidR="00A17654">
        <w:rPr>
          <w:rFonts w:ascii="Times New Roman" w:hAnsi="Times New Roman" w:cs="Times New Roman"/>
          <w:sz w:val="24"/>
          <w:szCs w:val="24"/>
        </w:rPr>
        <w:t xml:space="preserve">показаха, че острото блокиране на изследвания ензим </w:t>
      </w:r>
      <w:r w:rsidR="000737C5">
        <w:rPr>
          <w:rFonts w:ascii="Times New Roman" w:hAnsi="Times New Roman" w:cs="Times New Roman"/>
          <w:sz w:val="24"/>
          <w:szCs w:val="24"/>
        </w:rPr>
        <w:t>повишава общата двигателна активност</w:t>
      </w:r>
      <w:r w:rsidR="00357DD3">
        <w:rPr>
          <w:rFonts w:ascii="Times New Roman" w:hAnsi="Times New Roman" w:cs="Times New Roman"/>
          <w:sz w:val="24"/>
          <w:szCs w:val="24"/>
        </w:rPr>
        <w:t>,</w:t>
      </w:r>
      <w:r w:rsidR="000737C5">
        <w:rPr>
          <w:rFonts w:ascii="Times New Roman" w:hAnsi="Times New Roman" w:cs="Times New Roman"/>
          <w:sz w:val="24"/>
          <w:szCs w:val="24"/>
        </w:rPr>
        <w:t xml:space="preserve"> предизвиква анксиолиза и антиноцицепция при термичен болков стимул. Хроничното селективно блокиране на АСЕ2 доведе до нормализиране на изследваните параметри, което предполага активиране на процеси на адаптация. Предвижда се продължаване на изследванията по тази тема и изясняване на механизмите, които опосредстват </w:t>
      </w:r>
      <w:r w:rsidR="00E46027">
        <w:rPr>
          <w:rFonts w:ascii="Times New Roman" w:hAnsi="Times New Roman" w:cs="Times New Roman"/>
          <w:sz w:val="24"/>
          <w:szCs w:val="24"/>
        </w:rPr>
        <w:t xml:space="preserve">ефектите на този експериментален модел върху когнитивното поведение, депресията и болката. </w:t>
      </w:r>
    </w:p>
    <w:p w:rsidR="00806FDD" w:rsidRPr="00A600D2" w:rsidRDefault="00A600D2" w:rsidP="00A600D2">
      <w:pPr>
        <w:ind w:firstLine="720"/>
        <w:jc w:val="both"/>
        <w:rPr>
          <w:rFonts w:ascii="Times New Roman" w:hAnsi="Times New Roman" w:cs="Times New Roman"/>
          <w:sz w:val="24"/>
          <w:szCs w:val="24"/>
        </w:rPr>
      </w:pPr>
      <w:r>
        <w:rPr>
          <w:rFonts w:ascii="Times New Roman" w:hAnsi="Times New Roman" w:cs="Times New Roman"/>
          <w:sz w:val="24"/>
          <w:szCs w:val="24"/>
        </w:rPr>
        <w:t>Научният колектив на проекта включва трима преподаватели и четирима студенти от Медицински факултет, които са представили резултати на три национални научни форума с международно участие и са подготвили една научна публикация.</w:t>
      </w:r>
    </w:p>
    <w:sectPr w:rsidR="00806FDD" w:rsidRPr="00A60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F4"/>
    <w:rsid w:val="000737C5"/>
    <w:rsid w:val="00357DD3"/>
    <w:rsid w:val="00656A57"/>
    <w:rsid w:val="009538CC"/>
    <w:rsid w:val="00A17654"/>
    <w:rsid w:val="00A600D2"/>
    <w:rsid w:val="00CA54F4"/>
    <w:rsid w:val="00D03E26"/>
    <w:rsid w:val="00DA4DC1"/>
    <w:rsid w:val="00E4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96A8"/>
  <w15:chartTrackingRefBased/>
  <w15:docId w15:val="{92A1CD81-1B3A-4A0F-B402-63E2D2AD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4F4"/>
    <w:pPr>
      <w:spacing w:after="200" w:line="276" w:lineRule="auto"/>
    </w:pPr>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dpechlivanova@gmail.com</dc:creator>
  <cp:keywords/>
  <dc:description/>
  <cp:lastModifiedBy>dpechlivanova@gmail.com</cp:lastModifiedBy>
  <cp:revision>4</cp:revision>
  <dcterms:created xsi:type="dcterms:W3CDTF">2023-02-15T11:47:00Z</dcterms:created>
  <dcterms:modified xsi:type="dcterms:W3CDTF">2023-02-15T13:44:00Z</dcterms:modified>
</cp:coreProperties>
</file>