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FE7C8" w14:textId="27EDCB8E" w:rsidR="00BB1DBB" w:rsidRPr="00F95F1C" w:rsidRDefault="00621601" w:rsidP="00E65738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b/>
          <w:color w:val="auto"/>
          <w:szCs w:val="24"/>
        </w:rPr>
      </w:pPr>
      <w:bookmarkStart w:id="0" w:name="_GoBack"/>
      <w:bookmarkEnd w:id="0"/>
      <w:r w:rsidRPr="00F95F1C">
        <w:rPr>
          <w:rFonts w:ascii="Times New Roman" w:hAnsi="Times New Roman" w:cs="Times New Roman"/>
          <w:b/>
          <w:szCs w:val="24"/>
        </w:rPr>
        <w:t xml:space="preserve">С </w:t>
      </w:r>
      <w:r w:rsidRPr="00F95F1C">
        <w:rPr>
          <w:rFonts w:ascii="Times New Roman" w:hAnsi="Times New Roman" w:cs="Times New Roman"/>
          <w:b/>
          <w:color w:val="auto"/>
          <w:szCs w:val="24"/>
        </w:rPr>
        <w:t>Т А Н О В И Щ Е</w:t>
      </w:r>
    </w:p>
    <w:p w14:paraId="4843177C" w14:textId="77777777" w:rsidR="004461AB" w:rsidRPr="00042F6F" w:rsidRDefault="004461AB" w:rsidP="00042F6F">
      <w:pPr>
        <w:spacing w:after="0" w:line="360" w:lineRule="auto"/>
        <w:ind w:right="0" w:firstLine="720"/>
        <w:jc w:val="center"/>
        <w:rPr>
          <w:rFonts w:ascii="Times New Roman" w:hAnsi="Times New Roman" w:cs="Times New Roman"/>
          <w:bCs/>
          <w:color w:val="auto"/>
          <w:szCs w:val="24"/>
        </w:rPr>
      </w:pPr>
    </w:p>
    <w:p w14:paraId="3471E0B8" w14:textId="42C2CB72" w:rsidR="00084E91" w:rsidRPr="00042F6F" w:rsidRDefault="00621601" w:rsidP="00042F6F">
      <w:pPr>
        <w:spacing w:after="0" w:line="360" w:lineRule="auto"/>
        <w:ind w:right="0" w:firstLine="720"/>
        <w:jc w:val="center"/>
        <w:rPr>
          <w:rFonts w:ascii="Times New Roman" w:hAnsi="Times New Roman" w:cs="Times New Roman"/>
          <w:bCs/>
          <w:color w:val="auto"/>
          <w:szCs w:val="24"/>
          <w:lang w:val="bg-BG"/>
        </w:rPr>
      </w:pPr>
      <w:proofErr w:type="spellStart"/>
      <w:proofErr w:type="gramStart"/>
      <w:r w:rsidRPr="00042F6F">
        <w:rPr>
          <w:rFonts w:ascii="Times New Roman" w:hAnsi="Times New Roman" w:cs="Times New Roman"/>
          <w:bCs/>
          <w:color w:val="auto"/>
          <w:szCs w:val="24"/>
        </w:rPr>
        <w:t>по</w:t>
      </w:r>
      <w:proofErr w:type="spellEnd"/>
      <w:proofErr w:type="gramEnd"/>
      <w:r w:rsidRPr="00042F6F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1038B8" w:rsidRPr="00042F6F">
        <w:rPr>
          <w:rFonts w:ascii="Times New Roman" w:hAnsi="Times New Roman" w:cs="Times New Roman"/>
          <w:bCs/>
          <w:color w:val="auto"/>
          <w:szCs w:val="24"/>
          <w:lang w:val="bg-BG"/>
        </w:rPr>
        <w:t>конкурс за заемане на академичната длъжност „доцент“ в област на висше образование</w:t>
      </w:r>
      <w:r w:rsidR="00FD00C4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3. 1. </w:t>
      </w:r>
      <w:proofErr w:type="spellStart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Социология</w:t>
      </w:r>
      <w:proofErr w:type="spellEnd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, </w:t>
      </w:r>
      <w:proofErr w:type="spellStart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антропология</w:t>
      </w:r>
      <w:proofErr w:type="spellEnd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и </w:t>
      </w:r>
      <w:proofErr w:type="spellStart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науки</w:t>
      </w:r>
      <w:proofErr w:type="spellEnd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за</w:t>
      </w:r>
      <w:proofErr w:type="spellEnd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културата</w:t>
      </w:r>
      <w:proofErr w:type="spellEnd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(</w:t>
      </w:r>
      <w:proofErr w:type="spellStart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Българска</w:t>
      </w:r>
      <w:proofErr w:type="spellEnd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етнология</w:t>
      </w:r>
      <w:proofErr w:type="spellEnd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. </w:t>
      </w:r>
      <w:proofErr w:type="spellStart"/>
      <w:proofErr w:type="gramStart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Народна</w:t>
      </w:r>
      <w:proofErr w:type="spellEnd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медицина</w:t>
      </w:r>
      <w:proofErr w:type="spellEnd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)</w:t>
      </w:r>
      <w:r w:rsidR="00243291">
        <w:rPr>
          <w:rFonts w:ascii="Times New Roman" w:hAnsi="Times New Roman" w:cs="Times New Roman"/>
          <w:bCs/>
          <w:color w:val="auto"/>
          <w:shd w:val="clear" w:color="auto" w:fill="FFFFFF"/>
          <w:lang w:val="bg-BG"/>
        </w:rPr>
        <w:t xml:space="preserve"> </w:t>
      </w:r>
      <w:r w:rsidR="001038B8" w:rsidRPr="00042F6F">
        <w:rPr>
          <w:rFonts w:ascii="Times New Roman" w:hAnsi="Times New Roman" w:cs="Times New Roman"/>
          <w:bCs/>
          <w:color w:val="auto"/>
          <w:szCs w:val="24"/>
          <w:lang w:val="bg-BG"/>
        </w:rPr>
        <w:t xml:space="preserve">– един, за нуждите на </w:t>
      </w:r>
      <w:r w:rsidR="00042F6F" w:rsidRPr="00042F6F">
        <w:rPr>
          <w:rFonts w:ascii="Times New Roman" w:hAnsi="Times New Roman" w:cs="Times New Roman"/>
          <w:bCs/>
          <w:color w:val="auto"/>
          <w:szCs w:val="24"/>
          <w:lang w:val="bg-BG"/>
        </w:rPr>
        <w:t>ИФ (</w:t>
      </w:r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ДВ, </w:t>
      </w:r>
      <w:proofErr w:type="spellStart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бр</w:t>
      </w:r>
      <w:proofErr w:type="spellEnd"/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. 48/28.06.2022 г.</w:t>
      </w:r>
      <w:r w:rsidR="00042F6F" w:rsidRPr="00042F6F">
        <w:rPr>
          <w:rFonts w:ascii="Times New Roman" w:hAnsi="Times New Roman" w:cs="Times New Roman"/>
          <w:bCs/>
          <w:color w:val="auto"/>
          <w:szCs w:val="24"/>
          <w:lang w:val="bg-BG"/>
        </w:rPr>
        <w:t>)</w:t>
      </w:r>
      <w:proofErr w:type="gramEnd"/>
    </w:p>
    <w:p w14:paraId="0FC6B5AF" w14:textId="55779BDF" w:rsidR="00BB1DBB" w:rsidRPr="00042F6F" w:rsidRDefault="00084E91" w:rsidP="00042F6F">
      <w:pPr>
        <w:spacing w:after="0" w:line="360" w:lineRule="auto"/>
        <w:ind w:right="0" w:firstLine="720"/>
        <w:jc w:val="center"/>
        <w:rPr>
          <w:rFonts w:ascii="Times New Roman" w:hAnsi="Times New Roman" w:cs="Times New Roman"/>
          <w:bCs/>
          <w:color w:val="auto"/>
          <w:szCs w:val="24"/>
          <w:lang w:val="bg-BG"/>
        </w:rPr>
      </w:pPr>
      <w:r w:rsidRPr="00042F6F">
        <w:rPr>
          <w:rFonts w:ascii="Times New Roman" w:hAnsi="Times New Roman" w:cs="Times New Roman"/>
          <w:bCs/>
          <w:color w:val="auto"/>
          <w:szCs w:val="24"/>
          <w:lang w:val="bg-BG"/>
        </w:rPr>
        <w:t>Член на научното жури: доц. д-р Мила Милева Маева, ИЕФЕМ – БАН  (съгласно заповед №</w:t>
      </w:r>
      <w:r w:rsidR="007629FB" w:rsidRPr="00042F6F">
        <w:rPr>
          <w:rFonts w:ascii="Times New Roman" w:hAnsi="Times New Roman" w:cs="Times New Roman"/>
          <w:bCs/>
          <w:color w:val="auto"/>
          <w:szCs w:val="24"/>
          <w:lang w:val="bg-BG"/>
        </w:rPr>
        <w:t xml:space="preserve"> </w:t>
      </w:r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</w:rPr>
        <w:t>РД-38-445/ 23. 07.2022</w:t>
      </w:r>
      <w:r w:rsidR="00042F6F" w:rsidRPr="00042F6F">
        <w:rPr>
          <w:rFonts w:ascii="Times New Roman" w:hAnsi="Times New Roman" w:cs="Times New Roman"/>
          <w:bCs/>
          <w:color w:val="auto"/>
          <w:shd w:val="clear" w:color="auto" w:fill="FFFFFF"/>
          <w:lang w:val="bg-BG"/>
        </w:rPr>
        <w:t>).</w:t>
      </w:r>
    </w:p>
    <w:p w14:paraId="4C712E85" w14:textId="77777777" w:rsidR="00F95F1C" w:rsidRPr="00F95F1C" w:rsidRDefault="00F95F1C" w:rsidP="00F95F1C"/>
    <w:p w14:paraId="525E41F5" w14:textId="42962013" w:rsidR="00491992" w:rsidRPr="00491992" w:rsidRDefault="00491992" w:rsidP="00E85685">
      <w:pPr>
        <w:spacing w:after="0" w:line="360" w:lineRule="auto"/>
        <w:ind w:firstLine="0"/>
        <w:rPr>
          <w:rFonts w:ascii="Times New Roman" w:eastAsiaTheme="minorHAnsi" w:hAnsi="Times New Roman" w:cs="Times New Roman"/>
          <w:iCs/>
          <w:color w:val="auto"/>
          <w:szCs w:val="24"/>
          <w:lang w:val="ru-RU"/>
        </w:rPr>
      </w:pPr>
      <w:r w:rsidRPr="00491992">
        <w:rPr>
          <w:rFonts w:ascii="Times New Roman" w:hAnsi="Times New Roman" w:cs="Times New Roman"/>
          <w:b/>
          <w:iCs/>
          <w:szCs w:val="24"/>
          <w:lang w:val="ru-RU"/>
        </w:rPr>
        <w:t>Професионален опит на кандидата</w:t>
      </w:r>
    </w:p>
    <w:p w14:paraId="612878D7" w14:textId="6C533A54" w:rsidR="00BB1DBB" w:rsidRPr="007304F5" w:rsidRDefault="008167C3" w:rsidP="00E85685">
      <w:pPr>
        <w:spacing w:after="0" w:line="360" w:lineRule="auto"/>
        <w:ind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Cs/>
          <w:szCs w:val="24"/>
          <w:lang w:val="ru-RU"/>
        </w:rPr>
        <w:t>Г</w:t>
      </w:r>
      <w:r w:rsidRPr="00084D12">
        <w:rPr>
          <w:rFonts w:ascii="Times New Roman" w:hAnsi="Times New Roman" w:cs="Times New Roman"/>
          <w:b/>
          <w:bCs/>
          <w:iCs/>
          <w:szCs w:val="24"/>
          <w:lang w:val="ru-RU"/>
        </w:rPr>
        <w:t>л. ас. д-р</w:t>
      </w:r>
      <w:r>
        <w:rPr>
          <w:rFonts w:ascii="Times New Roman" w:hAnsi="Times New Roman" w:cs="Times New Roman"/>
          <w:b/>
          <w:bCs/>
          <w:iCs/>
          <w:szCs w:val="24"/>
          <w:lang w:val="ru-RU"/>
        </w:rPr>
        <w:t xml:space="preserve"> Виолета Калинова Коцева-Попова</w:t>
      </w:r>
      <w:r w:rsidRPr="007304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bg-BG"/>
        </w:rPr>
        <w:t xml:space="preserve">е </w:t>
      </w:r>
      <w:proofErr w:type="spellStart"/>
      <w:r w:rsidRPr="007304F5">
        <w:rPr>
          <w:rFonts w:ascii="Times New Roman" w:hAnsi="Times New Roman" w:cs="Times New Roman"/>
          <w:szCs w:val="24"/>
        </w:rPr>
        <w:t>един</w:t>
      </w:r>
      <w:proofErr w:type="spellEnd"/>
      <w:r>
        <w:rPr>
          <w:rFonts w:ascii="Times New Roman" w:hAnsi="Times New Roman" w:cs="Times New Roman"/>
          <w:szCs w:val="24"/>
          <w:lang w:val="bg-BG"/>
        </w:rPr>
        <w:t>ственият</w:t>
      </w:r>
      <w:r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304F5">
        <w:rPr>
          <w:rFonts w:ascii="Times New Roman" w:hAnsi="Times New Roman" w:cs="Times New Roman"/>
          <w:szCs w:val="24"/>
        </w:rPr>
        <w:t>кандидат</w:t>
      </w:r>
      <w:proofErr w:type="spellEnd"/>
      <w:r>
        <w:rPr>
          <w:rFonts w:ascii="Times New Roman" w:hAnsi="Times New Roman" w:cs="Times New Roman"/>
          <w:szCs w:val="24"/>
          <w:lang w:val="bg-BG"/>
        </w:rPr>
        <w:t xml:space="preserve"> в</w:t>
      </w:r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обявения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за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нуждите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r w:rsidR="007A12F0">
        <w:rPr>
          <w:rFonts w:ascii="Times New Roman" w:hAnsi="Times New Roman" w:cs="Times New Roman"/>
          <w:szCs w:val="24"/>
          <w:lang w:val="bg-BG"/>
        </w:rPr>
        <w:t>ИФ</w:t>
      </w:r>
      <w:r w:rsidR="00084E91" w:rsidRPr="007304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bg-BG"/>
        </w:rPr>
        <w:t xml:space="preserve">конкурс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за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академичната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длъжност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r w:rsidR="00084E91" w:rsidRPr="007304F5">
        <w:rPr>
          <w:rFonts w:ascii="Times New Roman" w:hAnsi="Times New Roman" w:cs="Times New Roman"/>
          <w:szCs w:val="24"/>
          <w:lang w:val="bg-BG"/>
        </w:rPr>
        <w:t>„</w:t>
      </w:r>
      <w:r w:rsidR="001038B8" w:rsidRPr="007304F5">
        <w:rPr>
          <w:rFonts w:ascii="Times New Roman" w:hAnsi="Times New Roman" w:cs="Times New Roman"/>
          <w:szCs w:val="24"/>
          <w:lang w:val="bg-BG"/>
        </w:rPr>
        <w:t>доцент</w:t>
      </w:r>
      <w:r>
        <w:rPr>
          <w:rFonts w:ascii="Times New Roman" w:hAnsi="Times New Roman" w:cs="Times New Roman"/>
          <w:szCs w:val="24"/>
          <w:lang w:val="bg-BG"/>
        </w:rPr>
        <w:t>“</w:t>
      </w:r>
      <w:r w:rsidRPr="008167C3">
        <w:rPr>
          <w:rFonts w:ascii="Times New Roman" w:hAnsi="Times New Roman" w:cs="Times New Roman"/>
          <w:iCs/>
          <w:szCs w:val="24"/>
          <w:lang w:val="bg-BG"/>
        </w:rPr>
        <w:t>.</w:t>
      </w:r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21601" w:rsidRPr="007304F5">
        <w:rPr>
          <w:rFonts w:ascii="Times New Roman" w:hAnsi="Times New Roman" w:cs="Times New Roman"/>
          <w:szCs w:val="24"/>
        </w:rPr>
        <w:t>Т</w:t>
      </w:r>
      <w:r w:rsidR="00084E91" w:rsidRPr="007304F5">
        <w:rPr>
          <w:rFonts w:ascii="Times New Roman" w:hAnsi="Times New Roman" w:cs="Times New Roman"/>
          <w:szCs w:val="24"/>
          <w:lang w:val="bg-BG"/>
        </w:rPr>
        <w:t>я</w:t>
      </w:r>
      <w:r w:rsidR="00621601" w:rsidRPr="007304F5">
        <w:rPr>
          <w:rFonts w:ascii="Times New Roman" w:hAnsi="Times New Roman" w:cs="Times New Roman"/>
          <w:szCs w:val="24"/>
        </w:rPr>
        <w:t xml:space="preserve"> е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представил</w:t>
      </w:r>
      <w:proofErr w:type="spellEnd"/>
      <w:r w:rsidR="00084E91" w:rsidRPr="007304F5">
        <w:rPr>
          <w:rFonts w:ascii="Times New Roman" w:hAnsi="Times New Roman" w:cs="Times New Roman"/>
          <w:szCs w:val="24"/>
          <w:lang w:val="bg-BG"/>
        </w:rPr>
        <w:t>а</w:t>
      </w:r>
      <w:r w:rsidR="00621601" w:rsidRPr="007304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bg-BG"/>
        </w:rPr>
        <w:t xml:space="preserve">всички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изискуемите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документи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материали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както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допълнителна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информация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за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част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от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дейностите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които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осъществява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качеството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си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bg-BG"/>
        </w:rPr>
        <w:t xml:space="preserve">преподавател, </w:t>
      </w:r>
      <w:r w:rsidR="00A6576F" w:rsidRPr="007304F5">
        <w:rPr>
          <w:rFonts w:ascii="Times New Roman" w:hAnsi="Times New Roman" w:cs="Times New Roman"/>
          <w:szCs w:val="24"/>
          <w:lang w:val="bg-BG"/>
        </w:rPr>
        <w:t xml:space="preserve">учен,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експерт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ръководител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>.</w:t>
      </w:r>
      <w:proofErr w:type="gram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621601" w:rsidRPr="007304F5">
        <w:rPr>
          <w:rFonts w:ascii="Times New Roman" w:hAnsi="Times New Roman" w:cs="Times New Roman"/>
          <w:szCs w:val="24"/>
        </w:rPr>
        <w:t>Материалите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bg-BG"/>
        </w:rPr>
        <w:t>по конкурса са ясно доказателство</w:t>
      </w:r>
      <w:r w:rsidR="00621601" w:rsidRPr="007304F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че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r w:rsidR="007A12F0" w:rsidRPr="008E2441">
        <w:rPr>
          <w:rFonts w:ascii="Times New Roman" w:hAnsi="Times New Roman" w:cs="Times New Roman"/>
          <w:iCs/>
          <w:szCs w:val="24"/>
          <w:lang w:val="ru-RU"/>
        </w:rPr>
        <w:t>гл.</w:t>
      </w:r>
      <w:proofErr w:type="gramEnd"/>
      <w:r w:rsidR="007A12F0" w:rsidRPr="008E2441">
        <w:rPr>
          <w:rFonts w:ascii="Times New Roman" w:hAnsi="Times New Roman" w:cs="Times New Roman"/>
          <w:iCs/>
          <w:szCs w:val="24"/>
          <w:lang w:val="ru-RU"/>
        </w:rPr>
        <w:t xml:space="preserve"> ас. д-р Виолета Калинова Коцева-Попова</w:t>
      </w:r>
      <w:r w:rsidR="007A12F0" w:rsidRPr="007304F5">
        <w:rPr>
          <w:rFonts w:ascii="Times New Roman" w:hAnsi="Times New Roman" w:cs="Times New Roman"/>
          <w:szCs w:val="24"/>
          <w:lang w:val="bg-BG"/>
        </w:rPr>
        <w:t xml:space="preserve"> </w:t>
      </w:r>
      <w:r w:rsidR="007629FB" w:rsidRPr="007304F5">
        <w:rPr>
          <w:rFonts w:ascii="Times New Roman" w:hAnsi="Times New Roman" w:cs="Times New Roman"/>
          <w:szCs w:val="24"/>
          <w:lang w:val="bg-BG"/>
        </w:rPr>
        <w:t>покрива мининалните изисквания</w:t>
      </w:r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за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придобиване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престижната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длъжност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r w:rsidR="00166A2B" w:rsidRPr="007304F5">
        <w:rPr>
          <w:rFonts w:ascii="Times New Roman" w:hAnsi="Times New Roman" w:cs="Times New Roman"/>
          <w:szCs w:val="24"/>
          <w:lang w:val="bg-BG"/>
        </w:rPr>
        <w:t>„</w:t>
      </w:r>
      <w:r w:rsidR="007304F5" w:rsidRPr="007304F5">
        <w:rPr>
          <w:rFonts w:ascii="Times New Roman" w:hAnsi="Times New Roman" w:cs="Times New Roman"/>
          <w:szCs w:val="24"/>
          <w:lang w:val="bg-BG"/>
        </w:rPr>
        <w:t>доцент</w:t>
      </w:r>
      <w:r w:rsidR="00166A2B" w:rsidRPr="007304F5">
        <w:rPr>
          <w:rFonts w:ascii="Times New Roman" w:hAnsi="Times New Roman" w:cs="Times New Roman"/>
          <w:szCs w:val="24"/>
          <w:lang w:val="bg-BG"/>
        </w:rPr>
        <w:t>“</w:t>
      </w:r>
      <w:r w:rsidR="00621601" w:rsidRPr="007304F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залегнали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в </w:t>
      </w:r>
      <w:r w:rsidR="00A42116" w:rsidRPr="007304F5">
        <w:rPr>
          <w:rFonts w:ascii="Times New Roman" w:hAnsi="Times New Roman" w:cs="Times New Roman"/>
          <w:szCs w:val="24"/>
          <w:lang w:val="bg-BG"/>
        </w:rPr>
        <w:t>Закона за развитие на академичния състав в Република България (ЗРАСРБ)</w:t>
      </w:r>
      <w:r w:rsidR="004461AB">
        <w:rPr>
          <w:rFonts w:ascii="Times New Roman" w:hAnsi="Times New Roman" w:cs="Times New Roman"/>
          <w:szCs w:val="24"/>
          <w:lang w:val="bg-BG"/>
        </w:rPr>
        <w:t>,</w:t>
      </w:r>
      <w:r w:rsidR="00A42116" w:rsidRPr="007304F5">
        <w:rPr>
          <w:rFonts w:ascii="Times New Roman" w:hAnsi="Times New Roman" w:cs="Times New Roman"/>
          <w:szCs w:val="24"/>
          <w:lang w:val="bg-BG"/>
        </w:rPr>
        <w:t xml:space="preserve"> Правилника към него</w:t>
      </w:r>
      <w:r w:rsidR="00EF2909">
        <w:rPr>
          <w:rFonts w:ascii="Times New Roman" w:hAnsi="Times New Roman" w:cs="Times New Roman"/>
          <w:szCs w:val="24"/>
        </w:rPr>
        <w:t xml:space="preserve"> </w:t>
      </w:r>
      <w:r w:rsidR="007304F5" w:rsidRPr="007304F5">
        <w:rPr>
          <w:rFonts w:ascii="Times New Roman" w:hAnsi="Times New Roman" w:cs="Times New Roman"/>
          <w:szCs w:val="24"/>
          <w:lang w:val="bg-BG"/>
        </w:rPr>
        <w:t>и</w:t>
      </w:r>
      <w:r w:rsidR="00084E91" w:rsidRPr="007304F5">
        <w:rPr>
          <w:rFonts w:ascii="Times New Roman" w:hAnsi="Times New Roman" w:cs="Times New Roman"/>
          <w:szCs w:val="24"/>
          <w:lang w:val="bg-BG"/>
        </w:rPr>
        <w:t xml:space="preserve"> </w:t>
      </w:r>
      <w:r w:rsidR="007A12F0">
        <w:rPr>
          <w:rFonts w:ascii="Times New Roman" w:hAnsi="Times New Roman" w:cs="Times New Roman"/>
          <w:szCs w:val="24"/>
          <w:lang w:val="bg-BG"/>
        </w:rPr>
        <w:t>нормативната база на</w:t>
      </w:r>
      <w:r w:rsidR="00A42116" w:rsidRPr="007304F5">
        <w:rPr>
          <w:rFonts w:ascii="Times New Roman" w:hAnsi="Times New Roman" w:cs="Times New Roman"/>
          <w:szCs w:val="24"/>
          <w:lang w:val="bg-BG"/>
        </w:rPr>
        <w:t xml:space="preserve"> </w:t>
      </w:r>
      <w:r w:rsidR="007A12F0">
        <w:rPr>
          <w:rFonts w:ascii="Times New Roman" w:hAnsi="Times New Roman" w:cs="Times New Roman"/>
          <w:szCs w:val="24"/>
          <w:lang w:val="bg-BG"/>
        </w:rPr>
        <w:t xml:space="preserve">СУ </w:t>
      </w:r>
      <w:r w:rsidR="00A42116" w:rsidRPr="007304F5">
        <w:rPr>
          <w:rFonts w:ascii="Times New Roman" w:hAnsi="Times New Roman" w:cs="Times New Roman"/>
          <w:szCs w:val="24"/>
          <w:lang w:val="bg-BG"/>
        </w:rPr>
        <w:t xml:space="preserve">за условията и реда за придобиване на научни степени и за </w:t>
      </w:r>
      <w:r w:rsidR="00166A2B" w:rsidRPr="007304F5">
        <w:rPr>
          <w:rFonts w:ascii="Times New Roman" w:hAnsi="Times New Roman" w:cs="Times New Roman"/>
          <w:szCs w:val="24"/>
          <w:lang w:val="bg-BG"/>
        </w:rPr>
        <w:t>з</w:t>
      </w:r>
      <w:r w:rsidR="00A42116" w:rsidRPr="007304F5">
        <w:rPr>
          <w:rFonts w:ascii="Times New Roman" w:hAnsi="Times New Roman" w:cs="Times New Roman"/>
          <w:szCs w:val="24"/>
          <w:lang w:val="bg-BG"/>
        </w:rPr>
        <w:t>аемане на академични длъжности</w:t>
      </w:r>
      <w:r w:rsidR="00621601" w:rsidRPr="007304F5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="00621601" w:rsidRPr="007304F5">
        <w:rPr>
          <w:rFonts w:ascii="Times New Roman" w:hAnsi="Times New Roman" w:cs="Times New Roman"/>
          <w:szCs w:val="24"/>
        </w:rPr>
        <w:t>Ходът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процедурата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до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момента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съставянето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настоящото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становище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r w:rsidR="00104B84">
        <w:rPr>
          <w:rFonts w:ascii="Times New Roman" w:hAnsi="Times New Roman" w:cs="Times New Roman"/>
          <w:szCs w:val="24"/>
          <w:lang w:val="bg-BG"/>
        </w:rPr>
        <w:t xml:space="preserve">следва изискванията на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действащото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законодателство</w:t>
      </w:r>
      <w:proofErr w:type="spellEnd"/>
      <w:r w:rsidR="00166A2B" w:rsidRPr="007304F5">
        <w:rPr>
          <w:rFonts w:ascii="Times New Roman" w:hAnsi="Times New Roman" w:cs="Times New Roman"/>
          <w:szCs w:val="24"/>
          <w:lang w:val="bg-BG"/>
        </w:rPr>
        <w:t>.</w:t>
      </w:r>
      <w:proofErr w:type="gramEnd"/>
      <w:r w:rsidR="00166A2B" w:rsidRPr="007304F5">
        <w:rPr>
          <w:rFonts w:ascii="Times New Roman" w:hAnsi="Times New Roman" w:cs="Times New Roman"/>
          <w:szCs w:val="24"/>
          <w:lang w:val="bg-BG"/>
        </w:rPr>
        <w:t xml:space="preserve"> Също така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декларирам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че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не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съм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свързано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лице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с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кандидата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по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смисъла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§ 1, т. </w:t>
      </w:r>
      <w:proofErr w:type="gramStart"/>
      <w:r w:rsidR="00621601" w:rsidRPr="007304F5">
        <w:rPr>
          <w:rFonts w:ascii="Times New Roman" w:hAnsi="Times New Roman" w:cs="Times New Roman"/>
          <w:szCs w:val="24"/>
        </w:rPr>
        <w:t xml:space="preserve">5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от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допълнителните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разпоредби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Закона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за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развитието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академичния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състав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Република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България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(ЗРАСРБ)</w:t>
      </w:r>
      <w:r w:rsidR="00166A2B" w:rsidRPr="007304F5">
        <w:rPr>
          <w:rFonts w:ascii="Times New Roman" w:hAnsi="Times New Roman" w:cs="Times New Roman"/>
          <w:szCs w:val="24"/>
          <w:lang w:val="bg-BG"/>
        </w:rPr>
        <w:t xml:space="preserve"> и</w:t>
      </w:r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нямам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частен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интерес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свързан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с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процедурата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или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с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кандидата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който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би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могъл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да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повлияе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обективността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ми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като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член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научното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7304F5">
        <w:rPr>
          <w:rFonts w:ascii="Times New Roman" w:hAnsi="Times New Roman" w:cs="Times New Roman"/>
          <w:szCs w:val="24"/>
        </w:rPr>
        <w:t>жури</w:t>
      </w:r>
      <w:proofErr w:type="spellEnd"/>
      <w:r w:rsidR="00621601" w:rsidRPr="007304F5"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  <w:lang w:val="bg-BG"/>
        </w:rPr>
        <w:t xml:space="preserve"> Въпреки това държа да отбележа, че следя в дългосрочен план работата на </w:t>
      </w:r>
      <w:r w:rsidR="00104B84" w:rsidRPr="00104B84">
        <w:rPr>
          <w:rFonts w:ascii="Times New Roman" w:hAnsi="Times New Roman" w:cs="Times New Roman"/>
          <w:iCs/>
          <w:szCs w:val="24"/>
          <w:lang w:val="ru-RU"/>
        </w:rPr>
        <w:t>д-р Коцева-Попова</w:t>
      </w:r>
      <w:r>
        <w:rPr>
          <w:rFonts w:ascii="Times New Roman" w:hAnsi="Times New Roman" w:cs="Times New Roman"/>
          <w:szCs w:val="24"/>
          <w:lang w:val="bg-BG"/>
        </w:rPr>
        <w:t xml:space="preserve"> и тя изпъква с целенасочените си проучвания по темата на конкурса</w:t>
      </w:r>
      <w:r w:rsidR="007C45CB">
        <w:rPr>
          <w:rFonts w:ascii="Times New Roman" w:hAnsi="Times New Roman" w:cs="Times New Roman"/>
          <w:szCs w:val="24"/>
          <w:lang w:val="bg-BG"/>
        </w:rPr>
        <w:t>, което я превръща в подходящ</w:t>
      </w:r>
      <w:r w:rsidR="00952B67">
        <w:rPr>
          <w:rFonts w:ascii="Times New Roman" w:hAnsi="Times New Roman" w:cs="Times New Roman"/>
          <w:szCs w:val="24"/>
          <w:lang w:val="bg-BG"/>
        </w:rPr>
        <w:t>ия</w:t>
      </w:r>
      <w:r w:rsidR="007C45CB">
        <w:rPr>
          <w:rFonts w:ascii="Times New Roman" w:hAnsi="Times New Roman" w:cs="Times New Roman"/>
          <w:szCs w:val="24"/>
          <w:lang w:val="bg-BG"/>
        </w:rPr>
        <w:t xml:space="preserve"> кандидат</w:t>
      </w:r>
      <w:r w:rsidR="00104B84">
        <w:rPr>
          <w:rFonts w:ascii="Times New Roman" w:hAnsi="Times New Roman" w:cs="Times New Roman"/>
          <w:szCs w:val="24"/>
          <w:lang w:val="bg-BG"/>
        </w:rPr>
        <w:t xml:space="preserve"> за заеманата позиция</w:t>
      </w:r>
      <w:r w:rsidR="00952B67">
        <w:rPr>
          <w:rFonts w:ascii="Times New Roman" w:hAnsi="Times New Roman" w:cs="Times New Roman"/>
          <w:szCs w:val="24"/>
          <w:lang w:val="bg-BG"/>
        </w:rPr>
        <w:t xml:space="preserve">. </w:t>
      </w:r>
      <w:r w:rsidR="00621601" w:rsidRPr="007304F5">
        <w:rPr>
          <w:rFonts w:ascii="Times New Roman" w:hAnsi="Times New Roman" w:cs="Times New Roman"/>
          <w:szCs w:val="24"/>
        </w:rPr>
        <w:t xml:space="preserve">  </w:t>
      </w:r>
    </w:p>
    <w:p w14:paraId="68B0C4C4" w14:textId="34510EA7" w:rsidR="00BB1DBB" w:rsidRPr="00CB7098" w:rsidRDefault="008167C3" w:rsidP="00E85685">
      <w:pPr>
        <w:spacing w:after="0" w:line="360" w:lineRule="auto"/>
        <w:ind w:right="0" w:firstLine="720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На първо място трябва да се отбележ</w:t>
      </w:r>
      <w:r w:rsidR="008E2441">
        <w:rPr>
          <w:rFonts w:ascii="Times New Roman" w:hAnsi="Times New Roman" w:cs="Times New Roman"/>
          <w:szCs w:val="24"/>
          <w:lang w:val="bg-BG"/>
        </w:rPr>
        <w:t>а</w:t>
      </w:r>
      <w:r>
        <w:rPr>
          <w:rFonts w:ascii="Times New Roman" w:hAnsi="Times New Roman" w:cs="Times New Roman"/>
          <w:szCs w:val="24"/>
          <w:lang w:val="bg-BG"/>
        </w:rPr>
        <w:t xml:space="preserve">, че </w:t>
      </w:r>
      <w:r w:rsidR="007A12F0" w:rsidRPr="008E2441">
        <w:rPr>
          <w:rFonts w:ascii="Times New Roman" w:hAnsi="Times New Roman" w:cs="Times New Roman"/>
          <w:iCs/>
          <w:szCs w:val="24"/>
          <w:lang w:val="ru-RU"/>
        </w:rPr>
        <w:t>гл. ас. д-р Виолета Калинова Коцева-Попова</w:t>
      </w:r>
      <w:r w:rsidRPr="008E2441">
        <w:rPr>
          <w:rFonts w:ascii="Times New Roman" w:hAnsi="Times New Roman" w:cs="Times New Roman"/>
          <w:iCs/>
          <w:szCs w:val="24"/>
          <w:lang w:val="ru-RU"/>
        </w:rPr>
        <w:t xml:space="preserve"> има предишен научен опит в направлението, в което кандидатства като е получила</w:t>
      </w:r>
      <w:r w:rsidR="00621601" w:rsidRPr="008E244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DB400C">
        <w:rPr>
          <w:rFonts w:ascii="Times New Roman" w:hAnsi="Times New Roman" w:cs="Times New Roman"/>
          <w:szCs w:val="24"/>
        </w:rPr>
        <w:t>магистърск</w:t>
      </w:r>
      <w:proofErr w:type="spellEnd"/>
      <w:r w:rsidR="007304F5" w:rsidRPr="00DB400C">
        <w:rPr>
          <w:rFonts w:ascii="Times New Roman" w:hAnsi="Times New Roman" w:cs="Times New Roman"/>
          <w:szCs w:val="24"/>
          <w:lang w:val="bg-BG"/>
        </w:rPr>
        <w:t>а</w:t>
      </w:r>
      <w:r w:rsidR="00621601" w:rsidRPr="00DB400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DB400C">
        <w:rPr>
          <w:rFonts w:ascii="Times New Roman" w:hAnsi="Times New Roman" w:cs="Times New Roman"/>
          <w:szCs w:val="24"/>
        </w:rPr>
        <w:t>степен</w:t>
      </w:r>
      <w:proofErr w:type="spellEnd"/>
      <w:r w:rsidR="007304F5" w:rsidRPr="00DB400C">
        <w:rPr>
          <w:rFonts w:ascii="Times New Roman" w:hAnsi="Times New Roman" w:cs="Times New Roman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Cs w:val="24"/>
          <w:lang w:val="bg-BG"/>
        </w:rPr>
        <w:t>по история, специализация Етнология през 1999 г.</w:t>
      </w:r>
      <w:r w:rsidR="007C45CB">
        <w:rPr>
          <w:rFonts w:ascii="Times New Roman" w:hAnsi="Times New Roman" w:cs="Times New Roman"/>
          <w:szCs w:val="24"/>
          <w:lang w:val="bg-BG"/>
        </w:rPr>
        <w:t>,</w:t>
      </w:r>
      <w:r>
        <w:rPr>
          <w:rFonts w:ascii="Times New Roman" w:hAnsi="Times New Roman" w:cs="Times New Roman"/>
          <w:szCs w:val="24"/>
          <w:lang w:val="bg-BG"/>
        </w:rPr>
        <w:t xml:space="preserve"> и докторска степен по етнология през 2010 г. </w:t>
      </w:r>
      <w:r w:rsidR="007629FB" w:rsidRPr="00DB400C">
        <w:rPr>
          <w:rFonts w:ascii="Times New Roman" w:hAnsi="Times New Roman" w:cs="Times New Roman"/>
          <w:szCs w:val="24"/>
          <w:lang w:val="bg-BG"/>
        </w:rPr>
        <w:t>в</w:t>
      </w:r>
      <w:r w:rsidR="00257BC9" w:rsidRPr="00DB400C">
        <w:rPr>
          <w:rFonts w:ascii="Times New Roman" w:hAnsi="Times New Roman" w:cs="Times New Roman"/>
          <w:szCs w:val="24"/>
          <w:lang w:val="bg-BG"/>
        </w:rPr>
        <w:t xml:space="preserve"> </w:t>
      </w:r>
      <w:r w:rsidR="007304F5" w:rsidRPr="00DB400C">
        <w:rPr>
          <w:rFonts w:ascii="Times New Roman" w:hAnsi="Times New Roman" w:cs="Times New Roman"/>
          <w:szCs w:val="24"/>
          <w:lang w:val="bg-BG"/>
        </w:rPr>
        <w:t>Етнографския</w:t>
      </w:r>
      <w:r w:rsidR="00257BC9">
        <w:rPr>
          <w:rFonts w:ascii="Times New Roman" w:hAnsi="Times New Roman" w:cs="Times New Roman"/>
          <w:szCs w:val="24"/>
          <w:lang w:val="bg-BG"/>
        </w:rPr>
        <w:t xml:space="preserve"> институт с</w:t>
      </w:r>
      <w:r w:rsidR="007304F5">
        <w:rPr>
          <w:rFonts w:ascii="Times New Roman" w:hAnsi="Times New Roman" w:cs="Times New Roman"/>
          <w:szCs w:val="24"/>
          <w:lang w:val="bg-BG"/>
        </w:rPr>
        <w:t xml:space="preserve"> музей </w:t>
      </w:r>
      <w:r w:rsidR="00257BC9">
        <w:rPr>
          <w:rFonts w:ascii="Times New Roman" w:hAnsi="Times New Roman" w:cs="Times New Roman"/>
          <w:szCs w:val="24"/>
          <w:lang w:val="bg-BG"/>
        </w:rPr>
        <w:t>при</w:t>
      </w:r>
      <w:r w:rsidR="007629FB" w:rsidRPr="007629FB">
        <w:rPr>
          <w:rFonts w:ascii="Times New Roman" w:hAnsi="Times New Roman" w:cs="Times New Roman"/>
          <w:szCs w:val="24"/>
          <w:lang w:val="bg-BG"/>
        </w:rPr>
        <w:t xml:space="preserve"> БАН</w:t>
      </w:r>
      <w:r w:rsidR="00621601" w:rsidRPr="00CB7098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="00621601" w:rsidRPr="00CB7098">
        <w:rPr>
          <w:rFonts w:ascii="Times New Roman" w:hAnsi="Times New Roman" w:cs="Times New Roman"/>
          <w:szCs w:val="24"/>
        </w:rPr>
        <w:lastRenderedPageBreak/>
        <w:t>От</w:t>
      </w:r>
      <w:proofErr w:type="spellEnd"/>
      <w:r w:rsidR="00621601" w:rsidRPr="00CB7098">
        <w:rPr>
          <w:rFonts w:ascii="Times New Roman" w:hAnsi="Times New Roman" w:cs="Times New Roman"/>
          <w:szCs w:val="24"/>
        </w:rPr>
        <w:t xml:space="preserve"> </w:t>
      </w:r>
      <w:r w:rsidR="007629FB" w:rsidRPr="00CB7098">
        <w:rPr>
          <w:rFonts w:ascii="Times New Roman" w:hAnsi="Times New Roman" w:cs="Times New Roman"/>
          <w:szCs w:val="24"/>
          <w:lang w:val="bg-BG"/>
        </w:rPr>
        <w:t>20</w:t>
      </w:r>
      <w:r>
        <w:rPr>
          <w:rFonts w:ascii="Times New Roman" w:hAnsi="Times New Roman" w:cs="Times New Roman"/>
          <w:szCs w:val="24"/>
          <w:lang w:val="bg-BG"/>
        </w:rPr>
        <w:t>10</w:t>
      </w:r>
      <w:r w:rsidR="007629FB" w:rsidRPr="00CB7098">
        <w:rPr>
          <w:rFonts w:ascii="Times New Roman" w:hAnsi="Times New Roman" w:cs="Times New Roman"/>
          <w:szCs w:val="24"/>
          <w:lang w:val="bg-BG"/>
        </w:rPr>
        <w:t xml:space="preserve"> </w:t>
      </w:r>
      <w:r w:rsidR="00621601" w:rsidRPr="00CB7098">
        <w:rPr>
          <w:rFonts w:ascii="Times New Roman" w:hAnsi="Times New Roman" w:cs="Times New Roman"/>
          <w:szCs w:val="24"/>
        </w:rPr>
        <w:t xml:space="preserve">г. </w:t>
      </w:r>
      <w:proofErr w:type="spellStart"/>
      <w:r w:rsidR="00621601" w:rsidRPr="00CB7098">
        <w:rPr>
          <w:rFonts w:ascii="Times New Roman" w:hAnsi="Times New Roman" w:cs="Times New Roman"/>
          <w:szCs w:val="24"/>
        </w:rPr>
        <w:t>до</w:t>
      </w:r>
      <w:proofErr w:type="spellEnd"/>
      <w:r w:rsidR="00621601" w:rsidRPr="00CB709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CB7098">
        <w:rPr>
          <w:rFonts w:ascii="Times New Roman" w:hAnsi="Times New Roman" w:cs="Times New Roman"/>
          <w:szCs w:val="24"/>
        </w:rPr>
        <w:t>настоящия</w:t>
      </w:r>
      <w:proofErr w:type="spellEnd"/>
      <w:r w:rsidR="00621601" w:rsidRPr="00CB709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CB7098">
        <w:rPr>
          <w:rFonts w:ascii="Times New Roman" w:hAnsi="Times New Roman" w:cs="Times New Roman"/>
          <w:szCs w:val="24"/>
        </w:rPr>
        <w:t>момент</w:t>
      </w:r>
      <w:proofErr w:type="spellEnd"/>
      <w:r w:rsidR="00621601" w:rsidRPr="00CB7098">
        <w:rPr>
          <w:rFonts w:ascii="Times New Roman" w:hAnsi="Times New Roman" w:cs="Times New Roman"/>
          <w:szCs w:val="24"/>
        </w:rPr>
        <w:t xml:space="preserve"> е </w:t>
      </w:r>
      <w:proofErr w:type="spellStart"/>
      <w:r w:rsidR="00621601" w:rsidRPr="00CB7098">
        <w:rPr>
          <w:rFonts w:ascii="Times New Roman" w:hAnsi="Times New Roman" w:cs="Times New Roman"/>
          <w:szCs w:val="24"/>
        </w:rPr>
        <w:t>на</w:t>
      </w:r>
      <w:proofErr w:type="spellEnd"/>
      <w:r w:rsidR="00621601" w:rsidRPr="00CB709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CB7098">
        <w:rPr>
          <w:rFonts w:ascii="Times New Roman" w:hAnsi="Times New Roman" w:cs="Times New Roman"/>
          <w:szCs w:val="24"/>
        </w:rPr>
        <w:t>щатна</w:t>
      </w:r>
      <w:proofErr w:type="spellEnd"/>
      <w:r w:rsidR="00621601" w:rsidRPr="00CB709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CB7098">
        <w:rPr>
          <w:rFonts w:ascii="Times New Roman" w:hAnsi="Times New Roman" w:cs="Times New Roman"/>
          <w:szCs w:val="24"/>
        </w:rPr>
        <w:t>работа</w:t>
      </w:r>
      <w:proofErr w:type="spellEnd"/>
      <w:r w:rsidR="00621601" w:rsidRPr="00CB7098">
        <w:rPr>
          <w:rFonts w:ascii="Times New Roman" w:hAnsi="Times New Roman" w:cs="Times New Roman"/>
          <w:szCs w:val="24"/>
        </w:rPr>
        <w:t xml:space="preserve"> </w:t>
      </w:r>
      <w:r w:rsidR="007629FB" w:rsidRPr="00CB7098">
        <w:rPr>
          <w:rFonts w:ascii="Times New Roman" w:hAnsi="Times New Roman" w:cs="Times New Roman"/>
          <w:szCs w:val="24"/>
          <w:lang w:val="bg-BG"/>
        </w:rPr>
        <w:t xml:space="preserve">в </w:t>
      </w:r>
      <w:r>
        <w:rPr>
          <w:rFonts w:ascii="Times New Roman" w:hAnsi="Times New Roman" w:cs="Times New Roman"/>
          <w:szCs w:val="24"/>
          <w:lang w:val="bg-BG"/>
        </w:rPr>
        <w:t xml:space="preserve">СУ – първо като асистент, а </w:t>
      </w:r>
      <w:r w:rsidR="00E65738">
        <w:rPr>
          <w:rFonts w:ascii="Times New Roman" w:hAnsi="Times New Roman" w:cs="Times New Roman"/>
          <w:szCs w:val="24"/>
          <w:lang w:val="bg-BG"/>
        </w:rPr>
        <w:t>от</w:t>
      </w:r>
      <w:r>
        <w:rPr>
          <w:rFonts w:ascii="Times New Roman" w:hAnsi="Times New Roman" w:cs="Times New Roman"/>
          <w:szCs w:val="24"/>
          <w:lang w:val="bg-BG"/>
        </w:rPr>
        <w:t xml:space="preserve"> следващата година като главен асистент</w:t>
      </w:r>
      <w:r w:rsidR="00621601" w:rsidRPr="00CB7098">
        <w:rPr>
          <w:rFonts w:ascii="Times New Roman" w:hAnsi="Times New Roman" w:cs="Times New Roman"/>
          <w:szCs w:val="24"/>
        </w:rPr>
        <w:t>.</w:t>
      </w:r>
      <w:proofErr w:type="gramEnd"/>
      <w:r w:rsidR="00621601" w:rsidRPr="00CB7098">
        <w:rPr>
          <w:rFonts w:ascii="Times New Roman" w:hAnsi="Times New Roman" w:cs="Times New Roman"/>
          <w:szCs w:val="24"/>
        </w:rPr>
        <w:t xml:space="preserve"> </w:t>
      </w:r>
    </w:p>
    <w:p w14:paraId="3D19002A" w14:textId="77777777" w:rsidR="00491992" w:rsidRDefault="00491992" w:rsidP="00E85685">
      <w:pPr>
        <w:spacing w:after="0" w:line="360" w:lineRule="auto"/>
        <w:ind w:right="0" w:firstLine="720"/>
        <w:rPr>
          <w:rFonts w:ascii="Times New Roman" w:hAnsi="Times New Roman" w:cs="Times New Roman"/>
          <w:iCs/>
          <w:szCs w:val="24"/>
          <w:lang w:val="bg-BG"/>
        </w:rPr>
      </w:pPr>
    </w:p>
    <w:p w14:paraId="08A0658F" w14:textId="2F230ED2" w:rsidR="008167C3" w:rsidRDefault="008167C3" w:rsidP="00E85685">
      <w:pPr>
        <w:spacing w:after="0" w:line="360" w:lineRule="auto"/>
        <w:ind w:right="0" w:firstLine="0"/>
        <w:rPr>
          <w:rFonts w:ascii="Times New Roman" w:hAnsi="Times New Roman" w:cs="Times New Roman"/>
          <w:b/>
          <w:bCs/>
          <w:iCs/>
          <w:szCs w:val="24"/>
          <w:lang w:val="bg-BG"/>
        </w:rPr>
      </w:pPr>
      <w:r>
        <w:rPr>
          <w:rFonts w:ascii="Times New Roman" w:hAnsi="Times New Roman" w:cs="Times New Roman"/>
          <w:b/>
          <w:bCs/>
          <w:iCs/>
          <w:szCs w:val="24"/>
          <w:lang w:val="bg-BG"/>
        </w:rPr>
        <w:t>Преподавателска дейност</w:t>
      </w:r>
    </w:p>
    <w:p w14:paraId="39EB0FEE" w14:textId="4D98EC22" w:rsidR="008167C3" w:rsidRPr="008E2441" w:rsidRDefault="008E2441" w:rsidP="004F2359">
      <w:pPr>
        <w:spacing w:after="0" w:line="360" w:lineRule="auto"/>
        <w:ind w:right="0" w:firstLine="0"/>
        <w:rPr>
          <w:rFonts w:ascii="Times New Roman" w:hAnsi="Times New Roman" w:cs="Times New Roman"/>
          <w:iCs/>
          <w:szCs w:val="24"/>
          <w:lang w:val="ru-RU"/>
        </w:rPr>
      </w:pPr>
      <w:r>
        <w:rPr>
          <w:rFonts w:ascii="Times New Roman" w:hAnsi="Times New Roman" w:cs="Times New Roman"/>
          <w:iCs/>
          <w:szCs w:val="24"/>
          <w:lang w:val="bg-BG"/>
        </w:rPr>
        <w:t xml:space="preserve">В своя дългогодишен преподавателски опит </w:t>
      </w:r>
      <w:r w:rsidR="00104B84">
        <w:rPr>
          <w:rFonts w:ascii="Times New Roman" w:hAnsi="Times New Roman" w:cs="Times New Roman"/>
          <w:iCs/>
          <w:szCs w:val="24"/>
          <w:lang w:val="bg-BG"/>
        </w:rPr>
        <w:t>г</w:t>
      </w:r>
      <w:r w:rsidR="00952B67" w:rsidRPr="001B021E">
        <w:rPr>
          <w:rFonts w:ascii="Times New Roman" w:hAnsi="Times New Roman" w:cs="Times New Roman"/>
          <w:iCs/>
          <w:szCs w:val="24"/>
          <w:lang w:val="ru-RU"/>
        </w:rPr>
        <w:t xml:space="preserve">л. ас. д-р Виолета Калинова Коцева-Попова 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води упражнения и лекции в бакалавърската и магустърската програма по Етнология. </w:t>
      </w:r>
      <w:r w:rsidR="00104B84">
        <w:rPr>
          <w:rFonts w:ascii="Times New Roman" w:hAnsi="Times New Roman" w:cs="Times New Roman"/>
          <w:iCs/>
          <w:szCs w:val="24"/>
          <w:lang w:val="ru-RU"/>
        </w:rPr>
        <w:t>До момента т</w:t>
      </w:r>
      <w:r>
        <w:rPr>
          <w:rFonts w:ascii="Times New Roman" w:hAnsi="Times New Roman" w:cs="Times New Roman"/>
          <w:iCs/>
          <w:szCs w:val="24"/>
          <w:lang w:val="ru-RU"/>
        </w:rPr>
        <w:t>я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 </w:t>
      </w:r>
      <w:r w:rsidR="00104B84">
        <w:rPr>
          <w:rFonts w:ascii="Times New Roman" w:hAnsi="Times New Roman" w:cs="Times New Roman"/>
          <w:iCs/>
          <w:szCs w:val="24"/>
          <w:lang w:val="ru-RU"/>
        </w:rPr>
        <w:t xml:space="preserve">е </w:t>
      </w:r>
      <w:r w:rsidR="004F2359">
        <w:rPr>
          <w:rFonts w:ascii="Times New Roman" w:hAnsi="Times New Roman" w:cs="Times New Roman"/>
          <w:iCs/>
          <w:szCs w:val="24"/>
          <w:lang w:val="ru-RU"/>
        </w:rPr>
        <w:t>въве</w:t>
      </w:r>
      <w:r w:rsidR="00104B84">
        <w:rPr>
          <w:rFonts w:ascii="Times New Roman" w:hAnsi="Times New Roman" w:cs="Times New Roman"/>
          <w:iCs/>
          <w:szCs w:val="24"/>
          <w:lang w:val="ru-RU"/>
        </w:rPr>
        <w:t>ла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 и </w:t>
      </w:r>
      <w:r w:rsidR="00104B84">
        <w:rPr>
          <w:rFonts w:ascii="Times New Roman" w:hAnsi="Times New Roman" w:cs="Times New Roman"/>
          <w:iCs/>
          <w:szCs w:val="24"/>
          <w:lang w:val="ru-RU"/>
        </w:rPr>
        <w:t xml:space="preserve">редица 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нови лекционни курсове като </w:t>
      </w:r>
      <w:r w:rsidR="00E65738">
        <w:rPr>
          <w:rFonts w:ascii="Times New Roman" w:hAnsi="Times New Roman" w:cs="Times New Roman"/>
          <w:szCs w:val="24"/>
          <w:lang w:val="bg-BG"/>
        </w:rPr>
        <w:t>„</w:t>
      </w:r>
      <w:r w:rsidR="004F2359" w:rsidRPr="004F2359">
        <w:rPr>
          <w:rFonts w:ascii="Times New Roman" w:hAnsi="Times New Roman" w:cs="Times New Roman"/>
          <w:iCs/>
          <w:szCs w:val="24"/>
          <w:lang w:val="ru-RU"/>
        </w:rPr>
        <w:t>Проблеми на европейската модернизация</w:t>
      </w:r>
      <w:r w:rsidR="00E65738">
        <w:rPr>
          <w:rFonts w:ascii="Times New Roman" w:hAnsi="Times New Roman" w:cs="Times New Roman"/>
          <w:szCs w:val="24"/>
          <w:lang w:val="bg-BG"/>
        </w:rPr>
        <w:t>“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, </w:t>
      </w:r>
      <w:r w:rsidR="00E65738">
        <w:rPr>
          <w:rFonts w:ascii="Times New Roman" w:hAnsi="Times New Roman" w:cs="Times New Roman"/>
          <w:szCs w:val="24"/>
          <w:lang w:val="bg-BG"/>
        </w:rPr>
        <w:t>„</w:t>
      </w:r>
      <w:r w:rsidR="004F2359" w:rsidRPr="004F2359">
        <w:rPr>
          <w:rFonts w:ascii="Times New Roman" w:hAnsi="Times New Roman" w:cs="Times New Roman"/>
          <w:iCs/>
          <w:szCs w:val="24"/>
          <w:lang w:val="ru-RU"/>
        </w:rPr>
        <w:t>Медицинска антропология</w:t>
      </w:r>
      <w:r w:rsidR="00E65738">
        <w:rPr>
          <w:rFonts w:ascii="Times New Roman" w:hAnsi="Times New Roman" w:cs="Times New Roman"/>
          <w:szCs w:val="24"/>
          <w:lang w:val="bg-BG"/>
        </w:rPr>
        <w:t>“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, </w:t>
      </w:r>
      <w:r w:rsidR="00E65738">
        <w:rPr>
          <w:rFonts w:ascii="Times New Roman" w:hAnsi="Times New Roman" w:cs="Times New Roman"/>
          <w:szCs w:val="24"/>
          <w:lang w:val="bg-BG"/>
        </w:rPr>
        <w:t>„</w:t>
      </w:r>
      <w:r w:rsidR="004F2359" w:rsidRPr="004F2359">
        <w:rPr>
          <w:rFonts w:ascii="Times New Roman" w:hAnsi="Times New Roman" w:cs="Times New Roman"/>
          <w:iCs/>
          <w:szCs w:val="24"/>
          <w:lang w:val="ru-RU"/>
        </w:rPr>
        <w:t>Балканска етнология</w:t>
      </w:r>
      <w:r w:rsidR="00E65738">
        <w:rPr>
          <w:rFonts w:ascii="Times New Roman" w:hAnsi="Times New Roman" w:cs="Times New Roman"/>
          <w:szCs w:val="24"/>
          <w:lang w:val="bg-BG"/>
        </w:rPr>
        <w:t>“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, </w:t>
      </w:r>
      <w:r w:rsidR="00E65738">
        <w:rPr>
          <w:rFonts w:ascii="Times New Roman" w:hAnsi="Times New Roman" w:cs="Times New Roman"/>
          <w:szCs w:val="24"/>
          <w:lang w:val="bg-BG"/>
        </w:rPr>
        <w:t>„</w:t>
      </w:r>
      <w:r w:rsidR="004F2359" w:rsidRPr="004F2359">
        <w:rPr>
          <w:rFonts w:ascii="Times New Roman" w:hAnsi="Times New Roman" w:cs="Times New Roman"/>
          <w:iCs/>
          <w:szCs w:val="24"/>
          <w:lang w:val="ru-RU"/>
        </w:rPr>
        <w:t>Антропология и възрастови групи</w:t>
      </w:r>
      <w:r w:rsidR="00E65738">
        <w:rPr>
          <w:rFonts w:ascii="Times New Roman" w:hAnsi="Times New Roman" w:cs="Times New Roman"/>
          <w:szCs w:val="24"/>
          <w:lang w:val="bg-BG"/>
        </w:rPr>
        <w:t>“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, </w:t>
      </w:r>
      <w:r w:rsidR="00E65738">
        <w:rPr>
          <w:rFonts w:ascii="Times New Roman" w:hAnsi="Times New Roman" w:cs="Times New Roman"/>
          <w:szCs w:val="24"/>
          <w:lang w:val="bg-BG"/>
        </w:rPr>
        <w:t>„</w:t>
      </w:r>
      <w:r w:rsidR="004F2359" w:rsidRPr="004F2359">
        <w:rPr>
          <w:rFonts w:ascii="Times New Roman" w:hAnsi="Times New Roman" w:cs="Times New Roman"/>
          <w:iCs/>
          <w:szCs w:val="24"/>
          <w:lang w:val="ru-RU"/>
        </w:rPr>
        <w:t>Етнология и съвременност</w:t>
      </w:r>
      <w:r w:rsidR="00E65738">
        <w:rPr>
          <w:rFonts w:ascii="Times New Roman" w:hAnsi="Times New Roman" w:cs="Times New Roman"/>
          <w:szCs w:val="24"/>
          <w:lang w:val="bg-BG"/>
        </w:rPr>
        <w:t>“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, </w:t>
      </w:r>
      <w:r w:rsidR="00E65738">
        <w:rPr>
          <w:rFonts w:ascii="Times New Roman" w:hAnsi="Times New Roman" w:cs="Times New Roman"/>
          <w:szCs w:val="24"/>
          <w:lang w:val="bg-BG"/>
        </w:rPr>
        <w:t>„</w:t>
      </w:r>
      <w:r w:rsidR="004F2359" w:rsidRPr="004F2359">
        <w:rPr>
          <w:rFonts w:ascii="Times New Roman" w:hAnsi="Times New Roman" w:cs="Times New Roman"/>
          <w:iCs/>
          <w:szCs w:val="24"/>
          <w:lang w:val="ru-RU"/>
        </w:rPr>
        <w:t>Етнология</w:t>
      </w:r>
      <w:r w:rsidR="00E65738">
        <w:rPr>
          <w:rFonts w:ascii="Times New Roman" w:hAnsi="Times New Roman" w:cs="Times New Roman"/>
          <w:szCs w:val="24"/>
          <w:lang w:val="bg-BG"/>
        </w:rPr>
        <w:t>“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 и </w:t>
      </w:r>
      <w:r w:rsidR="00E65738">
        <w:rPr>
          <w:rFonts w:ascii="Times New Roman" w:hAnsi="Times New Roman" w:cs="Times New Roman"/>
          <w:szCs w:val="24"/>
          <w:lang w:val="bg-BG"/>
        </w:rPr>
        <w:t>„</w:t>
      </w:r>
      <w:r w:rsidR="004F2359" w:rsidRPr="004F2359">
        <w:rPr>
          <w:rFonts w:ascii="Times New Roman" w:hAnsi="Times New Roman" w:cs="Times New Roman"/>
          <w:iCs/>
          <w:szCs w:val="24"/>
          <w:lang w:val="ru-RU"/>
        </w:rPr>
        <w:t>Динамика на идентичностите зад граница</w:t>
      </w:r>
      <w:r w:rsidR="00E65738">
        <w:rPr>
          <w:rFonts w:ascii="Times New Roman" w:hAnsi="Times New Roman" w:cs="Times New Roman"/>
          <w:szCs w:val="24"/>
          <w:lang w:val="bg-BG"/>
        </w:rPr>
        <w:t>“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Cs/>
          <w:szCs w:val="24"/>
          <w:lang w:val="ru-RU"/>
        </w:rPr>
        <w:t>Представените документи говоря</w:t>
      </w:r>
      <w:r w:rsidR="00104B84">
        <w:rPr>
          <w:rFonts w:ascii="Times New Roman" w:hAnsi="Times New Roman" w:cs="Times New Roman"/>
          <w:iCs/>
          <w:szCs w:val="24"/>
          <w:lang w:val="ru-RU"/>
        </w:rPr>
        <w:t>т</w:t>
      </w:r>
      <w:r>
        <w:rPr>
          <w:rFonts w:ascii="Times New Roman" w:hAnsi="Times New Roman" w:cs="Times New Roman"/>
          <w:iCs/>
          <w:szCs w:val="24"/>
          <w:lang w:val="ru-RU"/>
        </w:rPr>
        <w:t xml:space="preserve"> за висока</w:t>
      </w:r>
      <w:r w:rsidR="009D4122">
        <w:rPr>
          <w:rFonts w:ascii="Times New Roman" w:hAnsi="Times New Roman" w:cs="Times New Roman"/>
          <w:iCs/>
          <w:szCs w:val="24"/>
          <w:lang w:val="ru-RU"/>
        </w:rPr>
        <w:t>та</w:t>
      </w:r>
      <w:r>
        <w:rPr>
          <w:rFonts w:ascii="Times New Roman" w:hAnsi="Times New Roman" w:cs="Times New Roman"/>
          <w:iCs/>
          <w:szCs w:val="24"/>
          <w:lang w:val="ru-RU"/>
        </w:rPr>
        <w:t xml:space="preserve"> преподавателска </w:t>
      </w:r>
      <w:r w:rsidR="009D4122">
        <w:rPr>
          <w:rFonts w:ascii="Times New Roman" w:hAnsi="Times New Roman" w:cs="Times New Roman"/>
          <w:iCs/>
          <w:szCs w:val="24"/>
          <w:lang w:val="ru-RU"/>
        </w:rPr>
        <w:t xml:space="preserve">и аудиторна </w:t>
      </w:r>
      <w:r>
        <w:rPr>
          <w:rFonts w:ascii="Times New Roman" w:hAnsi="Times New Roman" w:cs="Times New Roman"/>
          <w:iCs/>
          <w:szCs w:val="24"/>
          <w:lang w:val="ru-RU"/>
        </w:rPr>
        <w:t>натовареност на кандидатката</w:t>
      </w:r>
      <w:r w:rsidR="00FA548F">
        <w:rPr>
          <w:rFonts w:ascii="Times New Roman" w:hAnsi="Times New Roman" w:cs="Times New Roman"/>
          <w:iCs/>
          <w:szCs w:val="24"/>
          <w:lang w:val="ru-RU"/>
        </w:rPr>
        <w:t xml:space="preserve">. 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Също така </w:t>
      </w:r>
      <w:r w:rsidR="009E214A">
        <w:rPr>
          <w:rFonts w:ascii="Times New Roman" w:hAnsi="Times New Roman" w:cs="Times New Roman"/>
          <w:iCs/>
          <w:szCs w:val="24"/>
          <w:lang w:val="bg-BG"/>
        </w:rPr>
        <w:t xml:space="preserve">тя е </w:t>
      </w:r>
      <w:r w:rsidR="004F2359">
        <w:rPr>
          <w:rFonts w:ascii="Times New Roman" w:hAnsi="Times New Roman" w:cs="Times New Roman"/>
          <w:iCs/>
          <w:szCs w:val="24"/>
          <w:lang w:val="ru-RU"/>
        </w:rPr>
        <w:t>ръководи</w:t>
      </w:r>
      <w:r w:rsidR="009D4122">
        <w:rPr>
          <w:rFonts w:ascii="Times New Roman" w:hAnsi="Times New Roman" w:cs="Times New Roman"/>
          <w:iCs/>
          <w:szCs w:val="24"/>
          <w:lang w:val="ru-RU"/>
        </w:rPr>
        <w:t>те</w:t>
      </w:r>
      <w:r w:rsidR="009E214A">
        <w:rPr>
          <w:rFonts w:ascii="Times New Roman" w:hAnsi="Times New Roman" w:cs="Times New Roman"/>
          <w:iCs/>
          <w:szCs w:val="24"/>
          <w:lang w:val="ru-RU"/>
        </w:rPr>
        <w:t>л на двама успешно защитили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 дипломанти</w:t>
      </w:r>
      <w:r w:rsidR="009E214A">
        <w:rPr>
          <w:rFonts w:ascii="Times New Roman" w:hAnsi="Times New Roman" w:cs="Times New Roman"/>
          <w:iCs/>
          <w:szCs w:val="24"/>
          <w:lang w:val="ru-RU"/>
        </w:rPr>
        <w:t xml:space="preserve"> в СУ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. </w:t>
      </w:r>
      <w:r w:rsidRPr="008E2441">
        <w:rPr>
          <w:rFonts w:ascii="Times New Roman" w:hAnsi="Times New Roman" w:cs="Times New Roman"/>
          <w:iCs/>
          <w:szCs w:val="24"/>
          <w:lang w:val="ru-RU"/>
        </w:rPr>
        <w:t xml:space="preserve">Гл. ас. д-р Виолета Калинова Коцева-Попова </w:t>
      </w:r>
      <w:r w:rsidR="009E214A">
        <w:rPr>
          <w:rFonts w:ascii="Times New Roman" w:hAnsi="Times New Roman" w:cs="Times New Roman"/>
          <w:iCs/>
          <w:szCs w:val="24"/>
          <w:lang w:val="ru-RU"/>
        </w:rPr>
        <w:t>у</w:t>
      </w:r>
      <w:r w:rsidR="004F2359">
        <w:rPr>
          <w:rFonts w:ascii="Times New Roman" w:hAnsi="Times New Roman" w:cs="Times New Roman"/>
          <w:iCs/>
          <w:szCs w:val="24"/>
          <w:lang w:val="ru-RU"/>
        </w:rPr>
        <w:t>частва в организацията и провеждането на теренни практики</w:t>
      </w:r>
      <w:r w:rsidR="009E214A">
        <w:rPr>
          <w:rFonts w:ascii="Times New Roman" w:hAnsi="Times New Roman" w:cs="Times New Roman"/>
          <w:iCs/>
          <w:szCs w:val="24"/>
          <w:lang w:val="ru-RU"/>
        </w:rPr>
        <w:t xml:space="preserve"> на студентите</w:t>
      </w:r>
      <w:r w:rsidR="00104B84">
        <w:rPr>
          <w:rFonts w:ascii="Times New Roman" w:hAnsi="Times New Roman" w:cs="Times New Roman"/>
          <w:iCs/>
          <w:szCs w:val="24"/>
          <w:lang w:val="ru-RU"/>
        </w:rPr>
        <w:t>, които са необ</w:t>
      </w:r>
      <w:r w:rsidR="00E65738">
        <w:rPr>
          <w:rFonts w:ascii="Times New Roman" w:hAnsi="Times New Roman" w:cs="Times New Roman"/>
          <w:iCs/>
          <w:szCs w:val="24"/>
          <w:lang w:val="ru-RU"/>
        </w:rPr>
        <w:t>х</w:t>
      </w:r>
      <w:r w:rsidR="00104B84">
        <w:rPr>
          <w:rFonts w:ascii="Times New Roman" w:hAnsi="Times New Roman" w:cs="Times New Roman"/>
          <w:iCs/>
          <w:szCs w:val="24"/>
          <w:lang w:val="ru-RU"/>
        </w:rPr>
        <w:t xml:space="preserve">одими за </w:t>
      </w:r>
      <w:r w:rsidR="00E65738">
        <w:rPr>
          <w:rFonts w:ascii="Times New Roman" w:hAnsi="Times New Roman" w:cs="Times New Roman"/>
          <w:iCs/>
          <w:szCs w:val="24"/>
          <w:lang w:val="ru-RU"/>
        </w:rPr>
        <w:t xml:space="preserve">академичното обучение и </w:t>
      </w:r>
      <w:r w:rsidR="00104B84">
        <w:rPr>
          <w:rFonts w:ascii="Times New Roman" w:hAnsi="Times New Roman" w:cs="Times New Roman"/>
          <w:iCs/>
          <w:szCs w:val="24"/>
          <w:lang w:val="ru-RU"/>
        </w:rPr>
        <w:t>развитието на бъдещите етнолози</w:t>
      </w:r>
      <w:r w:rsidR="00D90BCD">
        <w:rPr>
          <w:rFonts w:ascii="Times New Roman" w:hAnsi="Times New Roman" w:cs="Times New Roman"/>
          <w:iCs/>
          <w:szCs w:val="24"/>
          <w:lang w:val="ru-RU"/>
        </w:rPr>
        <w:t>.</w:t>
      </w:r>
      <w:r w:rsidRPr="008E2441">
        <w:rPr>
          <w:rFonts w:ascii="Times New Roman" w:hAnsi="Times New Roman" w:cs="Times New Roman"/>
          <w:iCs/>
          <w:szCs w:val="24"/>
          <w:lang w:val="ru-RU"/>
        </w:rPr>
        <w:t xml:space="preserve"> </w:t>
      </w:r>
      <w:r w:rsidR="00D90BCD">
        <w:rPr>
          <w:rFonts w:ascii="Times New Roman" w:hAnsi="Times New Roman" w:cs="Times New Roman"/>
          <w:iCs/>
          <w:szCs w:val="24"/>
          <w:lang w:val="ru-RU"/>
        </w:rPr>
        <w:t>Освен в България к</w:t>
      </w:r>
      <w:r>
        <w:rPr>
          <w:rFonts w:ascii="Times New Roman" w:hAnsi="Times New Roman" w:cs="Times New Roman"/>
          <w:iCs/>
          <w:szCs w:val="24"/>
          <w:lang w:val="ru-RU"/>
        </w:rPr>
        <w:t>андидатката</w:t>
      </w:r>
      <w:r w:rsidR="004F2359">
        <w:rPr>
          <w:rFonts w:ascii="Times New Roman" w:hAnsi="Times New Roman" w:cs="Times New Roman"/>
          <w:iCs/>
          <w:szCs w:val="24"/>
          <w:lang w:val="ru-RU"/>
        </w:rPr>
        <w:t xml:space="preserve"> </w:t>
      </w:r>
      <w:r w:rsidR="00D90BCD">
        <w:rPr>
          <w:rFonts w:ascii="Times New Roman" w:hAnsi="Times New Roman" w:cs="Times New Roman"/>
          <w:iCs/>
          <w:szCs w:val="24"/>
          <w:lang w:val="ru-RU"/>
        </w:rPr>
        <w:t xml:space="preserve">има и преподавателски опит и в чужбина – в Латвия и Германия. </w:t>
      </w:r>
    </w:p>
    <w:p w14:paraId="61C032BD" w14:textId="77777777" w:rsidR="00952B67" w:rsidRDefault="00952B67" w:rsidP="00E85685">
      <w:pPr>
        <w:spacing w:after="0" w:line="360" w:lineRule="auto"/>
        <w:ind w:right="0" w:firstLine="0"/>
        <w:rPr>
          <w:rFonts w:ascii="Times New Roman" w:hAnsi="Times New Roman" w:cs="Times New Roman"/>
          <w:b/>
          <w:bCs/>
          <w:iCs/>
          <w:szCs w:val="24"/>
          <w:lang w:val="bg-BG"/>
        </w:rPr>
      </w:pPr>
    </w:p>
    <w:p w14:paraId="35778984" w14:textId="6E1DCF23" w:rsidR="00491992" w:rsidRPr="00491992" w:rsidRDefault="00491992" w:rsidP="00E85685">
      <w:pPr>
        <w:spacing w:after="0" w:line="360" w:lineRule="auto"/>
        <w:ind w:right="0" w:firstLine="0"/>
        <w:rPr>
          <w:rFonts w:ascii="Times New Roman" w:hAnsi="Times New Roman" w:cs="Times New Roman"/>
          <w:b/>
          <w:bCs/>
          <w:iCs/>
          <w:szCs w:val="24"/>
          <w:lang w:val="bg-BG"/>
        </w:rPr>
      </w:pPr>
      <w:r w:rsidRPr="00491992">
        <w:rPr>
          <w:rFonts w:ascii="Times New Roman" w:hAnsi="Times New Roman" w:cs="Times New Roman"/>
          <w:b/>
          <w:bCs/>
          <w:iCs/>
          <w:szCs w:val="24"/>
          <w:lang w:val="bg-BG"/>
        </w:rPr>
        <w:t>Научно</w:t>
      </w:r>
      <w:r>
        <w:rPr>
          <w:rFonts w:ascii="Times New Roman" w:hAnsi="Times New Roman" w:cs="Times New Roman"/>
          <w:b/>
          <w:bCs/>
          <w:iCs/>
          <w:szCs w:val="24"/>
          <w:lang w:val="bg-BG"/>
        </w:rPr>
        <w:t>-</w:t>
      </w:r>
      <w:r w:rsidRPr="00491992">
        <w:rPr>
          <w:rFonts w:ascii="Times New Roman" w:hAnsi="Times New Roman" w:cs="Times New Roman"/>
          <w:b/>
          <w:bCs/>
          <w:iCs/>
          <w:szCs w:val="24"/>
          <w:lang w:val="bg-BG"/>
        </w:rPr>
        <w:t>изследователска работа на кандидат</w:t>
      </w:r>
      <w:r>
        <w:rPr>
          <w:rFonts w:ascii="Times New Roman" w:hAnsi="Times New Roman" w:cs="Times New Roman"/>
          <w:b/>
          <w:bCs/>
          <w:iCs/>
          <w:szCs w:val="24"/>
          <w:lang w:val="bg-BG"/>
        </w:rPr>
        <w:t>к</w:t>
      </w:r>
      <w:r w:rsidRPr="00491992">
        <w:rPr>
          <w:rFonts w:ascii="Times New Roman" w:hAnsi="Times New Roman" w:cs="Times New Roman"/>
          <w:b/>
          <w:bCs/>
          <w:iCs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iCs/>
          <w:szCs w:val="24"/>
          <w:lang w:val="bg-BG"/>
        </w:rPr>
        <w:t>та</w:t>
      </w:r>
    </w:p>
    <w:p w14:paraId="60798C49" w14:textId="22F66C1E" w:rsidR="00BB1DBB" w:rsidRPr="00CB7098" w:rsidRDefault="009D4122" w:rsidP="00E85685">
      <w:pPr>
        <w:spacing w:after="0" w:line="360" w:lineRule="auto"/>
        <w:ind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  <w:lang w:val="bg-BG"/>
        </w:rPr>
        <w:t>Едновременно с</w:t>
      </w:r>
      <w:r w:rsidR="009E214A">
        <w:rPr>
          <w:rFonts w:ascii="Times New Roman" w:hAnsi="Times New Roman" w:cs="Times New Roman"/>
          <w:iCs/>
          <w:szCs w:val="24"/>
          <w:lang w:val="bg-BG"/>
        </w:rPr>
        <w:t xml:space="preserve"> преподавателска</w:t>
      </w:r>
      <w:r>
        <w:rPr>
          <w:rFonts w:ascii="Times New Roman" w:hAnsi="Times New Roman" w:cs="Times New Roman"/>
          <w:iCs/>
          <w:szCs w:val="24"/>
          <w:lang w:val="bg-BG"/>
        </w:rPr>
        <w:t>та си</w:t>
      </w:r>
      <w:r w:rsidR="00E2622D">
        <w:rPr>
          <w:rFonts w:ascii="Times New Roman" w:hAnsi="Times New Roman" w:cs="Times New Roman"/>
          <w:iCs/>
          <w:szCs w:val="24"/>
          <w:lang w:val="bg-BG"/>
        </w:rPr>
        <w:t xml:space="preserve"> </w:t>
      </w:r>
      <w:r w:rsidR="009E214A">
        <w:rPr>
          <w:rFonts w:ascii="Times New Roman" w:hAnsi="Times New Roman" w:cs="Times New Roman"/>
          <w:iCs/>
          <w:szCs w:val="24"/>
          <w:lang w:val="bg-BG"/>
        </w:rPr>
        <w:t xml:space="preserve">дейност </w:t>
      </w:r>
      <w:r w:rsidR="009E214A" w:rsidRPr="003B17E0">
        <w:rPr>
          <w:rFonts w:ascii="Times New Roman" w:hAnsi="Times New Roman" w:cs="Times New Roman"/>
          <w:iCs/>
          <w:szCs w:val="24"/>
          <w:lang w:val="ru-RU"/>
        </w:rPr>
        <w:t>гл. ас. д-р Виолета Калинова Коцева-Попова</w:t>
      </w:r>
      <w:r w:rsidR="009E214A" w:rsidRPr="002D2C81">
        <w:rPr>
          <w:rFonts w:ascii="Times New Roman" w:hAnsi="Times New Roman" w:cs="Times New Roman"/>
          <w:iCs/>
          <w:szCs w:val="24"/>
          <w:lang w:val="bg-BG"/>
        </w:rPr>
        <w:t xml:space="preserve"> </w:t>
      </w:r>
      <w:r w:rsidR="009E214A">
        <w:rPr>
          <w:rFonts w:ascii="Times New Roman" w:hAnsi="Times New Roman" w:cs="Times New Roman"/>
          <w:iCs/>
          <w:szCs w:val="24"/>
          <w:lang w:val="bg-BG"/>
        </w:rPr>
        <w:t>е ангажирана</w:t>
      </w:r>
      <w:r>
        <w:rPr>
          <w:rFonts w:ascii="Times New Roman" w:hAnsi="Times New Roman" w:cs="Times New Roman"/>
          <w:iCs/>
          <w:szCs w:val="24"/>
          <w:lang w:val="bg-BG"/>
        </w:rPr>
        <w:t xml:space="preserve"> активно</w:t>
      </w:r>
      <w:r w:rsidR="009E214A">
        <w:rPr>
          <w:rFonts w:ascii="Times New Roman" w:hAnsi="Times New Roman" w:cs="Times New Roman"/>
          <w:iCs/>
          <w:szCs w:val="24"/>
          <w:lang w:val="bg-BG"/>
        </w:rPr>
        <w:t xml:space="preserve"> и с </w:t>
      </w:r>
      <w:proofErr w:type="spellStart"/>
      <w:r w:rsidR="00621601" w:rsidRPr="00084D12">
        <w:rPr>
          <w:rFonts w:ascii="Times New Roman" w:hAnsi="Times New Roman" w:cs="Times New Roman"/>
          <w:iCs/>
          <w:szCs w:val="24"/>
        </w:rPr>
        <w:t>изследователска</w:t>
      </w:r>
      <w:proofErr w:type="spellEnd"/>
      <w:r w:rsidR="00621601" w:rsidRPr="00084D12">
        <w:rPr>
          <w:rFonts w:ascii="Times New Roman" w:hAnsi="Times New Roman" w:cs="Times New Roman"/>
          <w:iCs/>
          <w:szCs w:val="24"/>
        </w:rPr>
        <w:t xml:space="preserve"> </w:t>
      </w:r>
      <w:r w:rsidR="00E2622D">
        <w:rPr>
          <w:rFonts w:ascii="Times New Roman" w:hAnsi="Times New Roman" w:cs="Times New Roman"/>
          <w:iCs/>
          <w:szCs w:val="24"/>
          <w:lang w:val="bg-BG"/>
        </w:rPr>
        <w:t>работа</w:t>
      </w:r>
      <w:r w:rsidR="002D2C81">
        <w:rPr>
          <w:rFonts w:ascii="Times New Roman" w:hAnsi="Times New Roman" w:cs="Times New Roman"/>
          <w:i/>
          <w:szCs w:val="24"/>
          <w:lang w:val="bg-BG"/>
        </w:rPr>
        <w:t xml:space="preserve">. </w:t>
      </w:r>
      <w:r w:rsidR="002D2C81" w:rsidRPr="002D2C81">
        <w:rPr>
          <w:rFonts w:ascii="Times New Roman" w:hAnsi="Times New Roman" w:cs="Times New Roman"/>
          <w:iCs/>
          <w:szCs w:val="24"/>
          <w:lang w:val="bg-BG"/>
        </w:rPr>
        <w:t>През годините тя</w:t>
      </w:r>
      <w:r w:rsidR="00621601" w:rsidRPr="002D2C81">
        <w:rPr>
          <w:rFonts w:ascii="Times New Roman" w:hAnsi="Times New Roman" w:cs="Times New Roman"/>
          <w:iCs/>
          <w:szCs w:val="24"/>
        </w:rPr>
        <w:t xml:space="preserve"> </w:t>
      </w:r>
      <w:r w:rsidR="009E214A">
        <w:rPr>
          <w:rFonts w:ascii="Times New Roman" w:hAnsi="Times New Roman" w:cs="Times New Roman"/>
          <w:iCs/>
          <w:szCs w:val="24"/>
          <w:lang w:val="bg-BG"/>
        </w:rPr>
        <w:t xml:space="preserve">се утвърди след колегията като специалист по хигиена и </w:t>
      </w:r>
      <w:r w:rsidR="009E214A">
        <w:rPr>
          <w:rFonts w:ascii="Times New Roman" w:hAnsi="Times New Roman" w:cs="Times New Roman"/>
          <w:szCs w:val="24"/>
          <w:lang w:val="bg-BG"/>
        </w:rPr>
        <w:t>народна медицина</w:t>
      </w:r>
      <w:r w:rsidR="00621601" w:rsidRPr="00CB7098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  <w:lang w:val="bg-BG"/>
        </w:rPr>
        <w:t xml:space="preserve">Нейните изследвания се реализират сред различни етнически и религиозни общности в страната като тя познава детайлно цели райони. Част от научния </w:t>
      </w:r>
      <w:r w:rsidR="00B03C18">
        <w:rPr>
          <w:rFonts w:ascii="Times New Roman" w:hAnsi="Times New Roman" w:cs="Times New Roman"/>
          <w:szCs w:val="24"/>
          <w:lang w:val="bg-BG"/>
        </w:rPr>
        <w:t>ѝ</w:t>
      </w:r>
      <w:r w:rsidR="00BE004B">
        <w:rPr>
          <w:rFonts w:ascii="Times New Roman" w:hAnsi="Times New Roman" w:cs="Times New Roman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Cs w:val="24"/>
          <w:lang w:val="bg-BG"/>
        </w:rPr>
        <w:t>фокус пада върху съжителството и интеграцията в интеркултурна среда</w:t>
      </w:r>
      <w:r w:rsidRPr="009D412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  <w:lang w:val="bg-BG"/>
        </w:rPr>
        <w:t xml:space="preserve"> </w:t>
      </w:r>
      <w:r w:rsidR="009E214A">
        <w:rPr>
          <w:rFonts w:ascii="Times New Roman" w:hAnsi="Times New Roman" w:cs="Times New Roman"/>
          <w:szCs w:val="24"/>
          <w:lang w:val="bg-BG"/>
        </w:rPr>
        <w:t>Мога спокойно да твърдя, че к</w:t>
      </w:r>
      <w:r w:rsidR="008B22A4">
        <w:rPr>
          <w:rFonts w:ascii="Times New Roman" w:hAnsi="Times New Roman" w:cs="Times New Roman"/>
          <w:szCs w:val="24"/>
          <w:lang w:val="bg-BG"/>
        </w:rPr>
        <w:t>ъм</w:t>
      </w:r>
      <w:r w:rsidR="00DB400C" w:rsidRPr="00CB7098">
        <w:rPr>
          <w:rFonts w:ascii="Times New Roman" w:hAnsi="Times New Roman" w:cs="Times New Roman"/>
          <w:szCs w:val="24"/>
          <w:lang w:val="bg-BG"/>
        </w:rPr>
        <w:t xml:space="preserve"> момента на конкурса т</w:t>
      </w:r>
      <w:r w:rsidR="00AF7573" w:rsidRPr="00CB7098">
        <w:rPr>
          <w:rFonts w:ascii="Times New Roman" w:hAnsi="Times New Roman" w:cs="Times New Roman"/>
          <w:szCs w:val="24"/>
          <w:lang w:val="bg-BG"/>
        </w:rPr>
        <w:t xml:space="preserve">я </w:t>
      </w:r>
      <w:r w:rsidR="003B17E0">
        <w:rPr>
          <w:rFonts w:ascii="Times New Roman" w:hAnsi="Times New Roman" w:cs="Times New Roman"/>
          <w:szCs w:val="24"/>
          <w:lang w:val="bg-BG"/>
        </w:rPr>
        <w:t>има изграден образ на</w:t>
      </w:r>
      <w:r w:rsidR="00AF7573" w:rsidRPr="00CB7098">
        <w:rPr>
          <w:rFonts w:ascii="Times New Roman" w:hAnsi="Times New Roman" w:cs="Times New Roman"/>
          <w:szCs w:val="24"/>
          <w:lang w:val="bg-BG"/>
        </w:rPr>
        <w:t xml:space="preserve"> р</w:t>
      </w:r>
      <w:proofErr w:type="spellStart"/>
      <w:r w:rsidR="00621601" w:rsidRPr="00CB7098">
        <w:rPr>
          <w:rFonts w:ascii="Times New Roman" w:hAnsi="Times New Roman" w:cs="Times New Roman"/>
          <w:szCs w:val="24"/>
        </w:rPr>
        <w:t>азпознаваем</w:t>
      </w:r>
      <w:proofErr w:type="spellEnd"/>
      <w:r w:rsidR="00621601" w:rsidRPr="00CB709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1601" w:rsidRPr="00CB7098">
        <w:rPr>
          <w:rFonts w:ascii="Times New Roman" w:hAnsi="Times New Roman" w:cs="Times New Roman"/>
          <w:szCs w:val="24"/>
        </w:rPr>
        <w:t>учен</w:t>
      </w:r>
      <w:proofErr w:type="spellEnd"/>
      <w:r w:rsidR="00621601" w:rsidRPr="00CB7098">
        <w:rPr>
          <w:rFonts w:ascii="Times New Roman" w:hAnsi="Times New Roman" w:cs="Times New Roman"/>
          <w:szCs w:val="24"/>
        </w:rPr>
        <w:t xml:space="preserve"> </w:t>
      </w:r>
      <w:r w:rsidR="00AF7573" w:rsidRPr="00CB7098">
        <w:rPr>
          <w:rFonts w:ascii="Times New Roman" w:hAnsi="Times New Roman" w:cs="Times New Roman"/>
          <w:szCs w:val="24"/>
          <w:lang w:val="bg-BG"/>
        </w:rPr>
        <w:t>в България</w:t>
      </w:r>
      <w:r>
        <w:rPr>
          <w:rFonts w:ascii="Times New Roman" w:hAnsi="Times New Roman" w:cs="Times New Roman"/>
          <w:szCs w:val="24"/>
          <w:lang w:val="bg-BG"/>
        </w:rPr>
        <w:t>, теренист с богат опит и</w:t>
      </w:r>
      <w:r w:rsidR="00AF7573" w:rsidRPr="00CB7098">
        <w:rPr>
          <w:rFonts w:ascii="Times New Roman" w:hAnsi="Times New Roman" w:cs="Times New Roman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Cs w:val="24"/>
          <w:lang w:val="bg-BG"/>
        </w:rPr>
        <w:t>изследовател с</w:t>
      </w:r>
      <w:r w:rsidR="00CB7098" w:rsidRPr="00CB7098">
        <w:rPr>
          <w:rFonts w:ascii="Times New Roman" w:hAnsi="Times New Roman" w:cs="Times New Roman"/>
          <w:szCs w:val="24"/>
          <w:lang w:val="bg-BG"/>
        </w:rPr>
        <w:t xml:space="preserve"> </w:t>
      </w:r>
      <w:r w:rsidR="00AF7573" w:rsidRPr="00CB7098">
        <w:rPr>
          <w:rFonts w:ascii="Times New Roman" w:hAnsi="Times New Roman" w:cs="Times New Roman"/>
          <w:szCs w:val="24"/>
          <w:lang w:val="bg-BG"/>
        </w:rPr>
        <w:t xml:space="preserve">висок потенциал за </w:t>
      </w:r>
      <w:r w:rsidR="008B22A4">
        <w:rPr>
          <w:rFonts w:ascii="Times New Roman" w:hAnsi="Times New Roman" w:cs="Times New Roman"/>
          <w:szCs w:val="24"/>
          <w:lang w:val="bg-BG"/>
        </w:rPr>
        <w:t>академично израстване</w:t>
      </w:r>
      <w:r w:rsidR="00621601" w:rsidRPr="00CB7098">
        <w:rPr>
          <w:rFonts w:ascii="Times New Roman" w:hAnsi="Times New Roman" w:cs="Times New Roman"/>
          <w:szCs w:val="24"/>
        </w:rPr>
        <w:t xml:space="preserve">.    </w:t>
      </w:r>
    </w:p>
    <w:p w14:paraId="166DE598" w14:textId="19173A0B" w:rsidR="008E2441" w:rsidRDefault="009E214A" w:rsidP="00E85685">
      <w:pPr>
        <w:spacing w:after="0" w:line="360" w:lineRule="auto"/>
        <w:ind w:right="0" w:firstLine="720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iCs/>
          <w:szCs w:val="24"/>
          <w:lang w:val="ru-RU"/>
        </w:rPr>
        <w:t xml:space="preserve">Кандидатката </w:t>
      </w:r>
      <w:proofErr w:type="spellStart"/>
      <w:r w:rsidR="00621601" w:rsidRPr="00084D12">
        <w:rPr>
          <w:rFonts w:ascii="Times New Roman" w:hAnsi="Times New Roman" w:cs="Times New Roman"/>
          <w:iCs/>
          <w:szCs w:val="24"/>
        </w:rPr>
        <w:t>участва</w:t>
      </w:r>
      <w:proofErr w:type="spellEnd"/>
      <w:r w:rsidR="00621601" w:rsidRPr="00084D12">
        <w:rPr>
          <w:rFonts w:ascii="Times New Roman" w:hAnsi="Times New Roman" w:cs="Times New Roman"/>
          <w:iCs/>
          <w:szCs w:val="24"/>
        </w:rPr>
        <w:t xml:space="preserve"> в </w:t>
      </w:r>
      <w:proofErr w:type="spellStart"/>
      <w:r w:rsidR="00621601" w:rsidRPr="00084D12">
        <w:rPr>
          <w:rFonts w:ascii="Times New Roman" w:hAnsi="Times New Roman" w:cs="Times New Roman"/>
          <w:iCs/>
          <w:szCs w:val="24"/>
        </w:rPr>
        <w:t>конкурса</w:t>
      </w:r>
      <w:proofErr w:type="spellEnd"/>
      <w:r w:rsidR="00621601" w:rsidRPr="00084D12">
        <w:rPr>
          <w:rFonts w:ascii="Times New Roman" w:hAnsi="Times New Roman" w:cs="Times New Roman"/>
          <w:iCs/>
          <w:szCs w:val="24"/>
        </w:rPr>
        <w:t xml:space="preserve"> с </w:t>
      </w:r>
      <w:r w:rsidR="00AF7573" w:rsidRPr="00084D12">
        <w:rPr>
          <w:rFonts w:ascii="Times New Roman" w:hAnsi="Times New Roman" w:cs="Times New Roman"/>
          <w:iCs/>
          <w:szCs w:val="24"/>
          <w:lang w:val="bg-BG"/>
        </w:rPr>
        <w:t xml:space="preserve">научна продукция, </w:t>
      </w:r>
      <w:r w:rsidR="00ED1C53" w:rsidRPr="00084D12">
        <w:rPr>
          <w:rFonts w:ascii="Times New Roman" w:hAnsi="Times New Roman" w:cs="Times New Roman"/>
          <w:iCs/>
          <w:szCs w:val="24"/>
          <w:lang w:val="bg-BG"/>
        </w:rPr>
        <w:t xml:space="preserve">която е оригинална, и </w:t>
      </w:r>
      <w:r w:rsidR="00AF7573" w:rsidRPr="00084D12">
        <w:rPr>
          <w:rFonts w:ascii="Times New Roman" w:hAnsi="Times New Roman" w:cs="Times New Roman"/>
          <w:iCs/>
          <w:szCs w:val="24"/>
          <w:lang w:val="bg-BG"/>
        </w:rPr>
        <w:t>която не повтаря</w:t>
      </w:r>
      <w:r w:rsidR="00AF7573" w:rsidRPr="004461AB">
        <w:rPr>
          <w:rFonts w:ascii="Times New Roman" w:hAnsi="Times New Roman" w:cs="Times New Roman"/>
          <w:szCs w:val="24"/>
          <w:lang w:val="bg-BG"/>
        </w:rPr>
        <w:t xml:space="preserve"> представените</w:t>
      </w:r>
      <w:r w:rsidR="00AF7573">
        <w:rPr>
          <w:rFonts w:ascii="Times New Roman" w:hAnsi="Times New Roman" w:cs="Times New Roman"/>
          <w:szCs w:val="24"/>
          <w:lang w:val="bg-BG"/>
        </w:rPr>
        <w:t xml:space="preserve"> публикации за придобиване на </w:t>
      </w:r>
      <w:r w:rsidR="00CB7098">
        <w:rPr>
          <w:rFonts w:ascii="Times New Roman" w:hAnsi="Times New Roman" w:cs="Times New Roman"/>
          <w:szCs w:val="24"/>
          <w:lang w:val="bg-BG"/>
        </w:rPr>
        <w:t>академичната длъжност</w:t>
      </w:r>
      <w:r w:rsidR="00AF7573">
        <w:rPr>
          <w:rFonts w:ascii="Times New Roman" w:hAnsi="Times New Roman" w:cs="Times New Roman"/>
          <w:szCs w:val="24"/>
          <w:lang w:val="bg-BG"/>
        </w:rPr>
        <w:t xml:space="preserve"> „</w:t>
      </w:r>
      <w:r w:rsidR="004461AB">
        <w:rPr>
          <w:rFonts w:ascii="Times New Roman" w:hAnsi="Times New Roman" w:cs="Times New Roman"/>
          <w:szCs w:val="24"/>
          <w:lang w:val="bg-BG"/>
        </w:rPr>
        <w:t>г</w:t>
      </w:r>
      <w:r w:rsidR="00CB7098">
        <w:rPr>
          <w:rFonts w:ascii="Times New Roman" w:hAnsi="Times New Roman" w:cs="Times New Roman"/>
          <w:szCs w:val="24"/>
          <w:lang w:val="bg-BG"/>
        </w:rPr>
        <w:t>лавен асистент</w:t>
      </w:r>
      <w:r w:rsidR="00AF7573">
        <w:rPr>
          <w:rFonts w:ascii="Times New Roman" w:hAnsi="Times New Roman" w:cs="Times New Roman"/>
          <w:szCs w:val="24"/>
          <w:lang w:val="bg-BG"/>
        </w:rPr>
        <w:t xml:space="preserve">“. </w:t>
      </w:r>
      <w:r w:rsidR="00DD1C73">
        <w:rPr>
          <w:rFonts w:ascii="Times New Roman" w:hAnsi="Times New Roman" w:cs="Times New Roman"/>
          <w:szCs w:val="24"/>
          <w:lang w:val="bg-BG"/>
        </w:rPr>
        <w:t>Тя включва</w:t>
      </w:r>
      <w:r w:rsidR="003B17E0">
        <w:rPr>
          <w:rFonts w:ascii="Times New Roman" w:hAnsi="Times New Roman" w:cs="Times New Roman"/>
          <w:szCs w:val="24"/>
          <w:lang w:val="bg-BG"/>
        </w:rPr>
        <w:t xml:space="preserve"> две</w:t>
      </w:r>
      <w:r w:rsidR="00DD1C73">
        <w:rPr>
          <w:rFonts w:ascii="Times New Roman" w:hAnsi="Times New Roman" w:cs="Times New Roman"/>
          <w:szCs w:val="24"/>
          <w:lang w:val="bg-BG"/>
        </w:rPr>
        <w:t xml:space="preserve">  монографи</w:t>
      </w:r>
      <w:r w:rsidR="003B17E0">
        <w:rPr>
          <w:rFonts w:ascii="Times New Roman" w:hAnsi="Times New Roman" w:cs="Times New Roman"/>
          <w:szCs w:val="24"/>
          <w:lang w:val="bg-BG"/>
        </w:rPr>
        <w:t>и – едната е</w:t>
      </w:r>
      <w:r w:rsidR="00671A9D">
        <w:rPr>
          <w:rFonts w:ascii="Times New Roman" w:hAnsi="Times New Roman" w:cs="Times New Roman"/>
          <w:szCs w:val="24"/>
          <w:lang w:val="bg-BG"/>
        </w:rPr>
        <w:t xml:space="preserve"> основният хабилитационен тру</w:t>
      </w:r>
      <w:r w:rsidR="003B17E0">
        <w:rPr>
          <w:rFonts w:ascii="Times New Roman" w:hAnsi="Times New Roman" w:cs="Times New Roman"/>
          <w:szCs w:val="24"/>
          <w:lang w:val="bg-BG"/>
        </w:rPr>
        <w:t>д, а другата е</w:t>
      </w:r>
      <w:r w:rsidR="00671A9D">
        <w:rPr>
          <w:rFonts w:ascii="Times New Roman" w:hAnsi="Times New Roman" w:cs="Times New Roman"/>
          <w:szCs w:val="24"/>
          <w:lang w:val="bg-BG"/>
        </w:rPr>
        <w:t xml:space="preserve"> публикувана на базата на </w:t>
      </w:r>
      <w:r w:rsidR="00F66CFB">
        <w:rPr>
          <w:rFonts w:ascii="Times New Roman" w:hAnsi="Times New Roman" w:cs="Times New Roman"/>
          <w:szCs w:val="24"/>
          <w:lang w:val="bg-BG"/>
        </w:rPr>
        <w:t>дисертацията,</w:t>
      </w:r>
      <w:r w:rsidR="00DD1C73">
        <w:rPr>
          <w:rFonts w:ascii="Times New Roman" w:hAnsi="Times New Roman" w:cs="Times New Roman"/>
          <w:szCs w:val="24"/>
          <w:lang w:val="bg-BG"/>
        </w:rPr>
        <w:t xml:space="preserve"> </w:t>
      </w:r>
      <w:r w:rsidR="003B17E0">
        <w:rPr>
          <w:rFonts w:ascii="Times New Roman" w:hAnsi="Times New Roman" w:cs="Times New Roman"/>
          <w:szCs w:val="24"/>
          <w:lang w:val="bg-BG"/>
        </w:rPr>
        <w:t xml:space="preserve">и </w:t>
      </w:r>
      <w:r w:rsidR="008E2441">
        <w:rPr>
          <w:rFonts w:ascii="Times New Roman" w:hAnsi="Times New Roman" w:cs="Times New Roman"/>
          <w:szCs w:val="24"/>
          <w:lang w:val="bg-BG"/>
        </w:rPr>
        <w:t>19 статии и</w:t>
      </w:r>
      <w:r w:rsidR="00F66CFB">
        <w:rPr>
          <w:rFonts w:ascii="Times New Roman" w:hAnsi="Times New Roman" w:cs="Times New Roman"/>
          <w:szCs w:val="24"/>
          <w:lang w:val="bg-BG"/>
        </w:rPr>
        <w:t xml:space="preserve"> студии</w:t>
      </w:r>
      <w:r w:rsidR="008E2441">
        <w:rPr>
          <w:rFonts w:ascii="Times New Roman" w:hAnsi="Times New Roman" w:cs="Times New Roman"/>
          <w:szCs w:val="24"/>
          <w:lang w:val="bg-BG"/>
        </w:rPr>
        <w:t>, част от които са в световните бази за рефериране и индексиране</w:t>
      </w:r>
      <w:r w:rsidR="00DD1C73">
        <w:rPr>
          <w:rFonts w:ascii="Times New Roman" w:hAnsi="Times New Roman" w:cs="Times New Roman"/>
          <w:szCs w:val="24"/>
          <w:lang w:val="bg-BG"/>
        </w:rPr>
        <w:t>.</w:t>
      </w:r>
      <w:r w:rsidR="00621601" w:rsidRPr="00084E91">
        <w:rPr>
          <w:rFonts w:ascii="Times New Roman" w:hAnsi="Times New Roman" w:cs="Times New Roman"/>
          <w:szCs w:val="24"/>
        </w:rPr>
        <w:t xml:space="preserve"> </w:t>
      </w:r>
    </w:p>
    <w:p w14:paraId="1236D557" w14:textId="10BE4200" w:rsidR="00E85685" w:rsidRDefault="003B17E0" w:rsidP="00E85685">
      <w:pPr>
        <w:spacing w:after="0" w:line="360" w:lineRule="auto"/>
        <w:ind w:right="0" w:firstLine="720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lastRenderedPageBreak/>
        <w:t xml:space="preserve">Тук трябва да се отбележи, че кандидатката е избрала </w:t>
      </w:r>
      <w:r w:rsidR="00D7394C">
        <w:rPr>
          <w:rFonts w:ascii="Times New Roman" w:hAnsi="Times New Roman" w:cs="Times New Roman"/>
          <w:szCs w:val="24"/>
          <w:lang w:val="bg-BG"/>
        </w:rPr>
        <w:t>преди всичко</w:t>
      </w:r>
      <w:r>
        <w:rPr>
          <w:rFonts w:ascii="Times New Roman" w:hAnsi="Times New Roman" w:cs="Times New Roman"/>
          <w:szCs w:val="24"/>
          <w:lang w:val="bg-BG"/>
        </w:rPr>
        <w:t xml:space="preserve"> публикациите, свързани с темата на конкурса</w:t>
      </w:r>
      <w:r w:rsidR="00F13657">
        <w:rPr>
          <w:rFonts w:ascii="Times New Roman" w:hAnsi="Times New Roman" w:cs="Times New Roman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Cs w:val="24"/>
          <w:lang w:val="bg-BG"/>
        </w:rPr>
        <w:t xml:space="preserve">Те са насочени към </w:t>
      </w:r>
      <w:r w:rsidR="00BE004B">
        <w:rPr>
          <w:rFonts w:ascii="Times New Roman" w:hAnsi="Times New Roman" w:cs="Times New Roman"/>
          <w:szCs w:val="24"/>
          <w:lang w:val="bg-BG"/>
        </w:rPr>
        <w:t xml:space="preserve">народната / </w:t>
      </w:r>
      <w:r>
        <w:rPr>
          <w:rFonts w:ascii="Times New Roman" w:hAnsi="Times New Roman" w:cs="Times New Roman"/>
          <w:szCs w:val="24"/>
          <w:lang w:val="bg-BG"/>
        </w:rPr>
        <w:t xml:space="preserve">етномедицината, методологията на изследването </w:t>
      </w:r>
      <w:r w:rsidR="00B03C18">
        <w:rPr>
          <w:rFonts w:ascii="Times New Roman" w:hAnsi="Times New Roman" w:cs="Times New Roman"/>
          <w:szCs w:val="24"/>
          <w:lang w:val="bg-BG"/>
        </w:rPr>
        <w:t>ѝ</w:t>
      </w:r>
      <w:r>
        <w:rPr>
          <w:rFonts w:ascii="Times New Roman" w:hAnsi="Times New Roman" w:cs="Times New Roman"/>
          <w:szCs w:val="24"/>
          <w:lang w:val="bg-BG"/>
        </w:rPr>
        <w:t xml:space="preserve"> в традиционното общество и в съвременността</w:t>
      </w:r>
      <w:r w:rsidR="00BE004B">
        <w:rPr>
          <w:rFonts w:ascii="Times New Roman" w:hAnsi="Times New Roman" w:cs="Times New Roman"/>
          <w:szCs w:val="24"/>
          <w:lang w:val="bg-BG"/>
        </w:rPr>
        <w:t>,</w:t>
      </w:r>
      <w:r w:rsidR="00E2622D">
        <w:rPr>
          <w:rFonts w:ascii="Times New Roman" w:hAnsi="Times New Roman" w:cs="Times New Roman"/>
          <w:szCs w:val="24"/>
          <w:lang w:val="bg-BG"/>
        </w:rPr>
        <w:t xml:space="preserve"> и спецификите </w:t>
      </w:r>
      <w:r w:rsidR="00B03C18">
        <w:rPr>
          <w:rFonts w:ascii="Times New Roman" w:hAnsi="Times New Roman" w:cs="Times New Roman"/>
          <w:szCs w:val="24"/>
          <w:lang w:val="bg-BG"/>
        </w:rPr>
        <w:t>ѝ</w:t>
      </w:r>
      <w:r w:rsidR="00E2622D">
        <w:rPr>
          <w:rFonts w:ascii="Times New Roman" w:hAnsi="Times New Roman" w:cs="Times New Roman"/>
          <w:szCs w:val="24"/>
          <w:lang w:val="bg-BG"/>
        </w:rPr>
        <w:t xml:space="preserve"> сред различни етническите и конфесионални общности в страната</w:t>
      </w:r>
      <w:r w:rsidR="00F13657">
        <w:rPr>
          <w:rFonts w:ascii="Times New Roman" w:hAnsi="Times New Roman" w:cs="Times New Roman"/>
          <w:szCs w:val="24"/>
          <w:lang w:val="bg-BG"/>
        </w:rPr>
        <w:t>.</w:t>
      </w:r>
      <w:r w:rsidR="00710BB7">
        <w:rPr>
          <w:rFonts w:ascii="Times New Roman" w:hAnsi="Times New Roman" w:cs="Times New Roman"/>
          <w:szCs w:val="24"/>
          <w:lang w:val="bg-BG"/>
        </w:rPr>
        <w:t xml:space="preserve"> В допълнение трябва да се отбележи, че </w:t>
      </w:r>
      <w:r w:rsidRPr="003B17E0">
        <w:rPr>
          <w:rFonts w:ascii="Times New Roman" w:hAnsi="Times New Roman" w:cs="Times New Roman"/>
          <w:iCs/>
          <w:szCs w:val="24"/>
          <w:lang w:val="ru-RU"/>
        </w:rPr>
        <w:t>гл. ас. д-р Виолета Калинова Коцева-Попова</w:t>
      </w:r>
      <w:r w:rsidR="002043C4" w:rsidRPr="00084D12">
        <w:rPr>
          <w:rFonts w:ascii="Times New Roman" w:hAnsi="Times New Roman" w:cs="Times New Roman"/>
          <w:iCs/>
          <w:szCs w:val="24"/>
          <w:lang w:val="ru-RU"/>
        </w:rPr>
        <w:t xml:space="preserve"> </w:t>
      </w:r>
      <w:r w:rsidR="00710BB7" w:rsidRPr="00084D12">
        <w:rPr>
          <w:rFonts w:ascii="Times New Roman" w:hAnsi="Times New Roman" w:cs="Times New Roman"/>
          <w:iCs/>
          <w:szCs w:val="24"/>
          <w:lang w:val="bg-BG"/>
        </w:rPr>
        <w:t>е представил</w:t>
      </w:r>
      <w:r>
        <w:rPr>
          <w:rFonts w:ascii="Times New Roman" w:hAnsi="Times New Roman" w:cs="Times New Roman"/>
          <w:iCs/>
          <w:szCs w:val="24"/>
          <w:lang w:val="bg-BG"/>
        </w:rPr>
        <w:t>а</w:t>
      </w:r>
      <w:r w:rsidR="00710BB7" w:rsidRPr="00084D12">
        <w:rPr>
          <w:rFonts w:ascii="Times New Roman" w:hAnsi="Times New Roman" w:cs="Times New Roman"/>
          <w:iCs/>
          <w:szCs w:val="24"/>
          <w:lang w:val="bg-BG"/>
        </w:rPr>
        <w:t xml:space="preserve"> списък с цитиран</w:t>
      </w:r>
      <w:r w:rsidR="00710BB7">
        <w:rPr>
          <w:rFonts w:ascii="Times New Roman" w:hAnsi="Times New Roman" w:cs="Times New Roman"/>
          <w:szCs w:val="24"/>
          <w:lang w:val="bg-BG"/>
        </w:rPr>
        <w:t>и</w:t>
      </w:r>
      <w:r w:rsidR="00A20454">
        <w:rPr>
          <w:rFonts w:ascii="Times New Roman" w:hAnsi="Times New Roman" w:cs="Times New Roman"/>
          <w:szCs w:val="24"/>
          <w:lang w:val="bg-BG"/>
        </w:rPr>
        <w:t>я</w:t>
      </w:r>
      <w:r w:rsidR="00710BB7">
        <w:rPr>
          <w:rFonts w:ascii="Times New Roman" w:hAnsi="Times New Roman" w:cs="Times New Roman"/>
          <w:szCs w:val="24"/>
          <w:lang w:val="bg-BG"/>
        </w:rPr>
        <w:t xml:space="preserve"> в България и чужбина, </w:t>
      </w:r>
      <w:r w:rsidR="00E2622D">
        <w:rPr>
          <w:rFonts w:ascii="Times New Roman" w:hAnsi="Times New Roman" w:cs="Times New Roman"/>
          <w:szCs w:val="24"/>
          <w:lang w:val="bg-BG"/>
        </w:rPr>
        <w:t>като преобладаващата част са в</w:t>
      </w:r>
      <w:r w:rsidR="00710BB7">
        <w:rPr>
          <w:rFonts w:ascii="Times New Roman" w:hAnsi="Times New Roman" w:cs="Times New Roman"/>
          <w:szCs w:val="24"/>
          <w:lang w:val="bg-BG"/>
        </w:rPr>
        <w:t xml:space="preserve"> реферирани</w:t>
      </w:r>
      <w:r w:rsidR="00E2622D">
        <w:rPr>
          <w:rFonts w:ascii="Times New Roman" w:hAnsi="Times New Roman" w:cs="Times New Roman"/>
          <w:szCs w:val="24"/>
          <w:lang w:val="bg-BG"/>
        </w:rPr>
        <w:t xml:space="preserve"> и индексирани</w:t>
      </w:r>
      <w:r w:rsidR="00710BB7">
        <w:rPr>
          <w:rFonts w:ascii="Times New Roman" w:hAnsi="Times New Roman" w:cs="Times New Roman"/>
          <w:szCs w:val="24"/>
          <w:lang w:val="bg-BG"/>
        </w:rPr>
        <w:t xml:space="preserve"> издания.</w:t>
      </w:r>
    </w:p>
    <w:p w14:paraId="40B09B49" w14:textId="6A58DE14" w:rsidR="00D7394C" w:rsidRDefault="00710BB7" w:rsidP="00397B2F">
      <w:pPr>
        <w:spacing w:after="0" w:line="360" w:lineRule="auto"/>
        <w:ind w:right="0" w:firstLine="720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Сред научните публикации на </w:t>
      </w:r>
      <w:r w:rsidR="00B16058">
        <w:rPr>
          <w:rFonts w:ascii="Times New Roman" w:hAnsi="Times New Roman" w:cs="Times New Roman"/>
          <w:iCs/>
          <w:szCs w:val="24"/>
          <w:lang w:val="bg-BG"/>
        </w:rPr>
        <w:t xml:space="preserve">кандидатката </w:t>
      </w:r>
      <w:proofErr w:type="spellStart"/>
      <w:r w:rsidR="00080E28">
        <w:rPr>
          <w:rFonts w:ascii="Times New Roman" w:hAnsi="Times New Roman" w:cs="Times New Roman"/>
          <w:szCs w:val="24"/>
        </w:rPr>
        <w:t>трябва</w:t>
      </w:r>
      <w:proofErr w:type="spellEnd"/>
      <w:r>
        <w:rPr>
          <w:rFonts w:ascii="Times New Roman" w:hAnsi="Times New Roman" w:cs="Times New Roman"/>
          <w:szCs w:val="24"/>
          <w:lang w:val="bg-BG"/>
        </w:rPr>
        <w:t xml:space="preserve"> да се отбележи </w:t>
      </w:r>
      <w:r w:rsidR="000F74E1">
        <w:rPr>
          <w:rFonts w:ascii="Times New Roman" w:hAnsi="Times New Roman" w:cs="Times New Roman"/>
          <w:szCs w:val="24"/>
          <w:lang w:val="bg-BG"/>
        </w:rPr>
        <w:t xml:space="preserve">хабилитационния труд </w:t>
      </w:r>
      <w:r w:rsidR="00E2622D" w:rsidRPr="00E2622D">
        <w:rPr>
          <w:rFonts w:ascii="Times New Roman" w:hAnsi="Times New Roman" w:cs="Times New Roman"/>
          <w:i/>
          <w:iCs/>
          <w:szCs w:val="24"/>
          <w:lang w:val="bg-BG"/>
        </w:rPr>
        <w:t xml:space="preserve">Лечители и лечителски практики в началото на ХХІ век. Етноложки аспекти, 2022, ISBN:978-954-07-5520-5; ISBN 978-954-07-5521-2.pdf, УИ </w:t>
      </w:r>
      <w:r w:rsidR="00D7394C">
        <w:rPr>
          <w:rFonts w:ascii="Times New Roman" w:hAnsi="Times New Roman" w:cs="Times New Roman"/>
          <w:szCs w:val="24"/>
          <w:lang w:val="bg-BG"/>
        </w:rPr>
        <w:t>„</w:t>
      </w:r>
      <w:r w:rsidR="00E2622D" w:rsidRPr="00E2622D">
        <w:rPr>
          <w:rFonts w:ascii="Times New Roman" w:hAnsi="Times New Roman" w:cs="Times New Roman"/>
          <w:i/>
          <w:iCs/>
          <w:szCs w:val="24"/>
          <w:lang w:val="bg-BG"/>
        </w:rPr>
        <w:t>Св. Кл. Охридски</w:t>
      </w:r>
      <w:r w:rsidR="00D7394C">
        <w:rPr>
          <w:rFonts w:ascii="Times New Roman" w:hAnsi="Times New Roman" w:cs="Times New Roman"/>
          <w:szCs w:val="24"/>
          <w:lang w:val="bg-BG"/>
        </w:rPr>
        <w:t>“</w:t>
      </w:r>
      <w:r w:rsidR="00E2622D" w:rsidRPr="00E2622D">
        <w:rPr>
          <w:rFonts w:ascii="Times New Roman" w:hAnsi="Times New Roman" w:cs="Times New Roman"/>
          <w:i/>
          <w:iCs/>
          <w:szCs w:val="24"/>
          <w:lang w:val="bg-BG"/>
        </w:rPr>
        <w:t>, София</w:t>
      </w:r>
      <w:r>
        <w:rPr>
          <w:rFonts w:ascii="Times New Roman" w:hAnsi="Times New Roman" w:cs="Times New Roman"/>
          <w:szCs w:val="24"/>
          <w:lang w:val="bg-BG"/>
        </w:rPr>
        <w:t>. Т</w:t>
      </w:r>
      <w:r w:rsidR="000F74E1">
        <w:rPr>
          <w:rFonts w:ascii="Times New Roman" w:hAnsi="Times New Roman" w:cs="Times New Roman"/>
          <w:szCs w:val="24"/>
          <w:lang w:val="bg-BG"/>
        </w:rPr>
        <w:t>ой</w:t>
      </w:r>
      <w:r>
        <w:rPr>
          <w:rFonts w:ascii="Times New Roman" w:hAnsi="Times New Roman" w:cs="Times New Roman"/>
          <w:szCs w:val="24"/>
          <w:lang w:val="bg-BG"/>
        </w:rPr>
        <w:t xml:space="preserve"> е резултат от дългогодишна работа и </w:t>
      </w:r>
      <w:r w:rsidR="000F74E1">
        <w:rPr>
          <w:rFonts w:ascii="Times New Roman" w:hAnsi="Times New Roman" w:cs="Times New Roman"/>
          <w:szCs w:val="24"/>
          <w:lang w:val="bg-BG"/>
        </w:rPr>
        <w:t>представя</w:t>
      </w:r>
      <w:r w:rsidR="00960A02">
        <w:rPr>
          <w:rFonts w:ascii="Times New Roman" w:hAnsi="Times New Roman" w:cs="Times New Roman"/>
          <w:szCs w:val="24"/>
          <w:lang w:val="bg-BG"/>
        </w:rPr>
        <w:t xml:space="preserve"> едно цялостно проучване </w:t>
      </w:r>
      <w:r w:rsidR="00D7394C">
        <w:rPr>
          <w:rFonts w:ascii="Times New Roman" w:hAnsi="Times New Roman" w:cs="Times New Roman"/>
          <w:szCs w:val="24"/>
          <w:lang w:val="bg-BG"/>
        </w:rPr>
        <w:t xml:space="preserve">по темата. Един от основните плюсове на </w:t>
      </w:r>
      <w:r w:rsidR="00B03C18">
        <w:rPr>
          <w:rFonts w:ascii="Times New Roman" w:hAnsi="Times New Roman" w:cs="Times New Roman"/>
          <w:szCs w:val="24"/>
          <w:lang w:val="bg-BG"/>
        </w:rPr>
        <w:t>изследването</w:t>
      </w:r>
      <w:r w:rsidR="00D7394C">
        <w:rPr>
          <w:rFonts w:ascii="Times New Roman" w:hAnsi="Times New Roman" w:cs="Times New Roman"/>
          <w:szCs w:val="24"/>
          <w:lang w:val="bg-BG"/>
        </w:rPr>
        <w:t xml:space="preserve"> е богатият </w:t>
      </w:r>
      <w:r w:rsidR="001E521D">
        <w:rPr>
          <w:rFonts w:ascii="Times New Roman" w:hAnsi="Times New Roman" w:cs="Times New Roman"/>
          <w:szCs w:val="24"/>
          <w:lang w:val="bg-BG"/>
        </w:rPr>
        <w:t xml:space="preserve">лично събран </w:t>
      </w:r>
      <w:r w:rsidR="00D7394C">
        <w:rPr>
          <w:rFonts w:ascii="Times New Roman" w:hAnsi="Times New Roman" w:cs="Times New Roman"/>
          <w:szCs w:val="24"/>
          <w:lang w:val="bg-BG"/>
        </w:rPr>
        <w:t>теренен материал</w:t>
      </w:r>
      <w:r w:rsidR="00E36B40">
        <w:rPr>
          <w:rFonts w:ascii="Times New Roman" w:hAnsi="Times New Roman" w:cs="Times New Roman"/>
          <w:szCs w:val="24"/>
          <w:lang w:val="bg-BG"/>
        </w:rPr>
        <w:t xml:space="preserve">, като </w:t>
      </w:r>
      <w:r w:rsidR="00D7394C">
        <w:rPr>
          <w:rFonts w:ascii="Times New Roman" w:hAnsi="Times New Roman" w:cs="Times New Roman"/>
          <w:szCs w:val="24"/>
          <w:lang w:val="bg-BG"/>
        </w:rPr>
        <w:t>д-р Коцева-Попова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 успява да покрие голяма част от територията на страната</w:t>
      </w:r>
      <w:r w:rsidR="00E36B40">
        <w:rPr>
          <w:rFonts w:ascii="Times New Roman" w:hAnsi="Times New Roman" w:cs="Times New Roman"/>
          <w:szCs w:val="24"/>
          <w:lang w:val="bg-BG"/>
        </w:rPr>
        <w:t xml:space="preserve"> и да се срещне </w:t>
      </w:r>
      <w:r w:rsidR="00B03C18">
        <w:rPr>
          <w:rFonts w:ascii="Times New Roman" w:hAnsi="Times New Roman" w:cs="Times New Roman"/>
          <w:szCs w:val="24"/>
          <w:lang w:val="bg-BG"/>
        </w:rPr>
        <w:t xml:space="preserve">дори </w:t>
      </w:r>
      <w:r w:rsidR="00E36B40">
        <w:rPr>
          <w:rFonts w:ascii="Times New Roman" w:hAnsi="Times New Roman" w:cs="Times New Roman"/>
          <w:szCs w:val="24"/>
          <w:lang w:val="bg-BG"/>
        </w:rPr>
        <w:t>с известни в публичното пространство лечители</w:t>
      </w:r>
      <w:r w:rsidR="00D7394C">
        <w:rPr>
          <w:rFonts w:ascii="Times New Roman" w:hAnsi="Times New Roman" w:cs="Times New Roman"/>
          <w:szCs w:val="24"/>
          <w:lang w:val="bg-BG"/>
        </w:rPr>
        <w:t xml:space="preserve">. </w:t>
      </w:r>
    </w:p>
    <w:p w14:paraId="3F15719A" w14:textId="7B0395A0" w:rsidR="00397B2F" w:rsidRPr="00FD00C4" w:rsidRDefault="0076277E" w:rsidP="00892DE3">
      <w:pPr>
        <w:spacing w:after="0" w:line="360" w:lineRule="auto"/>
        <w:ind w:right="0" w:firstLine="720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Монографията се състои от увод, </w:t>
      </w:r>
      <w:r w:rsidR="00D7394C">
        <w:rPr>
          <w:rFonts w:ascii="Times New Roman" w:hAnsi="Times New Roman" w:cs="Times New Roman"/>
          <w:szCs w:val="24"/>
          <w:lang w:val="bg-BG"/>
        </w:rPr>
        <w:t>четири</w:t>
      </w:r>
      <w:r>
        <w:rPr>
          <w:rFonts w:ascii="Times New Roman" w:hAnsi="Times New Roman" w:cs="Times New Roman"/>
          <w:szCs w:val="24"/>
          <w:lang w:val="bg-BG"/>
        </w:rPr>
        <w:t xml:space="preserve"> глави, заключение и приложения. </w:t>
      </w:r>
      <w:r w:rsidR="00D7394C">
        <w:rPr>
          <w:rFonts w:ascii="Times New Roman" w:hAnsi="Times New Roman" w:cs="Times New Roman"/>
          <w:szCs w:val="24"/>
          <w:lang w:val="bg-BG"/>
        </w:rPr>
        <w:t xml:space="preserve">Като приносно </w:t>
      </w:r>
      <w:r w:rsidR="00CF1C40">
        <w:rPr>
          <w:rFonts w:ascii="Times New Roman" w:hAnsi="Times New Roman" w:cs="Times New Roman"/>
          <w:szCs w:val="24"/>
          <w:lang w:val="bg-BG"/>
        </w:rPr>
        <w:t>трябва да се отбележи, че авторката се връща към една традиционна за етнологията тема, но я проучва и анализира през съвременната теоретична рамка. Тя се насочва към а</w:t>
      </w:r>
      <w:r w:rsidR="00D7394C">
        <w:rPr>
          <w:rFonts w:ascii="Times New Roman" w:hAnsi="Times New Roman" w:cs="Times New Roman"/>
          <w:szCs w:val="24"/>
          <w:lang w:val="bg-BG"/>
        </w:rPr>
        <w:t>втобиографичния подход</w:t>
      </w:r>
      <w:r w:rsidR="00CF1C40">
        <w:rPr>
          <w:rFonts w:ascii="Times New Roman" w:hAnsi="Times New Roman" w:cs="Times New Roman"/>
          <w:szCs w:val="24"/>
          <w:lang w:val="bg-BG"/>
        </w:rPr>
        <w:t xml:space="preserve">, при който 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индивидът, в случая </w:t>
      </w:r>
      <w:r w:rsidR="00CF1C40">
        <w:rPr>
          <w:rFonts w:ascii="Times New Roman" w:hAnsi="Times New Roman" w:cs="Times New Roman"/>
          <w:szCs w:val="24"/>
          <w:lang w:val="bg-BG"/>
        </w:rPr>
        <w:t>лечителят</w:t>
      </w:r>
      <w:r w:rsidR="00892DE3">
        <w:rPr>
          <w:rFonts w:ascii="Times New Roman" w:hAnsi="Times New Roman" w:cs="Times New Roman"/>
          <w:szCs w:val="24"/>
          <w:lang w:val="bg-BG"/>
        </w:rPr>
        <w:t>,</w:t>
      </w:r>
      <w:r w:rsidR="00CF1C40">
        <w:rPr>
          <w:rFonts w:ascii="Times New Roman" w:hAnsi="Times New Roman" w:cs="Times New Roman"/>
          <w:szCs w:val="24"/>
          <w:lang w:val="bg-BG"/>
        </w:rPr>
        <w:t xml:space="preserve"> заема централно място с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ъс своя житейски опит, но е поставен </w:t>
      </w:r>
      <w:r w:rsidR="00D7394C">
        <w:rPr>
          <w:rFonts w:ascii="Times New Roman" w:hAnsi="Times New Roman" w:cs="Times New Roman"/>
          <w:szCs w:val="24"/>
          <w:lang w:val="bg-BG"/>
        </w:rPr>
        <w:t xml:space="preserve">в </w:t>
      </w:r>
      <w:r w:rsidR="00E36B40">
        <w:rPr>
          <w:rFonts w:ascii="Times New Roman" w:hAnsi="Times New Roman" w:cs="Times New Roman"/>
          <w:szCs w:val="24"/>
          <w:lang w:val="bg-BG"/>
        </w:rPr>
        <w:t>общо</w:t>
      </w:r>
      <w:r w:rsidR="00CF1C40">
        <w:rPr>
          <w:rFonts w:ascii="Times New Roman" w:hAnsi="Times New Roman" w:cs="Times New Roman"/>
          <w:szCs w:val="24"/>
          <w:lang w:val="bg-BG"/>
        </w:rPr>
        <w:t xml:space="preserve">българския </w:t>
      </w:r>
      <w:r w:rsidR="00E36B40">
        <w:rPr>
          <w:rFonts w:ascii="Times New Roman" w:hAnsi="Times New Roman" w:cs="Times New Roman"/>
          <w:szCs w:val="24"/>
          <w:lang w:val="bg-BG"/>
        </w:rPr>
        <w:t xml:space="preserve">и локалния 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обществен и общностен </w:t>
      </w:r>
      <w:r w:rsidR="00D7394C">
        <w:rPr>
          <w:rFonts w:ascii="Times New Roman" w:hAnsi="Times New Roman" w:cs="Times New Roman"/>
          <w:szCs w:val="24"/>
          <w:lang w:val="bg-BG"/>
        </w:rPr>
        <w:t>контекст</w:t>
      </w:r>
      <w:r w:rsidR="00CF1C40">
        <w:rPr>
          <w:rFonts w:ascii="Times New Roman" w:hAnsi="Times New Roman" w:cs="Times New Roman"/>
          <w:szCs w:val="24"/>
          <w:lang w:val="bg-BG"/>
        </w:rPr>
        <w:t xml:space="preserve">. Важен елемент на проучването е проследяването на засилените динамики на лечителските практики и тяхното адаптиране с цел оцеляването на културните </w:t>
      </w:r>
      <w:r w:rsidR="00892DE3">
        <w:rPr>
          <w:rFonts w:ascii="Times New Roman" w:hAnsi="Times New Roman" w:cs="Times New Roman"/>
          <w:szCs w:val="24"/>
          <w:lang w:val="bg-BG"/>
        </w:rPr>
        <w:t>факти</w:t>
      </w:r>
      <w:r w:rsidR="00CF1C40">
        <w:rPr>
          <w:rFonts w:ascii="Times New Roman" w:hAnsi="Times New Roman" w:cs="Times New Roman"/>
          <w:szCs w:val="24"/>
          <w:lang w:val="bg-BG"/>
        </w:rPr>
        <w:t xml:space="preserve"> в съвременността</w:t>
      </w:r>
      <w:r w:rsidR="00D7394C" w:rsidRPr="00D7394C">
        <w:rPr>
          <w:rFonts w:ascii="Times New Roman" w:hAnsi="Times New Roman" w:cs="Times New Roman"/>
          <w:szCs w:val="24"/>
          <w:lang w:val="bg-BG"/>
        </w:rPr>
        <w:t>.</w:t>
      </w:r>
      <w:r w:rsidR="00CF1C40">
        <w:rPr>
          <w:rFonts w:ascii="Times New Roman" w:hAnsi="Times New Roman" w:cs="Times New Roman"/>
          <w:szCs w:val="24"/>
          <w:lang w:val="bg-BG"/>
        </w:rPr>
        <w:t xml:space="preserve"> Впечатление прави факта, че проучването се фокусира върху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 </w:t>
      </w:r>
      <w:r w:rsidR="00E36B40">
        <w:rPr>
          <w:rFonts w:ascii="Times New Roman" w:hAnsi="Times New Roman" w:cs="Times New Roman"/>
          <w:szCs w:val="24"/>
          <w:lang w:val="bg-BG"/>
        </w:rPr>
        <w:t>п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рактики на различни категории </w:t>
      </w:r>
      <w:r w:rsidR="00E36B40">
        <w:rPr>
          <w:rFonts w:ascii="Times New Roman" w:hAnsi="Times New Roman" w:cs="Times New Roman"/>
          <w:szCs w:val="24"/>
          <w:lang w:val="bg-BG"/>
        </w:rPr>
        <w:t>лечители: от т</w:t>
      </w:r>
      <w:r w:rsidR="00892DE3" w:rsidRPr="00892DE3">
        <w:rPr>
          <w:rFonts w:ascii="Times New Roman" w:hAnsi="Times New Roman" w:cs="Times New Roman"/>
          <w:szCs w:val="24"/>
          <w:lang w:val="bg-BG"/>
        </w:rPr>
        <w:t>радиционни</w:t>
      </w:r>
      <w:r w:rsidR="00E36B40">
        <w:rPr>
          <w:rFonts w:ascii="Times New Roman" w:hAnsi="Times New Roman" w:cs="Times New Roman"/>
          <w:szCs w:val="24"/>
          <w:lang w:val="bg-BG"/>
        </w:rPr>
        <w:t>те</w:t>
      </w:r>
      <w:r w:rsidR="00892DE3" w:rsidRPr="00892DE3">
        <w:rPr>
          <w:rFonts w:ascii="Times New Roman" w:hAnsi="Times New Roman" w:cs="Times New Roman"/>
          <w:szCs w:val="24"/>
          <w:lang w:val="bg-BG"/>
        </w:rPr>
        <w:t xml:space="preserve"> баячки, </w:t>
      </w:r>
      <w:r w:rsidR="00E36B40">
        <w:rPr>
          <w:rFonts w:ascii="Times New Roman" w:hAnsi="Times New Roman" w:cs="Times New Roman"/>
          <w:szCs w:val="24"/>
          <w:lang w:val="bg-BG"/>
        </w:rPr>
        <w:t>през г</w:t>
      </w:r>
      <w:r w:rsidR="00892DE3" w:rsidRPr="00892DE3">
        <w:rPr>
          <w:rFonts w:ascii="Times New Roman" w:hAnsi="Times New Roman" w:cs="Times New Roman"/>
          <w:szCs w:val="24"/>
          <w:lang w:val="bg-BG"/>
        </w:rPr>
        <w:t>ледачки</w:t>
      </w:r>
      <w:r w:rsidR="00E36B40">
        <w:rPr>
          <w:rFonts w:ascii="Times New Roman" w:hAnsi="Times New Roman" w:cs="Times New Roman"/>
          <w:szCs w:val="24"/>
          <w:lang w:val="bg-BG"/>
        </w:rPr>
        <w:t>та</w:t>
      </w:r>
      <w:r w:rsidR="00892DE3" w:rsidRPr="00892DE3">
        <w:rPr>
          <w:rFonts w:ascii="Times New Roman" w:hAnsi="Times New Roman" w:cs="Times New Roman"/>
          <w:szCs w:val="24"/>
          <w:lang w:val="bg-BG"/>
        </w:rPr>
        <w:t xml:space="preserve"> (на кафе, на карти, на боб)</w:t>
      </w:r>
      <w:r w:rsidR="00E36B40">
        <w:rPr>
          <w:rFonts w:ascii="Times New Roman" w:hAnsi="Times New Roman" w:cs="Times New Roman"/>
          <w:szCs w:val="24"/>
          <w:lang w:val="bg-BG"/>
        </w:rPr>
        <w:t>, ч</w:t>
      </w:r>
      <w:r w:rsidR="00892DE3" w:rsidRPr="00892DE3">
        <w:rPr>
          <w:rFonts w:ascii="Times New Roman" w:hAnsi="Times New Roman" w:cs="Times New Roman"/>
          <w:szCs w:val="24"/>
          <w:lang w:val="bg-BG"/>
        </w:rPr>
        <w:t>акръкчии</w:t>
      </w:r>
      <w:r w:rsidR="00E36B40">
        <w:rPr>
          <w:rFonts w:ascii="Times New Roman" w:hAnsi="Times New Roman" w:cs="Times New Roman"/>
          <w:szCs w:val="24"/>
          <w:lang w:val="bg-BG"/>
        </w:rPr>
        <w:t>те и б</w:t>
      </w:r>
      <w:r w:rsidR="00892DE3" w:rsidRPr="00892DE3">
        <w:rPr>
          <w:rFonts w:ascii="Times New Roman" w:hAnsi="Times New Roman" w:cs="Times New Roman"/>
          <w:szCs w:val="24"/>
          <w:lang w:val="bg-BG"/>
        </w:rPr>
        <w:t>илкари</w:t>
      </w:r>
      <w:r w:rsidR="00E36B40">
        <w:rPr>
          <w:rFonts w:ascii="Times New Roman" w:hAnsi="Times New Roman" w:cs="Times New Roman"/>
          <w:szCs w:val="24"/>
          <w:lang w:val="bg-BG"/>
        </w:rPr>
        <w:t xml:space="preserve">те до лекуващите с </w:t>
      </w:r>
      <w:r w:rsidR="00892DE3" w:rsidRPr="00892DE3">
        <w:rPr>
          <w:rFonts w:ascii="Times New Roman" w:hAnsi="Times New Roman" w:cs="Times New Roman"/>
          <w:szCs w:val="24"/>
          <w:lang w:val="bg-BG"/>
        </w:rPr>
        <w:t>енерг</w:t>
      </w:r>
      <w:r w:rsidR="00E36B40">
        <w:rPr>
          <w:rFonts w:ascii="Times New Roman" w:hAnsi="Times New Roman" w:cs="Times New Roman"/>
          <w:szCs w:val="24"/>
          <w:lang w:val="bg-BG"/>
        </w:rPr>
        <w:t>ия</w:t>
      </w:r>
      <w:r w:rsidR="00892DE3" w:rsidRPr="00892DE3">
        <w:rPr>
          <w:rFonts w:ascii="Times New Roman" w:hAnsi="Times New Roman" w:cs="Times New Roman"/>
          <w:szCs w:val="24"/>
          <w:lang w:val="bg-BG"/>
        </w:rPr>
        <w:t>.</w:t>
      </w:r>
      <w:r w:rsidR="00E36B40">
        <w:rPr>
          <w:rFonts w:ascii="Times New Roman" w:hAnsi="Times New Roman" w:cs="Times New Roman"/>
          <w:szCs w:val="24"/>
          <w:lang w:val="bg-BG"/>
        </w:rPr>
        <w:t xml:space="preserve"> Важното е заключението на авторката, че лечителите </w:t>
      </w:r>
      <w:r w:rsidR="00E36B40" w:rsidRPr="00FD00C4">
        <w:rPr>
          <w:rFonts w:ascii="Times New Roman" w:hAnsi="Times New Roman" w:cs="Times New Roman"/>
          <w:szCs w:val="24"/>
          <w:lang w:val="bg-BG"/>
        </w:rPr>
        <w:t>преосмислят и адаптират своите знания и практики към съвременните</w:t>
      </w:r>
      <w:r w:rsidR="00892DE3" w:rsidRPr="00FD00C4">
        <w:rPr>
          <w:rFonts w:ascii="Times New Roman" w:hAnsi="Times New Roman" w:cs="Times New Roman"/>
          <w:szCs w:val="24"/>
          <w:lang w:val="bg-BG"/>
        </w:rPr>
        <w:t xml:space="preserve"> концепции и знания за здраве и лечение.</w:t>
      </w:r>
      <w:r w:rsidR="00892DE3" w:rsidRPr="00FD00C4">
        <w:rPr>
          <w:rFonts w:ascii="Times New Roman" w:hAnsi="Times New Roman" w:cs="Times New Roman"/>
        </w:rPr>
        <w:t xml:space="preserve"> </w:t>
      </w:r>
      <w:r w:rsidR="00B03C18" w:rsidRPr="00FD00C4">
        <w:rPr>
          <w:rFonts w:ascii="Times New Roman" w:hAnsi="Times New Roman" w:cs="Times New Roman"/>
          <w:szCs w:val="24"/>
          <w:lang w:val="bg-BG"/>
        </w:rPr>
        <w:t xml:space="preserve">Д-р Коцева-Попова успява да представи както здравната, така и социалната значимост на лечителите и лечителските практики в началото на 21 в.  </w:t>
      </w:r>
      <w:r w:rsidR="00B03C18" w:rsidRPr="00FD00C4">
        <w:rPr>
          <w:rFonts w:ascii="Times New Roman" w:hAnsi="Times New Roman" w:cs="Times New Roman"/>
          <w:lang w:val="bg-BG"/>
        </w:rPr>
        <w:t>За много от българите т</w:t>
      </w:r>
      <w:r w:rsidR="00E36B40" w:rsidRPr="00FD00C4">
        <w:rPr>
          <w:rFonts w:ascii="Times New Roman" w:hAnsi="Times New Roman" w:cs="Times New Roman"/>
          <w:lang w:val="bg-BG"/>
        </w:rPr>
        <w:t xml:space="preserve">е </w:t>
      </w:r>
      <w:r w:rsidR="00B03C18" w:rsidRPr="00FD00C4">
        <w:rPr>
          <w:rFonts w:ascii="Times New Roman" w:hAnsi="Times New Roman" w:cs="Times New Roman"/>
          <w:lang w:val="bg-BG"/>
        </w:rPr>
        <w:t>продължават да са</w:t>
      </w:r>
      <w:r w:rsidR="00E36B40" w:rsidRPr="00FD00C4">
        <w:rPr>
          <w:rFonts w:ascii="Times New Roman" w:hAnsi="Times New Roman" w:cs="Times New Roman"/>
          <w:lang w:val="bg-BG"/>
        </w:rPr>
        <w:t xml:space="preserve"> важен медиатор за преодоляването на кризи като улесняват както своя</w:t>
      </w:r>
      <w:r w:rsidR="00B03C18" w:rsidRPr="00FD00C4">
        <w:rPr>
          <w:rFonts w:ascii="Times New Roman" w:hAnsi="Times New Roman" w:cs="Times New Roman"/>
          <w:lang w:val="bg-BG"/>
        </w:rPr>
        <w:t>,</w:t>
      </w:r>
      <w:r w:rsidR="00E36B40" w:rsidRPr="00FD00C4">
        <w:rPr>
          <w:rFonts w:ascii="Times New Roman" w:hAnsi="Times New Roman" w:cs="Times New Roman"/>
          <w:lang w:val="bg-BG"/>
        </w:rPr>
        <w:t xml:space="preserve"> така и </w:t>
      </w:r>
      <w:r w:rsidR="00B03C18" w:rsidRPr="00FD00C4">
        <w:rPr>
          <w:rFonts w:ascii="Times New Roman" w:hAnsi="Times New Roman" w:cs="Times New Roman"/>
          <w:lang w:val="bg-BG"/>
        </w:rPr>
        <w:t xml:space="preserve">живота на </w:t>
      </w:r>
      <w:r w:rsidR="00E36B40" w:rsidRPr="00FD00C4">
        <w:rPr>
          <w:rFonts w:ascii="Times New Roman" w:hAnsi="Times New Roman" w:cs="Times New Roman"/>
          <w:lang w:val="bg-BG"/>
        </w:rPr>
        <w:t>пациентите</w:t>
      </w:r>
      <w:r w:rsidR="00892DE3" w:rsidRPr="00FD00C4">
        <w:rPr>
          <w:rFonts w:ascii="Times New Roman" w:hAnsi="Times New Roman" w:cs="Times New Roman"/>
          <w:szCs w:val="24"/>
          <w:lang w:val="bg-BG"/>
        </w:rPr>
        <w:t>.</w:t>
      </w:r>
      <w:r w:rsidR="00E36B40" w:rsidRPr="00FD00C4">
        <w:rPr>
          <w:rFonts w:ascii="Times New Roman" w:hAnsi="Times New Roman" w:cs="Times New Roman"/>
          <w:szCs w:val="24"/>
          <w:lang w:val="bg-BG"/>
        </w:rPr>
        <w:t xml:space="preserve"> </w:t>
      </w:r>
    </w:p>
    <w:p w14:paraId="51AC82CE" w14:textId="36572D83" w:rsidR="00892DE3" w:rsidRDefault="00D7394C" w:rsidP="00892DE3">
      <w:pPr>
        <w:spacing w:after="0" w:line="360" w:lineRule="auto"/>
        <w:ind w:right="0" w:firstLine="720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lastRenderedPageBreak/>
        <w:t xml:space="preserve">В оглед на разрастването на </w:t>
      </w:r>
      <w:r w:rsidR="00F453C3">
        <w:rPr>
          <w:rFonts w:ascii="Times New Roman" w:hAnsi="Times New Roman" w:cs="Times New Roman"/>
          <w:szCs w:val="24"/>
          <w:lang w:val="bg-BG"/>
        </w:rPr>
        <w:t xml:space="preserve">интереса </w:t>
      </w:r>
      <w:r>
        <w:rPr>
          <w:rFonts w:ascii="Times New Roman" w:hAnsi="Times New Roman" w:cs="Times New Roman"/>
          <w:szCs w:val="24"/>
          <w:lang w:val="bg-BG"/>
        </w:rPr>
        <w:t>към авторефлексията бих препоръчала на д-р Коцева-Попова да помисли за бъдещи публикации относно мястото на изследователя при проучването на етномедицината</w:t>
      </w:r>
      <w:r w:rsidR="00CF1C40">
        <w:rPr>
          <w:rFonts w:ascii="Times New Roman" w:hAnsi="Times New Roman" w:cs="Times New Roman"/>
          <w:szCs w:val="24"/>
          <w:lang w:val="bg-BG"/>
        </w:rPr>
        <w:t xml:space="preserve"> на терен</w:t>
      </w:r>
      <w:r>
        <w:rPr>
          <w:rFonts w:ascii="Times New Roman" w:hAnsi="Times New Roman" w:cs="Times New Roman"/>
          <w:szCs w:val="24"/>
          <w:lang w:val="bg-BG"/>
        </w:rPr>
        <w:t xml:space="preserve">. </w:t>
      </w:r>
      <w:r w:rsidR="00B03C18">
        <w:rPr>
          <w:rFonts w:ascii="Times New Roman" w:hAnsi="Times New Roman" w:cs="Times New Roman"/>
          <w:szCs w:val="24"/>
          <w:lang w:val="bg-BG"/>
        </w:rPr>
        <w:t>А</w:t>
      </w:r>
      <w:r w:rsidR="00892DE3">
        <w:rPr>
          <w:rFonts w:ascii="Times New Roman" w:hAnsi="Times New Roman" w:cs="Times New Roman"/>
          <w:szCs w:val="24"/>
          <w:lang w:val="bg-BG"/>
        </w:rPr>
        <w:t>рхивизирането на теренни</w:t>
      </w:r>
      <w:r w:rsidR="00B03C18">
        <w:rPr>
          <w:rFonts w:ascii="Times New Roman" w:hAnsi="Times New Roman" w:cs="Times New Roman"/>
          <w:szCs w:val="24"/>
          <w:lang w:val="bg-BG"/>
        </w:rPr>
        <w:t>т</w:t>
      </w:r>
      <w:r w:rsidR="00EF2909">
        <w:rPr>
          <w:rFonts w:ascii="Times New Roman" w:hAnsi="Times New Roman" w:cs="Times New Roman"/>
          <w:szCs w:val="24"/>
          <w:lang w:val="bg-BG"/>
        </w:rPr>
        <w:t>е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 материал</w:t>
      </w:r>
      <w:r w:rsidR="00B03C18">
        <w:rPr>
          <w:rFonts w:ascii="Times New Roman" w:hAnsi="Times New Roman" w:cs="Times New Roman"/>
          <w:szCs w:val="24"/>
          <w:lang w:val="bg-BG"/>
        </w:rPr>
        <w:t>и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 </w:t>
      </w:r>
      <w:r w:rsidR="00B03C18">
        <w:rPr>
          <w:rFonts w:ascii="Times New Roman" w:hAnsi="Times New Roman" w:cs="Times New Roman"/>
          <w:szCs w:val="24"/>
          <w:lang w:val="bg-BG"/>
        </w:rPr>
        <w:t>би улеснило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 бъдещото </w:t>
      </w:r>
      <w:r w:rsidR="00B03C18">
        <w:rPr>
          <w:rFonts w:ascii="Times New Roman" w:hAnsi="Times New Roman" w:cs="Times New Roman"/>
          <w:szCs w:val="24"/>
          <w:lang w:val="bg-BG"/>
        </w:rPr>
        <w:t>им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 използване. </w:t>
      </w:r>
      <w:r w:rsidR="00F453C3">
        <w:rPr>
          <w:rFonts w:ascii="Times New Roman" w:hAnsi="Times New Roman" w:cs="Times New Roman"/>
          <w:szCs w:val="24"/>
          <w:lang w:val="bg-BG"/>
        </w:rPr>
        <w:t>П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роучването </w:t>
      </w:r>
      <w:r w:rsidR="00F453C3">
        <w:rPr>
          <w:rFonts w:ascii="Times New Roman" w:hAnsi="Times New Roman" w:cs="Times New Roman"/>
          <w:szCs w:val="24"/>
          <w:lang w:val="bg-BG"/>
        </w:rPr>
        <w:t>би добило завършен вид</w:t>
      </w:r>
      <w:r w:rsidR="00EF2909">
        <w:rPr>
          <w:rFonts w:ascii="Times New Roman" w:hAnsi="Times New Roman" w:cs="Times New Roman"/>
          <w:szCs w:val="24"/>
          <w:lang w:val="bg-BG"/>
        </w:rPr>
        <w:t>,</w:t>
      </w:r>
      <w:r w:rsidR="00F453C3">
        <w:rPr>
          <w:rFonts w:ascii="Times New Roman" w:hAnsi="Times New Roman" w:cs="Times New Roman"/>
          <w:szCs w:val="24"/>
          <w:lang w:val="bg-BG"/>
        </w:rPr>
        <w:t xml:space="preserve"> ако бяха включени и допълнителни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 архивни материали, </w:t>
      </w:r>
      <w:r w:rsidR="00F453C3">
        <w:rPr>
          <w:rFonts w:ascii="Times New Roman" w:hAnsi="Times New Roman" w:cs="Times New Roman"/>
          <w:szCs w:val="24"/>
          <w:lang w:val="bg-BG"/>
        </w:rPr>
        <w:t>събрани и от други изследователи</w:t>
      </w:r>
      <w:r w:rsidR="00892DE3">
        <w:rPr>
          <w:rFonts w:ascii="Times New Roman" w:hAnsi="Times New Roman" w:cs="Times New Roman"/>
          <w:szCs w:val="24"/>
          <w:lang w:val="bg-BG"/>
        </w:rPr>
        <w:t xml:space="preserve">. </w:t>
      </w:r>
      <w:r w:rsidR="00EF2909">
        <w:rPr>
          <w:rFonts w:ascii="Times New Roman" w:hAnsi="Times New Roman" w:cs="Times New Roman"/>
          <w:szCs w:val="24"/>
          <w:lang w:val="bg-BG"/>
        </w:rPr>
        <w:t>Според мен това ще</w:t>
      </w:r>
      <w:r w:rsidR="00F453C3">
        <w:rPr>
          <w:rFonts w:ascii="Times New Roman" w:hAnsi="Times New Roman" w:cs="Times New Roman"/>
          <w:szCs w:val="24"/>
          <w:lang w:val="bg-BG"/>
        </w:rPr>
        <w:t xml:space="preserve"> затвърдило идеята за динамиката на лечителските практики. </w:t>
      </w:r>
      <w:r w:rsidR="00E36B40">
        <w:rPr>
          <w:rFonts w:ascii="Times New Roman" w:hAnsi="Times New Roman" w:cs="Times New Roman"/>
          <w:szCs w:val="24"/>
          <w:lang w:val="bg-BG"/>
        </w:rPr>
        <w:t>Темата обаче е перспективна и може да се разгърне в посока на р</w:t>
      </w:r>
      <w:r w:rsidR="00892DE3">
        <w:rPr>
          <w:rFonts w:ascii="Times New Roman" w:hAnsi="Times New Roman" w:cs="Times New Roman"/>
          <w:szCs w:val="24"/>
          <w:lang w:val="bg-BG"/>
        </w:rPr>
        <w:t>олята на лечителите в хода на пандемията от Ковид-19</w:t>
      </w:r>
      <w:r w:rsidR="00E36B40">
        <w:rPr>
          <w:rFonts w:ascii="Times New Roman" w:hAnsi="Times New Roman" w:cs="Times New Roman"/>
          <w:szCs w:val="24"/>
          <w:lang w:val="bg-BG"/>
        </w:rPr>
        <w:t>.</w:t>
      </w:r>
    </w:p>
    <w:p w14:paraId="634AB622" w14:textId="1FE362BD" w:rsidR="00E2622D" w:rsidRDefault="00351A56" w:rsidP="00B16058">
      <w:pPr>
        <w:spacing w:after="0" w:line="360" w:lineRule="auto"/>
        <w:ind w:right="0" w:firstLine="720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Другата представена монографията в рамките на процедурата е </w:t>
      </w:r>
      <w:r w:rsidR="00B16058" w:rsidRPr="00B16058">
        <w:rPr>
          <w:rFonts w:ascii="Times New Roman" w:hAnsi="Times New Roman" w:cs="Times New Roman"/>
          <w:szCs w:val="24"/>
          <w:lang w:val="bg-BG"/>
        </w:rPr>
        <w:t>„Честита баня!“ Етноложки поглед към хигиената на българите. София, РААБЕ, ISBN: 978-954-9619-60-7</w:t>
      </w:r>
      <w:r>
        <w:rPr>
          <w:rFonts w:ascii="Times New Roman" w:hAnsi="Times New Roman" w:cs="Times New Roman"/>
          <w:szCs w:val="24"/>
          <w:lang w:val="bg-BG"/>
        </w:rPr>
        <w:t>. Тя е разширено</w:t>
      </w:r>
      <w:r w:rsidR="00EF2909">
        <w:rPr>
          <w:rFonts w:ascii="Times New Roman" w:hAnsi="Times New Roman" w:cs="Times New Roman"/>
          <w:szCs w:val="24"/>
          <w:lang w:val="bg-BG"/>
        </w:rPr>
        <w:t>то</w:t>
      </w:r>
      <w:r>
        <w:rPr>
          <w:rFonts w:ascii="Times New Roman" w:hAnsi="Times New Roman" w:cs="Times New Roman"/>
          <w:szCs w:val="24"/>
          <w:lang w:val="bg-BG"/>
        </w:rPr>
        <w:t xml:space="preserve"> изследване на докторската теза на д-р Коцева-Попова, ко</w:t>
      </w:r>
      <w:r w:rsidR="00F453C3">
        <w:rPr>
          <w:rFonts w:ascii="Times New Roman" w:hAnsi="Times New Roman" w:cs="Times New Roman"/>
          <w:szCs w:val="24"/>
          <w:lang w:val="bg-BG"/>
        </w:rPr>
        <w:t>я</w:t>
      </w:r>
      <w:r>
        <w:rPr>
          <w:rFonts w:ascii="Times New Roman" w:hAnsi="Times New Roman" w:cs="Times New Roman"/>
          <w:szCs w:val="24"/>
          <w:lang w:val="bg-BG"/>
        </w:rPr>
        <w:t xml:space="preserve">то разглежда </w:t>
      </w:r>
      <w:r w:rsidR="00B16058" w:rsidRPr="00B16058">
        <w:rPr>
          <w:rFonts w:ascii="Times New Roman" w:hAnsi="Times New Roman" w:cs="Times New Roman"/>
          <w:szCs w:val="24"/>
          <w:lang w:val="bg-BG"/>
        </w:rPr>
        <w:t xml:space="preserve">хигиената на българите от края на </w:t>
      </w:r>
      <w:r w:rsidR="00EF2909">
        <w:rPr>
          <w:rFonts w:ascii="Times New Roman" w:hAnsi="Times New Roman" w:cs="Times New Roman"/>
          <w:szCs w:val="24"/>
          <w:lang w:val="bg-BG"/>
        </w:rPr>
        <w:t>19</w:t>
      </w:r>
      <w:r w:rsidR="00B16058" w:rsidRPr="00B16058">
        <w:rPr>
          <w:rFonts w:ascii="Times New Roman" w:hAnsi="Times New Roman" w:cs="Times New Roman"/>
          <w:szCs w:val="24"/>
          <w:lang w:val="bg-BG"/>
        </w:rPr>
        <w:t xml:space="preserve"> и началото на </w:t>
      </w:r>
      <w:r w:rsidR="00EF2909">
        <w:rPr>
          <w:rFonts w:ascii="Times New Roman" w:hAnsi="Times New Roman" w:cs="Times New Roman"/>
          <w:szCs w:val="24"/>
          <w:lang w:val="bg-BG"/>
        </w:rPr>
        <w:t>20</w:t>
      </w:r>
      <w:r w:rsidR="00B16058" w:rsidRPr="00B16058">
        <w:rPr>
          <w:rFonts w:ascii="Times New Roman" w:hAnsi="Times New Roman" w:cs="Times New Roman"/>
          <w:szCs w:val="24"/>
          <w:lang w:val="bg-BG"/>
        </w:rPr>
        <w:t xml:space="preserve"> в. </w:t>
      </w:r>
      <w:r>
        <w:rPr>
          <w:rFonts w:ascii="Times New Roman" w:hAnsi="Times New Roman" w:cs="Times New Roman"/>
          <w:szCs w:val="24"/>
          <w:lang w:val="bg-BG"/>
        </w:rPr>
        <w:t xml:space="preserve">като част от процеса на модернизация на обществото. Освен към народните традиции и практики, изследването проследява и </w:t>
      </w:r>
      <w:r w:rsidR="00B16058" w:rsidRPr="00B16058">
        <w:rPr>
          <w:rFonts w:ascii="Times New Roman" w:hAnsi="Times New Roman" w:cs="Times New Roman"/>
          <w:szCs w:val="24"/>
          <w:lang w:val="bg-BG"/>
        </w:rPr>
        <w:t>държавната стратегии и политика на благоустрояването и градоустройството и налагане</w:t>
      </w:r>
      <w:r w:rsidR="00F453C3">
        <w:rPr>
          <w:rFonts w:ascii="Times New Roman" w:hAnsi="Times New Roman" w:cs="Times New Roman"/>
          <w:szCs w:val="24"/>
          <w:lang w:val="bg-BG"/>
        </w:rPr>
        <w:t>то на</w:t>
      </w:r>
      <w:r w:rsidR="00B16058" w:rsidRPr="00B16058">
        <w:rPr>
          <w:rFonts w:ascii="Times New Roman" w:hAnsi="Times New Roman" w:cs="Times New Roman"/>
          <w:szCs w:val="24"/>
          <w:lang w:val="bg-BG"/>
        </w:rPr>
        <w:t xml:space="preserve"> съвременните </w:t>
      </w:r>
      <w:r w:rsidR="00F453C3" w:rsidRPr="00B16058">
        <w:rPr>
          <w:rFonts w:ascii="Times New Roman" w:hAnsi="Times New Roman" w:cs="Times New Roman"/>
          <w:szCs w:val="24"/>
          <w:lang w:val="bg-BG"/>
        </w:rPr>
        <w:t xml:space="preserve">санитарно-хигиенни изисквания </w:t>
      </w:r>
      <w:r w:rsidR="00B16058" w:rsidRPr="00B16058">
        <w:rPr>
          <w:rFonts w:ascii="Times New Roman" w:hAnsi="Times New Roman" w:cs="Times New Roman"/>
          <w:szCs w:val="24"/>
          <w:lang w:val="bg-BG"/>
        </w:rPr>
        <w:t xml:space="preserve">към началото на </w:t>
      </w:r>
      <w:r w:rsidR="00EF2909">
        <w:rPr>
          <w:rFonts w:ascii="Times New Roman" w:hAnsi="Times New Roman" w:cs="Times New Roman"/>
          <w:szCs w:val="24"/>
          <w:lang w:val="bg-BG"/>
        </w:rPr>
        <w:t>20</w:t>
      </w:r>
      <w:r w:rsidR="00B16058" w:rsidRPr="00B16058">
        <w:rPr>
          <w:rFonts w:ascii="Times New Roman" w:hAnsi="Times New Roman" w:cs="Times New Roman"/>
          <w:szCs w:val="24"/>
          <w:lang w:val="bg-BG"/>
        </w:rPr>
        <w:t xml:space="preserve"> в.</w:t>
      </w:r>
    </w:p>
    <w:p w14:paraId="6EA62D52" w14:textId="1BDD3F7D" w:rsidR="00351A56" w:rsidRDefault="00351A56" w:rsidP="00351A56">
      <w:pPr>
        <w:spacing w:after="0" w:line="360" w:lineRule="auto"/>
        <w:ind w:right="0" w:firstLine="720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Сред изследванията </w:t>
      </w:r>
      <w:r w:rsidR="00E36B40">
        <w:rPr>
          <w:rFonts w:ascii="Times New Roman" w:hAnsi="Times New Roman" w:cs="Times New Roman"/>
          <w:szCs w:val="24"/>
          <w:lang w:val="bg-BG"/>
        </w:rPr>
        <w:t xml:space="preserve">на кандидатката </w:t>
      </w:r>
      <w:r>
        <w:rPr>
          <w:rFonts w:ascii="Times New Roman" w:hAnsi="Times New Roman" w:cs="Times New Roman"/>
          <w:szCs w:val="24"/>
          <w:lang w:val="bg-BG"/>
        </w:rPr>
        <w:t xml:space="preserve">трябва да отбележа и проучването за въвеждането на  </w:t>
      </w:r>
      <w:r w:rsidRPr="00351A56">
        <w:rPr>
          <w:rFonts w:ascii="Times New Roman" w:hAnsi="Times New Roman" w:cs="Times New Roman"/>
          <w:szCs w:val="24"/>
          <w:lang w:val="bg-BG"/>
        </w:rPr>
        <w:t xml:space="preserve">етнологията </w:t>
      </w:r>
      <w:r>
        <w:rPr>
          <w:rFonts w:ascii="Times New Roman" w:hAnsi="Times New Roman" w:cs="Times New Roman"/>
          <w:szCs w:val="24"/>
          <w:lang w:val="bg-BG"/>
        </w:rPr>
        <w:t>в средните</w:t>
      </w:r>
      <w:r w:rsidRPr="00351A56">
        <w:rPr>
          <w:rFonts w:ascii="Times New Roman" w:hAnsi="Times New Roman" w:cs="Times New Roman"/>
          <w:szCs w:val="24"/>
          <w:lang w:val="bg-BG"/>
        </w:rPr>
        <w:t xml:space="preserve"> училищ</w:t>
      </w:r>
      <w:r>
        <w:rPr>
          <w:rFonts w:ascii="Times New Roman" w:hAnsi="Times New Roman" w:cs="Times New Roman"/>
          <w:szCs w:val="24"/>
          <w:lang w:val="bg-BG"/>
        </w:rPr>
        <w:t xml:space="preserve">а. Изследователското внимание е насочено към необходимостта от подобно обучение в контекста на </w:t>
      </w:r>
      <w:r w:rsidRPr="00351A56">
        <w:rPr>
          <w:rFonts w:ascii="Times New Roman" w:hAnsi="Times New Roman" w:cs="Times New Roman"/>
          <w:szCs w:val="24"/>
          <w:lang w:val="bg-BG"/>
        </w:rPr>
        <w:t xml:space="preserve">Стратегията за гражданско, здравно, екологично и интеркултурно образование и </w:t>
      </w:r>
      <w:r w:rsidR="00F453C3">
        <w:rPr>
          <w:rFonts w:ascii="Times New Roman" w:hAnsi="Times New Roman" w:cs="Times New Roman"/>
          <w:szCs w:val="24"/>
          <w:lang w:val="bg-BG"/>
        </w:rPr>
        <w:t>важността</w:t>
      </w:r>
      <w:r w:rsidRPr="00351A56">
        <w:rPr>
          <w:rFonts w:ascii="Times New Roman" w:hAnsi="Times New Roman" w:cs="Times New Roman"/>
          <w:szCs w:val="24"/>
          <w:lang w:val="bg-BG"/>
        </w:rPr>
        <w:t xml:space="preserve"> </w:t>
      </w:r>
      <w:r w:rsidR="00F453C3">
        <w:rPr>
          <w:rFonts w:ascii="Times New Roman" w:hAnsi="Times New Roman" w:cs="Times New Roman"/>
          <w:szCs w:val="24"/>
          <w:lang w:val="bg-BG"/>
        </w:rPr>
        <w:t>ѝ</w:t>
      </w:r>
      <w:r w:rsidRPr="00351A56">
        <w:rPr>
          <w:rFonts w:ascii="Times New Roman" w:hAnsi="Times New Roman" w:cs="Times New Roman"/>
          <w:szCs w:val="24"/>
          <w:lang w:val="bg-BG"/>
        </w:rPr>
        <w:t xml:space="preserve"> за изграждане на емпатийно поведение сред учениците.</w:t>
      </w:r>
    </w:p>
    <w:p w14:paraId="3A06E50A" w14:textId="77777777" w:rsidR="00B16058" w:rsidRPr="00351A56" w:rsidRDefault="00B16058" w:rsidP="00B16058">
      <w:pPr>
        <w:spacing w:after="0" w:line="360" w:lineRule="auto"/>
        <w:ind w:right="0" w:firstLine="720"/>
        <w:rPr>
          <w:rFonts w:ascii="Times New Roman" w:hAnsi="Times New Roman" w:cs="Times New Roman"/>
          <w:szCs w:val="24"/>
        </w:rPr>
      </w:pPr>
    </w:p>
    <w:p w14:paraId="14B70FAD" w14:textId="77777777" w:rsidR="00E2622D" w:rsidRDefault="00E2622D" w:rsidP="00E2622D">
      <w:pPr>
        <w:spacing w:after="0" w:line="360" w:lineRule="auto"/>
        <w:ind w:right="0" w:firstLine="0"/>
        <w:rPr>
          <w:rFonts w:ascii="Times New Roman" w:hAnsi="Times New Roman" w:cs="Times New Roman"/>
          <w:b/>
          <w:bCs/>
          <w:szCs w:val="24"/>
          <w:lang w:val="bg-BG"/>
        </w:rPr>
      </w:pPr>
      <w:r>
        <w:rPr>
          <w:rFonts w:ascii="Times New Roman" w:hAnsi="Times New Roman" w:cs="Times New Roman"/>
          <w:b/>
          <w:bCs/>
          <w:szCs w:val="24"/>
          <w:lang w:val="bg-BG"/>
        </w:rPr>
        <w:t>Научно-приложна дейност на кандидатката</w:t>
      </w:r>
    </w:p>
    <w:p w14:paraId="3916A2D3" w14:textId="51210F4B" w:rsidR="00E2622D" w:rsidRDefault="00E2622D" w:rsidP="00243291">
      <w:pPr>
        <w:spacing w:after="0" w:line="360" w:lineRule="auto"/>
        <w:ind w:right="0" w:firstLine="0"/>
        <w:rPr>
          <w:rFonts w:ascii="Times New Roman" w:hAnsi="Times New Roman" w:cs="Times New Roman"/>
          <w:iCs/>
          <w:szCs w:val="24"/>
          <w:lang w:val="ru-RU"/>
        </w:rPr>
      </w:pPr>
      <w:r>
        <w:rPr>
          <w:rFonts w:ascii="Times New Roman" w:hAnsi="Times New Roman" w:cs="Times New Roman"/>
          <w:iCs/>
          <w:szCs w:val="24"/>
          <w:lang w:val="bg-BG"/>
        </w:rPr>
        <w:t>Г</w:t>
      </w:r>
      <w:r>
        <w:rPr>
          <w:rFonts w:ascii="Times New Roman" w:hAnsi="Times New Roman" w:cs="Times New Roman"/>
          <w:iCs/>
          <w:szCs w:val="24"/>
          <w:lang w:val="ru-RU"/>
        </w:rPr>
        <w:t xml:space="preserve">л. ас. д-р Виолета Калинова Коцева-Попова </w:t>
      </w:r>
      <w:r w:rsidR="00B03C18">
        <w:rPr>
          <w:rFonts w:ascii="Times New Roman" w:hAnsi="Times New Roman" w:cs="Times New Roman"/>
          <w:szCs w:val="24"/>
          <w:lang w:val="bg-BG"/>
        </w:rPr>
        <w:t xml:space="preserve">провежда </w:t>
      </w:r>
      <w:r>
        <w:rPr>
          <w:rFonts w:ascii="Times New Roman" w:hAnsi="Times New Roman" w:cs="Times New Roman"/>
          <w:szCs w:val="24"/>
          <w:lang w:val="bg-BG"/>
        </w:rPr>
        <w:t xml:space="preserve">многоаспектна и разнообразна научноприложна дейност. </w:t>
      </w:r>
      <w:r>
        <w:rPr>
          <w:rFonts w:ascii="Times New Roman" w:hAnsi="Times New Roman" w:cs="Times New Roman"/>
          <w:iCs/>
          <w:szCs w:val="24"/>
          <w:lang w:val="ru-RU"/>
        </w:rPr>
        <w:t>Тя участва и ръководи редица проекти, финансирани от СУ</w:t>
      </w:r>
      <w:r w:rsidR="00E65738">
        <w:rPr>
          <w:rFonts w:ascii="Times New Roman" w:hAnsi="Times New Roman" w:cs="Times New Roman"/>
          <w:iCs/>
          <w:szCs w:val="24"/>
          <w:lang w:val="ru-RU"/>
        </w:rPr>
        <w:t xml:space="preserve"> (6 броя)</w:t>
      </w:r>
      <w:r>
        <w:rPr>
          <w:rFonts w:ascii="Times New Roman" w:hAnsi="Times New Roman" w:cs="Times New Roman"/>
          <w:iCs/>
          <w:szCs w:val="24"/>
          <w:lang w:val="ru-RU"/>
        </w:rPr>
        <w:t xml:space="preserve">, МОН </w:t>
      </w:r>
      <w:r w:rsidR="00E65738">
        <w:rPr>
          <w:rFonts w:ascii="Times New Roman" w:hAnsi="Times New Roman" w:cs="Times New Roman"/>
          <w:iCs/>
          <w:szCs w:val="24"/>
          <w:lang w:val="ru-RU"/>
        </w:rPr>
        <w:t xml:space="preserve">(6 броя) </w:t>
      </w:r>
      <w:r>
        <w:rPr>
          <w:rFonts w:ascii="Times New Roman" w:hAnsi="Times New Roman" w:cs="Times New Roman"/>
          <w:iCs/>
          <w:szCs w:val="24"/>
          <w:lang w:val="ru-RU"/>
        </w:rPr>
        <w:t>и оперативните програми за развитие</w:t>
      </w:r>
      <w:r w:rsidR="00E65738">
        <w:rPr>
          <w:rFonts w:ascii="Times New Roman" w:hAnsi="Times New Roman" w:cs="Times New Roman"/>
          <w:iCs/>
          <w:szCs w:val="24"/>
          <w:lang w:val="ru-RU"/>
        </w:rPr>
        <w:t xml:space="preserve"> (4 броя)</w:t>
      </w:r>
      <w:r>
        <w:rPr>
          <w:rFonts w:ascii="Times New Roman" w:hAnsi="Times New Roman" w:cs="Times New Roman"/>
          <w:iCs/>
          <w:szCs w:val="24"/>
          <w:lang w:val="ru-RU"/>
        </w:rPr>
        <w:t xml:space="preserve">, което обогатява нейните многопосочни интереси и дейности. </w:t>
      </w:r>
      <w:r w:rsidR="00351A56">
        <w:rPr>
          <w:rFonts w:ascii="Times New Roman" w:hAnsi="Times New Roman" w:cs="Times New Roman"/>
          <w:iCs/>
          <w:szCs w:val="24"/>
          <w:lang w:val="ru-RU"/>
        </w:rPr>
        <w:t>Кандидатката</w:t>
      </w:r>
      <w:r w:rsidR="00243291">
        <w:rPr>
          <w:rFonts w:ascii="Times New Roman" w:hAnsi="Times New Roman" w:cs="Times New Roman"/>
          <w:iCs/>
          <w:szCs w:val="24"/>
          <w:lang w:val="ru-RU"/>
        </w:rPr>
        <w:t xml:space="preserve"> показва своя организационен потенциал като успява да обедини работата на студенти, преподаватели и изследователи от други университети и научни организации. </w:t>
      </w:r>
      <w:r w:rsidR="00E65738">
        <w:rPr>
          <w:rFonts w:ascii="Times New Roman" w:hAnsi="Times New Roman" w:cs="Times New Roman"/>
          <w:iCs/>
          <w:szCs w:val="24"/>
          <w:lang w:val="ru-RU"/>
        </w:rPr>
        <w:t xml:space="preserve">Редактор и съставител е на </w:t>
      </w:r>
      <w:r w:rsidR="00BE004B">
        <w:rPr>
          <w:rFonts w:ascii="Times New Roman" w:hAnsi="Times New Roman" w:cs="Times New Roman"/>
          <w:iCs/>
          <w:szCs w:val="24"/>
          <w:lang w:val="ru-RU"/>
        </w:rPr>
        <w:t>осем</w:t>
      </w:r>
      <w:r w:rsidR="00E65738">
        <w:rPr>
          <w:rFonts w:ascii="Times New Roman" w:hAnsi="Times New Roman" w:cs="Times New Roman"/>
          <w:iCs/>
          <w:szCs w:val="24"/>
          <w:lang w:val="ru-RU"/>
        </w:rPr>
        <w:t xml:space="preserve"> научни и научноприложни сборници</w:t>
      </w:r>
      <w:r w:rsidR="009D4122">
        <w:rPr>
          <w:rFonts w:ascii="Times New Roman" w:hAnsi="Times New Roman" w:cs="Times New Roman"/>
          <w:iCs/>
          <w:szCs w:val="24"/>
          <w:lang w:val="ru-RU"/>
        </w:rPr>
        <w:t xml:space="preserve"> на български и английски език</w:t>
      </w:r>
      <w:r w:rsidR="00E65738">
        <w:rPr>
          <w:rFonts w:ascii="Times New Roman" w:hAnsi="Times New Roman" w:cs="Times New Roman"/>
          <w:iCs/>
          <w:szCs w:val="24"/>
          <w:lang w:val="ru-RU"/>
        </w:rPr>
        <w:t xml:space="preserve">. </w:t>
      </w:r>
      <w:r w:rsidR="00243291">
        <w:rPr>
          <w:rFonts w:ascii="Times New Roman" w:hAnsi="Times New Roman" w:cs="Times New Roman"/>
          <w:iCs/>
          <w:szCs w:val="24"/>
          <w:lang w:val="ru-RU"/>
        </w:rPr>
        <w:t>Д-р Коцева-Попова е и член на редколегията на Г</w:t>
      </w:r>
      <w:r w:rsidR="00243291" w:rsidRPr="00243291">
        <w:rPr>
          <w:rFonts w:ascii="Times New Roman" w:hAnsi="Times New Roman" w:cs="Times New Roman"/>
          <w:iCs/>
          <w:szCs w:val="24"/>
          <w:lang w:val="ru-RU"/>
        </w:rPr>
        <w:t>одишник</w:t>
      </w:r>
      <w:r w:rsidR="00243291">
        <w:rPr>
          <w:rFonts w:ascii="Times New Roman" w:hAnsi="Times New Roman" w:cs="Times New Roman"/>
          <w:iCs/>
          <w:szCs w:val="24"/>
          <w:lang w:val="ru-RU"/>
        </w:rPr>
        <w:t>а</w:t>
      </w:r>
      <w:r w:rsidR="00243291" w:rsidRPr="00243291">
        <w:rPr>
          <w:rFonts w:ascii="Times New Roman" w:hAnsi="Times New Roman" w:cs="Times New Roman"/>
          <w:iCs/>
          <w:szCs w:val="24"/>
          <w:lang w:val="ru-RU"/>
        </w:rPr>
        <w:t xml:space="preserve"> на </w:t>
      </w:r>
      <w:r w:rsidR="00243291">
        <w:rPr>
          <w:rFonts w:ascii="Times New Roman" w:hAnsi="Times New Roman" w:cs="Times New Roman"/>
          <w:iCs/>
          <w:szCs w:val="24"/>
          <w:lang w:val="ru-RU"/>
        </w:rPr>
        <w:t>СУ</w:t>
      </w:r>
      <w:r w:rsidR="00243291" w:rsidRPr="00243291">
        <w:rPr>
          <w:rFonts w:ascii="Times New Roman" w:hAnsi="Times New Roman" w:cs="Times New Roman"/>
          <w:iCs/>
          <w:szCs w:val="24"/>
          <w:lang w:val="ru-RU"/>
        </w:rPr>
        <w:t xml:space="preserve"> </w:t>
      </w:r>
      <w:r w:rsidR="00E65738">
        <w:rPr>
          <w:rFonts w:ascii="Times New Roman" w:hAnsi="Times New Roman" w:cs="Times New Roman"/>
          <w:szCs w:val="24"/>
          <w:lang w:val="bg-BG"/>
        </w:rPr>
        <w:t>„</w:t>
      </w:r>
      <w:r w:rsidR="00243291">
        <w:rPr>
          <w:rFonts w:ascii="Times New Roman" w:hAnsi="Times New Roman" w:cs="Times New Roman"/>
          <w:iCs/>
          <w:szCs w:val="24"/>
          <w:lang w:val="ru-RU"/>
        </w:rPr>
        <w:t>С</w:t>
      </w:r>
      <w:r w:rsidR="00243291" w:rsidRPr="00243291">
        <w:rPr>
          <w:rFonts w:ascii="Times New Roman" w:hAnsi="Times New Roman" w:cs="Times New Roman"/>
          <w:iCs/>
          <w:szCs w:val="24"/>
          <w:lang w:val="ru-RU"/>
        </w:rPr>
        <w:t>в. Кли</w:t>
      </w:r>
      <w:r w:rsidR="00E65738">
        <w:rPr>
          <w:rFonts w:ascii="Times New Roman" w:hAnsi="Times New Roman" w:cs="Times New Roman"/>
          <w:iCs/>
          <w:szCs w:val="24"/>
          <w:lang w:val="ru-RU"/>
        </w:rPr>
        <w:t>и</w:t>
      </w:r>
      <w:r w:rsidR="00243291" w:rsidRPr="00243291">
        <w:rPr>
          <w:rFonts w:ascii="Times New Roman" w:hAnsi="Times New Roman" w:cs="Times New Roman"/>
          <w:iCs/>
          <w:szCs w:val="24"/>
          <w:lang w:val="ru-RU"/>
        </w:rPr>
        <w:t xml:space="preserve">мент </w:t>
      </w:r>
      <w:r w:rsidR="00243291">
        <w:rPr>
          <w:rFonts w:ascii="Times New Roman" w:hAnsi="Times New Roman" w:cs="Times New Roman"/>
          <w:iCs/>
          <w:szCs w:val="24"/>
          <w:lang w:val="ru-RU"/>
        </w:rPr>
        <w:t>О</w:t>
      </w:r>
      <w:r w:rsidR="00243291" w:rsidRPr="00243291">
        <w:rPr>
          <w:rFonts w:ascii="Times New Roman" w:hAnsi="Times New Roman" w:cs="Times New Roman"/>
          <w:iCs/>
          <w:szCs w:val="24"/>
          <w:lang w:val="ru-RU"/>
        </w:rPr>
        <w:t>хридски</w:t>
      </w:r>
      <w:r w:rsidR="00E65738">
        <w:rPr>
          <w:rFonts w:ascii="Times New Roman" w:hAnsi="Times New Roman" w:cs="Times New Roman"/>
          <w:szCs w:val="24"/>
          <w:lang w:val="bg-BG"/>
        </w:rPr>
        <w:t>“</w:t>
      </w:r>
      <w:r w:rsidR="00243291" w:rsidRPr="00243291">
        <w:rPr>
          <w:rFonts w:ascii="Times New Roman" w:hAnsi="Times New Roman" w:cs="Times New Roman"/>
          <w:iCs/>
          <w:szCs w:val="24"/>
          <w:lang w:val="ru-RU"/>
        </w:rPr>
        <w:t xml:space="preserve"> </w:t>
      </w:r>
      <w:r w:rsidR="00243291">
        <w:rPr>
          <w:rFonts w:ascii="Times New Roman" w:hAnsi="Times New Roman" w:cs="Times New Roman"/>
          <w:iCs/>
          <w:szCs w:val="24"/>
          <w:lang w:val="ru-RU"/>
        </w:rPr>
        <w:t>–</w:t>
      </w:r>
      <w:r w:rsidR="00243291" w:rsidRPr="00243291">
        <w:rPr>
          <w:rFonts w:ascii="Times New Roman" w:hAnsi="Times New Roman" w:cs="Times New Roman"/>
          <w:iCs/>
          <w:szCs w:val="24"/>
          <w:lang w:val="ru-RU"/>
        </w:rPr>
        <w:t xml:space="preserve"> </w:t>
      </w:r>
      <w:r w:rsidR="00243291">
        <w:rPr>
          <w:rFonts w:ascii="Times New Roman" w:hAnsi="Times New Roman" w:cs="Times New Roman"/>
          <w:iCs/>
          <w:szCs w:val="24"/>
          <w:lang w:val="ru-RU"/>
        </w:rPr>
        <w:t>И</w:t>
      </w:r>
      <w:r w:rsidR="00243291" w:rsidRPr="00243291">
        <w:rPr>
          <w:rFonts w:ascii="Times New Roman" w:hAnsi="Times New Roman" w:cs="Times New Roman"/>
          <w:iCs/>
          <w:szCs w:val="24"/>
          <w:lang w:val="ru-RU"/>
        </w:rPr>
        <w:t>сторически факултет</w:t>
      </w:r>
      <w:r w:rsidR="00243291">
        <w:rPr>
          <w:rFonts w:ascii="Times New Roman" w:hAnsi="Times New Roman" w:cs="Times New Roman"/>
          <w:iCs/>
          <w:szCs w:val="24"/>
          <w:lang w:val="ru-RU"/>
        </w:rPr>
        <w:t>, и новото ет</w:t>
      </w:r>
      <w:r w:rsidR="00E65738">
        <w:rPr>
          <w:rFonts w:ascii="Times New Roman" w:hAnsi="Times New Roman" w:cs="Times New Roman"/>
          <w:iCs/>
          <w:szCs w:val="24"/>
          <w:lang w:val="ru-RU"/>
        </w:rPr>
        <w:t>н</w:t>
      </w:r>
      <w:r w:rsidR="00243291">
        <w:rPr>
          <w:rFonts w:ascii="Times New Roman" w:hAnsi="Times New Roman" w:cs="Times New Roman"/>
          <w:iCs/>
          <w:szCs w:val="24"/>
          <w:lang w:val="ru-RU"/>
        </w:rPr>
        <w:t xml:space="preserve">ологично списание </w:t>
      </w:r>
      <w:r w:rsidR="00E65738">
        <w:rPr>
          <w:rFonts w:ascii="Times New Roman" w:hAnsi="Times New Roman" w:cs="Times New Roman"/>
          <w:szCs w:val="24"/>
          <w:lang w:val="bg-BG"/>
        </w:rPr>
        <w:t>„</w:t>
      </w:r>
      <w:r w:rsidR="00243291" w:rsidRPr="00243291">
        <w:rPr>
          <w:rFonts w:ascii="Times New Roman" w:hAnsi="Times New Roman" w:cs="Times New Roman"/>
          <w:iCs/>
          <w:szCs w:val="24"/>
          <w:lang w:val="ru-RU"/>
        </w:rPr>
        <w:t>Терени</w:t>
      </w:r>
      <w:r w:rsidR="00E65738">
        <w:rPr>
          <w:rFonts w:ascii="Times New Roman" w:hAnsi="Times New Roman" w:cs="Times New Roman"/>
          <w:szCs w:val="24"/>
          <w:lang w:val="bg-BG"/>
        </w:rPr>
        <w:t>“</w:t>
      </w:r>
      <w:r w:rsidR="00243291">
        <w:rPr>
          <w:rFonts w:ascii="Times New Roman" w:hAnsi="Times New Roman" w:cs="Times New Roman"/>
          <w:iCs/>
          <w:szCs w:val="24"/>
          <w:lang w:val="ru-RU"/>
        </w:rPr>
        <w:t>.</w:t>
      </w:r>
      <w:r w:rsidR="00E65738">
        <w:rPr>
          <w:rFonts w:ascii="Times New Roman" w:hAnsi="Times New Roman" w:cs="Times New Roman"/>
          <w:iCs/>
          <w:szCs w:val="24"/>
          <w:lang w:val="ru-RU"/>
        </w:rPr>
        <w:t xml:space="preserve"> </w:t>
      </w:r>
      <w:r w:rsidR="00E65738">
        <w:rPr>
          <w:rFonts w:ascii="Times New Roman" w:hAnsi="Times New Roman" w:cs="Times New Roman"/>
          <w:iCs/>
          <w:szCs w:val="24"/>
          <w:lang w:val="ru-RU"/>
        </w:rPr>
        <w:lastRenderedPageBreak/>
        <w:t xml:space="preserve">Допълнително трябва да се отбележи, че тя е и автор на учебници и учебни помагала както за средното образование, така и за допълнителното обучение </w:t>
      </w:r>
      <w:r w:rsidR="009D4122">
        <w:rPr>
          <w:rFonts w:ascii="Times New Roman" w:hAnsi="Times New Roman" w:cs="Times New Roman"/>
          <w:iCs/>
          <w:szCs w:val="24"/>
          <w:lang w:val="ru-RU"/>
        </w:rPr>
        <w:t xml:space="preserve">педагогическия и непедагогическия персонал за работа </w:t>
      </w:r>
      <w:r w:rsidR="009D4122" w:rsidRPr="009D4122">
        <w:rPr>
          <w:rFonts w:ascii="Times New Roman" w:hAnsi="Times New Roman" w:cs="Times New Roman"/>
          <w:iCs/>
          <w:szCs w:val="24"/>
          <w:lang w:val="ru-RU"/>
        </w:rPr>
        <w:t xml:space="preserve">с родители от уязвими групи и родители на деца със СОП </w:t>
      </w:r>
      <w:r w:rsidR="009D4122">
        <w:rPr>
          <w:rFonts w:ascii="Times New Roman" w:hAnsi="Times New Roman" w:cs="Times New Roman"/>
          <w:iCs/>
          <w:szCs w:val="24"/>
          <w:lang w:val="ru-RU"/>
        </w:rPr>
        <w:t xml:space="preserve">в </w:t>
      </w:r>
      <w:r w:rsidR="009D4122" w:rsidRPr="009D4122">
        <w:rPr>
          <w:rFonts w:ascii="Times New Roman" w:hAnsi="Times New Roman" w:cs="Times New Roman"/>
          <w:iCs/>
          <w:szCs w:val="24"/>
          <w:lang w:val="ru-RU"/>
        </w:rPr>
        <w:t>детск</w:t>
      </w:r>
      <w:r w:rsidR="009D4122">
        <w:rPr>
          <w:rFonts w:ascii="Times New Roman" w:hAnsi="Times New Roman" w:cs="Times New Roman"/>
          <w:iCs/>
          <w:szCs w:val="24"/>
          <w:lang w:val="ru-RU"/>
        </w:rPr>
        <w:t>ите</w:t>
      </w:r>
      <w:r w:rsidR="009D4122" w:rsidRPr="009D4122">
        <w:rPr>
          <w:rFonts w:ascii="Times New Roman" w:hAnsi="Times New Roman" w:cs="Times New Roman"/>
          <w:iCs/>
          <w:szCs w:val="24"/>
          <w:lang w:val="ru-RU"/>
        </w:rPr>
        <w:t xml:space="preserve"> градин</w:t>
      </w:r>
      <w:r w:rsidR="009D4122">
        <w:rPr>
          <w:rFonts w:ascii="Times New Roman" w:hAnsi="Times New Roman" w:cs="Times New Roman"/>
          <w:iCs/>
          <w:szCs w:val="24"/>
          <w:lang w:val="ru-RU"/>
        </w:rPr>
        <w:t>и</w:t>
      </w:r>
      <w:r w:rsidR="00E65738">
        <w:rPr>
          <w:rFonts w:ascii="Times New Roman" w:hAnsi="Times New Roman" w:cs="Times New Roman"/>
          <w:iCs/>
          <w:szCs w:val="24"/>
          <w:lang w:val="ru-RU"/>
        </w:rPr>
        <w:t>.</w:t>
      </w:r>
    </w:p>
    <w:p w14:paraId="7E4E7032" w14:textId="77777777" w:rsidR="00B50964" w:rsidRPr="00BF014C" w:rsidRDefault="00B50964" w:rsidP="00E85685">
      <w:pPr>
        <w:spacing w:after="0" w:line="360" w:lineRule="auto"/>
        <w:ind w:right="0" w:firstLine="720"/>
        <w:rPr>
          <w:rFonts w:ascii="Times New Roman" w:hAnsi="Times New Roman" w:cs="Times New Roman"/>
          <w:szCs w:val="24"/>
          <w:lang w:val="bg-BG"/>
        </w:rPr>
      </w:pPr>
    </w:p>
    <w:p w14:paraId="22333111" w14:textId="77777777" w:rsidR="00BB1DBB" w:rsidRPr="00491992" w:rsidRDefault="00621601" w:rsidP="00E85685">
      <w:pPr>
        <w:pStyle w:val="Heading1"/>
        <w:spacing w:after="0" w:line="360" w:lineRule="auto"/>
        <w:ind w:left="0" w:firstLine="0"/>
        <w:rPr>
          <w:rFonts w:ascii="Times New Roman" w:hAnsi="Times New Roman" w:cs="Times New Roman"/>
          <w:b/>
          <w:bCs/>
          <w:i w:val="0"/>
          <w:iCs/>
          <w:szCs w:val="24"/>
        </w:rPr>
      </w:pPr>
      <w:proofErr w:type="spellStart"/>
      <w:r w:rsidRPr="00491992">
        <w:rPr>
          <w:rFonts w:ascii="Times New Roman" w:hAnsi="Times New Roman" w:cs="Times New Roman"/>
          <w:b/>
          <w:bCs/>
          <w:i w:val="0"/>
          <w:iCs/>
          <w:szCs w:val="24"/>
        </w:rPr>
        <w:t>Заключение</w:t>
      </w:r>
      <w:proofErr w:type="spellEnd"/>
      <w:r w:rsidRPr="00491992">
        <w:rPr>
          <w:rFonts w:ascii="Times New Roman" w:hAnsi="Times New Roman" w:cs="Times New Roman"/>
          <w:b/>
          <w:bCs/>
          <w:i w:val="0"/>
          <w:iCs/>
          <w:szCs w:val="24"/>
        </w:rPr>
        <w:t xml:space="preserve"> </w:t>
      </w:r>
    </w:p>
    <w:p w14:paraId="20EE302B" w14:textId="395F813A" w:rsidR="00BB1DBB" w:rsidRPr="00B03C18" w:rsidRDefault="00621601" w:rsidP="00E85685">
      <w:pPr>
        <w:pStyle w:val="Default"/>
        <w:spacing w:line="360" w:lineRule="auto"/>
        <w:jc w:val="both"/>
      </w:pPr>
      <w:r w:rsidRPr="00084E91">
        <w:t xml:space="preserve">Представените в това становище обстоятелства и констатации </w:t>
      </w:r>
      <w:r w:rsidR="00166A2B">
        <w:t>отразяват</w:t>
      </w:r>
      <w:r w:rsidRPr="00084E91">
        <w:t xml:space="preserve"> </w:t>
      </w:r>
      <w:r w:rsidR="00243291">
        <w:t xml:space="preserve">високата ми </w:t>
      </w:r>
      <w:r w:rsidRPr="00084E91">
        <w:t>оценка</w:t>
      </w:r>
      <w:r w:rsidR="00243291">
        <w:t xml:space="preserve"> за кандидатката и</w:t>
      </w:r>
      <w:r w:rsidRPr="00084E91">
        <w:t xml:space="preserve"> за съответствието </w:t>
      </w:r>
      <w:r w:rsidR="00243291">
        <w:t>й</w:t>
      </w:r>
      <w:r w:rsidRPr="00084E91">
        <w:t xml:space="preserve"> националните стандарти за придобиване на академичната длъжност </w:t>
      </w:r>
      <w:r w:rsidR="00710BB7">
        <w:t>„</w:t>
      </w:r>
      <w:r w:rsidR="00A20454">
        <w:t>доцент</w:t>
      </w:r>
      <w:r w:rsidR="00710BB7" w:rsidRPr="00E66ACA">
        <w:t>“</w:t>
      </w:r>
      <w:r w:rsidRPr="00084E91">
        <w:t xml:space="preserve">. </w:t>
      </w:r>
      <w:r w:rsidR="00243291">
        <w:t>Тя изпъква сред колегията както със своята</w:t>
      </w:r>
      <w:r w:rsidR="00354882" w:rsidRPr="00ED1C53">
        <w:t xml:space="preserve"> </w:t>
      </w:r>
      <w:r w:rsidR="00243291">
        <w:t>научна и научноприложна работа, така и с преподавателската</w:t>
      </w:r>
      <w:r w:rsidR="009D4122">
        <w:t>,</w:t>
      </w:r>
      <w:r w:rsidR="00243291">
        <w:t xml:space="preserve"> </w:t>
      </w:r>
      <w:r w:rsidR="00166A2B">
        <w:t>административната</w:t>
      </w:r>
      <w:r w:rsidR="009D4122">
        <w:t xml:space="preserve"> и организаторската</w:t>
      </w:r>
      <w:r w:rsidR="00166A2B">
        <w:t xml:space="preserve"> </w:t>
      </w:r>
      <w:r w:rsidR="00243291">
        <w:t xml:space="preserve">си </w:t>
      </w:r>
      <w:r w:rsidR="00166A2B" w:rsidRPr="00ED1C53">
        <w:t>дейност</w:t>
      </w:r>
      <w:r w:rsidR="00243291">
        <w:t xml:space="preserve">. Всичко това ми дава основание </w:t>
      </w:r>
      <w:r w:rsidR="00354882" w:rsidRPr="00ED1C53">
        <w:t xml:space="preserve">убедено да препоръчам </w:t>
      </w:r>
      <w:r w:rsidR="00166A2B">
        <w:t>кандидат</w:t>
      </w:r>
      <w:r w:rsidR="00CD6C10">
        <w:t>ката</w:t>
      </w:r>
      <w:r w:rsidR="00B03C18">
        <w:t xml:space="preserve"> тъй като т</w:t>
      </w:r>
      <w:r w:rsidR="00CD6C10">
        <w:t xml:space="preserve">я притежава отлични качества за заемане на позицията. </w:t>
      </w:r>
      <w:r w:rsidR="00166A2B" w:rsidRPr="00B03C18">
        <w:rPr>
          <w:b/>
          <w:bCs/>
        </w:rPr>
        <w:t>С</w:t>
      </w:r>
      <w:r w:rsidRPr="00B03C18">
        <w:rPr>
          <w:b/>
          <w:bCs/>
        </w:rPr>
        <w:t>тановището ми по този кадрови казус е ПОЛОЖИТЕЛНО</w:t>
      </w:r>
      <w:r w:rsidR="00CD6C10" w:rsidRPr="00B03C18">
        <w:rPr>
          <w:b/>
          <w:bCs/>
        </w:rPr>
        <w:t>. Изложеното по-горе ми дава право да</w:t>
      </w:r>
      <w:r w:rsidRPr="00B03C18">
        <w:rPr>
          <w:b/>
          <w:bCs/>
        </w:rPr>
        <w:t xml:space="preserve"> гласувам с ДА </w:t>
      </w:r>
      <w:r w:rsidR="00084D12" w:rsidRPr="00B03C18">
        <w:rPr>
          <w:b/>
          <w:bCs/>
        </w:rPr>
        <w:t>кандидатката</w:t>
      </w:r>
      <w:r w:rsidRPr="00B03C18">
        <w:rPr>
          <w:b/>
          <w:bCs/>
        </w:rPr>
        <w:t xml:space="preserve"> </w:t>
      </w:r>
      <w:r w:rsidR="00E2622D" w:rsidRPr="00B03C18">
        <w:rPr>
          <w:b/>
          <w:bCs/>
          <w:iCs/>
        </w:rPr>
        <w:t>г</w:t>
      </w:r>
      <w:r w:rsidR="00E2622D" w:rsidRPr="00B03C18">
        <w:rPr>
          <w:b/>
          <w:bCs/>
          <w:iCs/>
          <w:lang w:val="ru-RU"/>
        </w:rPr>
        <w:t xml:space="preserve">л. ас. д-р Виолета Калинова Коцева-Попова </w:t>
      </w:r>
      <w:r w:rsidR="00084D12" w:rsidRPr="00B03C18">
        <w:rPr>
          <w:b/>
          <w:bCs/>
          <w:iCs/>
          <w:lang w:val="ru-RU"/>
        </w:rPr>
        <w:t xml:space="preserve">да </w:t>
      </w:r>
      <w:r w:rsidR="004A0B81" w:rsidRPr="00B03C18">
        <w:rPr>
          <w:b/>
          <w:bCs/>
        </w:rPr>
        <w:t>заем</w:t>
      </w:r>
      <w:r w:rsidR="000259FE" w:rsidRPr="00B03C18">
        <w:rPr>
          <w:b/>
          <w:bCs/>
        </w:rPr>
        <w:t>е</w:t>
      </w:r>
      <w:r w:rsidR="00CD6C10" w:rsidRPr="00B03C18">
        <w:rPr>
          <w:b/>
          <w:bCs/>
        </w:rPr>
        <w:t xml:space="preserve"> академичната длъжност </w:t>
      </w:r>
      <w:r w:rsidR="000259FE" w:rsidRPr="00B03C18">
        <w:rPr>
          <w:b/>
          <w:bCs/>
        </w:rPr>
        <w:t xml:space="preserve">„доцент“ </w:t>
      </w:r>
      <w:r w:rsidR="00CD6C10" w:rsidRPr="00B03C18">
        <w:rPr>
          <w:b/>
          <w:bCs/>
        </w:rPr>
        <w:t xml:space="preserve">в </w:t>
      </w:r>
      <w:r w:rsidR="00A20454" w:rsidRPr="00B03C18">
        <w:rPr>
          <w:b/>
          <w:bCs/>
        </w:rPr>
        <w:t xml:space="preserve">област на висше образование </w:t>
      </w:r>
      <w:bookmarkStart w:id="1" w:name="_Hlk50292628"/>
      <w:r w:rsidR="00A20454" w:rsidRPr="00B03C18">
        <w:rPr>
          <w:b/>
          <w:bCs/>
          <w:lang w:val="en-US"/>
        </w:rPr>
        <w:t xml:space="preserve">3.1. </w:t>
      </w:r>
      <w:proofErr w:type="spellStart"/>
      <w:proofErr w:type="gramStart"/>
      <w:r w:rsidR="00A20454" w:rsidRPr="00B03C18">
        <w:rPr>
          <w:b/>
          <w:bCs/>
          <w:lang w:val="en-US"/>
        </w:rPr>
        <w:t>Социология</w:t>
      </w:r>
      <w:proofErr w:type="spellEnd"/>
      <w:r w:rsidR="00A20454" w:rsidRPr="00B03C18">
        <w:rPr>
          <w:b/>
          <w:bCs/>
          <w:lang w:val="en-US"/>
        </w:rPr>
        <w:t xml:space="preserve">, </w:t>
      </w:r>
      <w:proofErr w:type="spellStart"/>
      <w:r w:rsidR="00A20454" w:rsidRPr="00B03C18">
        <w:rPr>
          <w:b/>
          <w:bCs/>
          <w:lang w:val="en-US"/>
        </w:rPr>
        <w:t>антропология</w:t>
      </w:r>
      <w:proofErr w:type="spellEnd"/>
      <w:r w:rsidR="00A20454" w:rsidRPr="00B03C18">
        <w:rPr>
          <w:b/>
          <w:bCs/>
          <w:lang w:val="en-US"/>
        </w:rPr>
        <w:t xml:space="preserve"> и </w:t>
      </w:r>
      <w:proofErr w:type="spellStart"/>
      <w:r w:rsidR="00A20454" w:rsidRPr="00B03C18">
        <w:rPr>
          <w:b/>
          <w:bCs/>
          <w:lang w:val="en-US"/>
        </w:rPr>
        <w:t>науки</w:t>
      </w:r>
      <w:proofErr w:type="spellEnd"/>
      <w:r w:rsidR="00A20454" w:rsidRPr="00B03C18">
        <w:rPr>
          <w:b/>
          <w:bCs/>
          <w:lang w:val="en-US"/>
        </w:rPr>
        <w:t xml:space="preserve"> </w:t>
      </w:r>
      <w:proofErr w:type="spellStart"/>
      <w:r w:rsidR="00A20454" w:rsidRPr="00B03C18">
        <w:rPr>
          <w:b/>
          <w:bCs/>
          <w:lang w:val="en-US"/>
        </w:rPr>
        <w:t>за</w:t>
      </w:r>
      <w:proofErr w:type="spellEnd"/>
      <w:r w:rsidR="00A20454" w:rsidRPr="00B03C18">
        <w:rPr>
          <w:b/>
          <w:bCs/>
          <w:lang w:val="en-US"/>
        </w:rPr>
        <w:t xml:space="preserve"> </w:t>
      </w:r>
      <w:proofErr w:type="spellStart"/>
      <w:r w:rsidR="00A20454" w:rsidRPr="00B03C18">
        <w:rPr>
          <w:b/>
          <w:bCs/>
          <w:lang w:val="en-US"/>
        </w:rPr>
        <w:t>културата</w:t>
      </w:r>
      <w:bookmarkEnd w:id="1"/>
      <w:proofErr w:type="spellEnd"/>
      <w:r w:rsidR="00E045AA" w:rsidRPr="00B03C18">
        <w:rPr>
          <w:b/>
          <w:bCs/>
        </w:rPr>
        <w:t xml:space="preserve"> </w:t>
      </w:r>
      <w:r w:rsidR="00243291" w:rsidRPr="00B03C18">
        <w:rPr>
          <w:b/>
          <w:color w:val="auto"/>
          <w:shd w:val="clear" w:color="auto" w:fill="FFFFFF"/>
        </w:rPr>
        <w:t>(Българска етнология.</w:t>
      </w:r>
      <w:proofErr w:type="gramEnd"/>
      <w:r w:rsidR="00243291" w:rsidRPr="00B03C18">
        <w:rPr>
          <w:b/>
          <w:color w:val="auto"/>
          <w:shd w:val="clear" w:color="auto" w:fill="FFFFFF"/>
        </w:rPr>
        <w:t xml:space="preserve"> Народна медицина) </w:t>
      </w:r>
      <w:r w:rsidR="00A20454" w:rsidRPr="00B03C18">
        <w:rPr>
          <w:b/>
          <w:bCs/>
        </w:rPr>
        <w:t xml:space="preserve">за нуждите на </w:t>
      </w:r>
      <w:r w:rsidR="00243291" w:rsidRPr="00B03C18">
        <w:rPr>
          <w:b/>
          <w:bCs/>
        </w:rPr>
        <w:t>ИФ</w:t>
      </w:r>
      <w:r w:rsidR="00A20454" w:rsidRPr="00B03C18">
        <w:rPr>
          <w:b/>
          <w:bCs/>
        </w:rPr>
        <w:t xml:space="preserve">. </w:t>
      </w:r>
      <w:r w:rsidRPr="00B03C18">
        <w:t xml:space="preserve">Призовавам и членовете на Научния съвет </w:t>
      </w:r>
      <w:r w:rsidR="00084D12" w:rsidRPr="00B03C18">
        <w:t>на</w:t>
      </w:r>
      <w:r w:rsidRPr="00B03C18">
        <w:t xml:space="preserve"> </w:t>
      </w:r>
      <w:r w:rsidR="00243291" w:rsidRPr="00B03C18">
        <w:t xml:space="preserve">ИФ </w:t>
      </w:r>
      <w:r w:rsidR="00CD6C10" w:rsidRPr="00B03C18">
        <w:t>също да подкрепят кандидатката</w:t>
      </w:r>
      <w:r w:rsidRPr="00B03C18">
        <w:t xml:space="preserve"> по настоящата процедура.  </w:t>
      </w:r>
    </w:p>
    <w:p w14:paraId="6CBAB709" w14:textId="705EF1C1" w:rsidR="00316AF0" w:rsidRDefault="00316AF0" w:rsidP="00E85685">
      <w:pPr>
        <w:spacing w:after="0" w:line="360" w:lineRule="auto"/>
        <w:ind w:right="0" w:firstLine="720"/>
        <w:rPr>
          <w:rFonts w:ascii="Times New Roman" w:hAnsi="Times New Roman" w:cs="Times New Roman"/>
          <w:szCs w:val="24"/>
        </w:rPr>
      </w:pPr>
    </w:p>
    <w:p w14:paraId="056D6E88" w14:textId="77777777" w:rsidR="00B03C18" w:rsidRDefault="00B03C18" w:rsidP="00E85685">
      <w:pPr>
        <w:spacing w:after="0" w:line="360" w:lineRule="auto"/>
        <w:ind w:right="0" w:firstLine="720"/>
        <w:rPr>
          <w:rFonts w:ascii="Times New Roman" w:hAnsi="Times New Roman" w:cs="Times New Roman"/>
          <w:szCs w:val="24"/>
        </w:rPr>
      </w:pPr>
    </w:p>
    <w:p w14:paraId="2E137BBA" w14:textId="074D5E8D" w:rsidR="000B409B" w:rsidRDefault="000B409B" w:rsidP="00E85685">
      <w:pPr>
        <w:spacing w:after="0" w:line="360" w:lineRule="auto"/>
        <w:ind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bg-BG"/>
        </w:rPr>
        <w:t>г</w:t>
      </w:r>
      <w:r w:rsidR="00316AF0">
        <w:rPr>
          <w:rFonts w:ascii="Times New Roman" w:hAnsi="Times New Roman" w:cs="Times New Roman"/>
          <w:szCs w:val="24"/>
          <w:lang w:val="bg-BG"/>
        </w:rPr>
        <w:t xml:space="preserve">р. </w:t>
      </w:r>
      <w:proofErr w:type="spellStart"/>
      <w:r w:rsidR="00621601" w:rsidRPr="00084E91">
        <w:rPr>
          <w:rFonts w:ascii="Times New Roman" w:hAnsi="Times New Roman" w:cs="Times New Roman"/>
          <w:szCs w:val="24"/>
        </w:rPr>
        <w:t>София</w:t>
      </w:r>
      <w:proofErr w:type="spellEnd"/>
    </w:p>
    <w:p w14:paraId="51A7730C" w14:textId="4E7B6564" w:rsidR="00BB1DBB" w:rsidRPr="00084E91" w:rsidRDefault="00257BC9" w:rsidP="00E85685">
      <w:pPr>
        <w:spacing w:after="0" w:line="360" w:lineRule="auto"/>
        <w:ind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bg-BG"/>
        </w:rPr>
        <w:t>1</w:t>
      </w:r>
      <w:r w:rsidR="00243291">
        <w:rPr>
          <w:rFonts w:ascii="Times New Roman" w:hAnsi="Times New Roman" w:cs="Times New Roman"/>
          <w:szCs w:val="24"/>
          <w:lang w:val="bg-BG"/>
        </w:rPr>
        <w:t>3</w:t>
      </w:r>
      <w:r>
        <w:rPr>
          <w:rFonts w:ascii="Times New Roman" w:hAnsi="Times New Roman" w:cs="Times New Roman"/>
          <w:szCs w:val="24"/>
          <w:lang w:val="bg-BG"/>
        </w:rPr>
        <w:t xml:space="preserve"> </w:t>
      </w:r>
      <w:r w:rsidR="00243291">
        <w:rPr>
          <w:rFonts w:ascii="Times New Roman" w:hAnsi="Times New Roman" w:cs="Times New Roman"/>
          <w:szCs w:val="24"/>
          <w:lang w:val="bg-BG"/>
        </w:rPr>
        <w:t>октомври</w:t>
      </w:r>
      <w:r w:rsidR="00621601" w:rsidRPr="00084E91">
        <w:rPr>
          <w:rFonts w:ascii="Times New Roman" w:hAnsi="Times New Roman" w:cs="Times New Roman"/>
          <w:szCs w:val="24"/>
        </w:rPr>
        <w:t xml:space="preserve"> 20</w:t>
      </w:r>
      <w:r>
        <w:rPr>
          <w:rFonts w:ascii="Times New Roman" w:hAnsi="Times New Roman" w:cs="Times New Roman"/>
          <w:szCs w:val="24"/>
          <w:lang w:val="bg-BG"/>
        </w:rPr>
        <w:t>22</w:t>
      </w:r>
      <w:r w:rsidR="00316AF0">
        <w:rPr>
          <w:rFonts w:ascii="Times New Roman" w:hAnsi="Times New Roman" w:cs="Times New Roman"/>
          <w:szCs w:val="24"/>
          <w:lang w:val="bg-BG"/>
        </w:rPr>
        <w:t xml:space="preserve"> г.</w:t>
      </w:r>
      <w:r w:rsidR="00621601" w:rsidRPr="00084E91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  <w:r w:rsidR="00316AF0">
        <w:rPr>
          <w:rFonts w:ascii="Times New Roman" w:hAnsi="Times New Roman" w:cs="Times New Roman"/>
          <w:szCs w:val="24"/>
          <w:lang w:val="bg-BG"/>
        </w:rPr>
        <w:t>доц. д-р Мила Милева Маева</w:t>
      </w:r>
      <w:r w:rsidR="00621601" w:rsidRPr="00084E91">
        <w:rPr>
          <w:rFonts w:ascii="Times New Roman" w:hAnsi="Times New Roman" w:cs="Times New Roman"/>
          <w:szCs w:val="24"/>
        </w:rPr>
        <w:t xml:space="preserve">  </w:t>
      </w:r>
    </w:p>
    <w:sectPr w:rsidR="00BB1DBB" w:rsidRPr="00084E91">
      <w:footerReference w:type="even" r:id="rId8"/>
      <w:footerReference w:type="default" r:id="rId9"/>
      <w:footerReference w:type="first" r:id="rId10"/>
      <w:pgSz w:w="11906" w:h="16838"/>
      <w:pgMar w:top="1743" w:right="1414" w:bottom="1723" w:left="141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2E844" w14:textId="77777777" w:rsidR="000230E2" w:rsidRDefault="000230E2">
      <w:pPr>
        <w:spacing w:after="0" w:line="240" w:lineRule="auto"/>
      </w:pPr>
      <w:r>
        <w:separator/>
      </w:r>
    </w:p>
  </w:endnote>
  <w:endnote w:type="continuationSeparator" w:id="0">
    <w:p w14:paraId="700545B1" w14:textId="77777777" w:rsidR="000230E2" w:rsidRDefault="0002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0357D" w14:textId="77777777" w:rsidR="00BB1DBB" w:rsidRDefault="00621601">
    <w:pPr>
      <w:spacing w:after="0" w:line="259" w:lineRule="auto"/>
      <w:ind w:right="0" w:firstLine="0"/>
      <w:jc w:val="left"/>
    </w:pPr>
    <w:proofErr w:type="spellStart"/>
    <w:r>
      <w:rPr>
        <w:sz w:val="20"/>
      </w:rPr>
      <w:t>Становище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по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конкурс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за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придобиване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на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академичната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длъжност</w:t>
    </w:r>
    <w:proofErr w:type="spellEnd"/>
    <w:r>
      <w:rPr>
        <w:sz w:val="20"/>
      </w:rPr>
      <w:t xml:space="preserve"> </w:t>
    </w:r>
    <w:proofErr w:type="spellStart"/>
    <w:r>
      <w:rPr>
        <w:i/>
        <w:sz w:val="20"/>
      </w:rPr>
      <w:t>професор</w:t>
    </w:r>
    <w:proofErr w:type="spellEnd"/>
    <w:r>
      <w:rPr>
        <w:sz w:val="20"/>
      </w:rPr>
      <w:t xml:space="preserve"> </w:t>
    </w:r>
  </w:p>
  <w:p w14:paraId="59F0E17D" w14:textId="77777777" w:rsidR="00BB1DBB" w:rsidRDefault="00621601">
    <w:pPr>
      <w:spacing w:after="0" w:line="259" w:lineRule="auto"/>
      <w:ind w:right="0" w:firstLine="0"/>
      <w:jc w:val="left"/>
    </w:pPr>
    <w:proofErr w:type="gramStart"/>
    <w:r>
      <w:rPr>
        <w:sz w:val="20"/>
      </w:rPr>
      <w:t>с</w:t>
    </w:r>
    <w:proofErr w:type="gramEnd"/>
    <w:r>
      <w:rPr>
        <w:sz w:val="20"/>
      </w:rPr>
      <w:t xml:space="preserve"> </w:t>
    </w:r>
    <w:proofErr w:type="spellStart"/>
    <w:r>
      <w:rPr>
        <w:sz w:val="20"/>
      </w:rPr>
      <w:t>кандидат</w:t>
    </w:r>
    <w:proofErr w:type="spellEnd"/>
    <w:r>
      <w:rPr>
        <w:sz w:val="20"/>
      </w:rPr>
      <w:t xml:space="preserve"> </w:t>
    </w:r>
    <w:proofErr w:type="spellStart"/>
    <w:r>
      <w:rPr>
        <w:i/>
        <w:sz w:val="20"/>
      </w:rPr>
      <w:t>доц</w:t>
    </w:r>
    <w:proofErr w:type="spellEnd"/>
    <w:r>
      <w:rPr>
        <w:i/>
        <w:sz w:val="20"/>
      </w:rPr>
      <w:t xml:space="preserve">. </w:t>
    </w:r>
    <w:proofErr w:type="gramStart"/>
    <w:r>
      <w:rPr>
        <w:i/>
        <w:sz w:val="20"/>
      </w:rPr>
      <w:t>д-р</w:t>
    </w:r>
    <w:proofErr w:type="gramEnd"/>
    <w:r>
      <w:rPr>
        <w:i/>
        <w:sz w:val="20"/>
      </w:rPr>
      <w:t xml:space="preserve"> </w:t>
    </w:r>
    <w:proofErr w:type="spellStart"/>
    <w:r>
      <w:rPr>
        <w:i/>
        <w:sz w:val="20"/>
      </w:rPr>
      <w:t>Николай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Ненов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от</w:t>
    </w:r>
    <w:proofErr w:type="spellEnd"/>
    <w:r>
      <w:rPr>
        <w:sz w:val="20"/>
      </w:rPr>
      <w:t xml:space="preserve"> </w:t>
    </w:r>
    <w:proofErr w:type="spellStart"/>
    <w:r>
      <w:rPr>
        <w:i/>
        <w:sz w:val="20"/>
      </w:rPr>
      <w:t>проф</w:t>
    </w:r>
    <w:proofErr w:type="spellEnd"/>
    <w:r>
      <w:rPr>
        <w:i/>
        <w:sz w:val="20"/>
      </w:rPr>
      <w:t xml:space="preserve">. </w:t>
    </w:r>
    <w:proofErr w:type="spellStart"/>
    <w:proofErr w:type="gramStart"/>
    <w:r>
      <w:rPr>
        <w:i/>
        <w:sz w:val="20"/>
      </w:rPr>
      <w:t>д.и.н</w:t>
    </w:r>
    <w:proofErr w:type="spellEnd"/>
    <w:proofErr w:type="gramEnd"/>
    <w:r>
      <w:rPr>
        <w:i/>
        <w:sz w:val="20"/>
      </w:rPr>
      <w:t xml:space="preserve">. </w:t>
    </w:r>
    <w:proofErr w:type="spellStart"/>
    <w:r>
      <w:rPr>
        <w:i/>
        <w:sz w:val="20"/>
      </w:rPr>
      <w:t>Вера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Бонева</w:t>
    </w:r>
    <w:proofErr w:type="spellEnd"/>
    <w:r>
      <w:rPr>
        <w:sz w:val="20"/>
      </w:rP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075387" w14:textId="77777777" w:rsidR="00BB1DBB" w:rsidRDefault="00621601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A6944" w14:textId="77777777" w:rsidR="00BB1DBB" w:rsidRDefault="00BB1DB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A41F6" w14:textId="77777777" w:rsidR="00BB1DBB" w:rsidRDefault="00621601">
    <w:pPr>
      <w:spacing w:after="0" w:line="259" w:lineRule="auto"/>
      <w:ind w:right="0" w:firstLine="0"/>
      <w:jc w:val="left"/>
    </w:pPr>
    <w:proofErr w:type="spellStart"/>
    <w:r>
      <w:rPr>
        <w:sz w:val="20"/>
      </w:rPr>
      <w:t>Становище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по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конкурс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за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придобиване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на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академичната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длъжност</w:t>
    </w:r>
    <w:proofErr w:type="spellEnd"/>
    <w:r>
      <w:rPr>
        <w:sz w:val="20"/>
      </w:rPr>
      <w:t xml:space="preserve"> </w:t>
    </w:r>
    <w:proofErr w:type="spellStart"/>
    <w:r>
      <w:rPr>
        <w:i/>
        <w:sz w:val="20"/>
      </w:rPr>
      <w:t>професор</w:t>
    </w:r>
    <w:proofErr w:type="spellEnd"/>
    <w:r>
      <w:rPr>
        <w:sz w:val="20"/>
      </w:rPr>
      <w:t xml:space="preserve"> </w:t>
    </w:r>
  </w:p>
  <w:p w14:paraId="6C615F71" w14:textId="77777777" w:rsidR="00BB1DBB" w:rsidRDefault="00621601">
    <w:pPr>
      <w:spacing w:after="0" w:line="259" w:lineRule="auto"/>
      <w:ind w:right="0" w:firstLine="0"/>
      <w:jc w:val="left"/>
    </w:pPr>
    <w:proofErr w:type="gramStart"/>
    <w:r>
      <w:rPr>
        <w:sz w:val="20"/>
      </w:rPr>
      <w:t>с</w:t>
    </w:r>
    <w:proofErr w:type="gramEnd"/>
    <w:r>
      <w:rPr>
        <w:sz w:val="20"/>
      </w:rPr>
      <w:t xml:space="preserve"> </w:t>
    </w:r>
    <w:proofErr w:type="spellStart"/>
    <w:r>
      <w:rPr>
        <w:sz w:val="20"/>
      </w:rPr>
      <w:t>кандидат</w:t>
    </w:r>
    <w:proofErr w:type="spellEnd"/>
    <w:r>
      <w:rPr>
        <w:sz w:val="20"/>
      </w:rPr>
      <w:t xml:space="preserve"> </w:t>
    </w:r>
    <w:proofErr w:type="spellStart"/>
    <w:r>
      <w:rPr>
        <w:i/>
        <w:sz w:val="20"/>
      </w:rPr>
      <w:t>доц</w:t>
    </w:r>
    <w:proofErr w:type="spellEnd"/>
    <w:r>
      <w:rPr>
        <w:i/>
        <w:sz w:val="20"/>
      </w:rPr>
      <w:t xml:space="preserve">. </w:t>
    </w:r>
    <w:proofErr w:type="gramStart"/>
    <w:r>
      <w:rPr>
        <w:i/>
        <w:sz w:val="20"/>
      </w:rPr>
      <w:t>д-р</w:t>
    </w:r>
    <w:proofErr w:type="gramEnd"/>
    <w:r>
      <w:rPr>
        <w:i/>
        <w:sz w:val="20"/>
      </w:rPr>
      <w:t xml:space="preserve"> </w:t>
    </w:r>
    <w:proofErr w:type="spellStart"/>
    <w:r>
      <w:rPr>
        <w:i/>
        <w:sz w:val="20"/>
      </w:rPr>
      <w:t>Николай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Ненов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от</w:t>
    </w:r>
    <w:proofErr w:type="spellEnd"/>
    <w:r>
      <w:rPr>
        <w:sz w:val="20"/>
      </w:rPr>
      <w:t xml:space="preserve"> </w:t>
    </w:r>
    <w:proofErr w:type="spellStart"/>
    <w:r>
      <w:rPr>
        <w:i/>
        <w:sz w:val="20"/>
      </w:rPr>
      <w:t>проф</w:t>
    </w:r>
    <w:proofErr w:type="spellEnd"/>
    <w:r>
      <w:rPr>
        <w:i/>
        <w:sz w:val="20"/>
      </w:rPr>
      <w:t xml:space="preserve">. </w:t>
    </w:r>
    <w:proofErr w:type="spellStart"/>
    <w:proofErr w:type="gramStart"/>
    <w:r>
      <w:rPr>
        <w:i/>
        <w:sz w:val="20"/>
      </w:rPr>
      <w:t>д.и.н</w:t>
    </w:r>
    <w:proofErr w:type="spellEnd"/>
    <w:proofErr w:type="gramEnd"/>
    <w:r>
      <w:rPr>
        <w:i/>
        <w:sz w:val="20"/>
      </w:rPr>
      <w:t xml:space="preserve">. </w:t>
    </w:r>
    <w:proofErr w:type="spellStart"/>
    <w:r>
      <w:rPr>
        <w:i/>
        <w:sz w:val="20"/>
      </w:rPr>
      <w:t>Вера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Бонева</w:t>
    </w:r>
    <w:proofErr w:type="spellEnd"/>
    <w:r>
      <w:rPr>
        <w:sz w:val="20"/>
      </w:rP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E977386" w14:textId="77777777" w:rsidR="00BB1DBB" w:rsidRDefault="00621601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BFEEE" w14:textId="77777777" w:rsidR="000230E2" w:rsidRDefault="000230E2">
      <w:pPr>
        <w:spacing w:after="0" w:line="240" w:lineRule="auto"/>
      </w:pPr>
      <w:r>
        <w:separator/>
      </w:r>
    </w:p>
  </w:footnote>
  <w:footnote w:type="continuationSeparator" w:id="0">
    <w:p w14:paraId="58A7CB43" w14:textId="77777777" w:rsidR="000230E2" w:rsidRDefault="00023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BB"/>
    <w:rsid w:val="000230E2"/>
    <w:rsid w:val="000259FE"/>
    <w:rsid w:val="00042F6F"/>
    <w:rsid w:val="00050CDC"/>
    <w:rsid w:val="000676CB"/>
    <w:rsid w:val="00077B0E"/>
    <w:rsid w:val="00080E28"/>
    <w:rsid w:val="00083CD0"/>
    <w:rsid w:val="00084D12"/>
    <w:rsid w:val="00084E91"/>
    <w:rsid w:val="000B409B"/>
    <w:rsid w:val="000F74E1"/>
    <w:rsid w:val="001038B8"/>
    <w:rsid w:val="00104B84"/>
    <w:rsid w:val="00121CF8"/>
    <w:rsid w:val="00166A2B"/>
    <w:rsid w:val="001B021E"/>
    <w:rsid w:val="001C0A40"/>
    <w:rsid w:val="001E521D"/>
    <w:rsid w:val="001F1DD3"/>
    <w:rsid w:val="002043C4"/>
    <w:rsid w:val="00223B46"/>
    <w:rsid w:val="00243291"/>
    <w:rsid w:val="00257BC9"/>
    <w:rsid w:val="00265C96"/>
    <w:rsid w:val="00266C87"/>
    <w:rsid w:val="002A384E"/>
    <w:rsid w:val="002C64AF"/>
    <w:rsid w:val="002D2C81"/>
    <w:rsid w:val="00316AF0"/>
    <w:rsid w:val="00351A56"/>
    <w:rsid w:val="00354882"/>
    <w:rsid w:val="00397B2F"/>
    <w:rsid w:val="003B17E0"/>
    <w:rsid w:val="003F3EF8"/>
    <w:rsid w:val="003F495B"/>
    <w:rsid w:val="004461AB"/>
    <w:rsid w:val="00471730"/>
    <w:rsid w:val="00474873"/>
    <w:rsid w:val="00491992"/>
    <w:rsid w:val="004A0B81"/>
    <w:rsid w:val="004B525F"/>
    <w:rsid w:val="004F2359"/>
    <w:rsid w:val="005922D4"/>
    <w:rsid w:val="00621601"/>
    <w:rsid w:val="0065036C"/>
    <w:rsid w:val="00671A9D"/>
    <w:rsid w:val="006A5825"/>
    <w:rsid w:val="006C3D3A"/>
    <w:rsid w:val="00710BB7"/>
    <w:rsid w:val="007304F5"/>
    <w:rsid w:val="0076277E"/>
    <w:rsid w:val="007629FB"/>
    <w:rsid w:val="007A12F0"/>
    <w:rsid w:val="007B0A3E"/>
    <w:rsid w:val="007C45CB"/>
    <w:rsid w:val="007F0E11"/>
    <w:rsid w:val="008167C3"/>
    <w:rsid w:val="008360A6"/>
    <w:rsid w:val="00867525"/>
    <w:rsid w:val="00892DE3"/>
    <w:rsid w:val="008B22A4"/>
    <w:rsid w:val="008B4891"/>
    <w:rsid w:val="008E2441"/>
    <w:rsid w:val="00946E0C"/>
    <w:rsid w:val="00952B67"/>
    <w:rsid w:val="00960A02"/>
    <w:rsid w:val="00964008"/>
    <w:rsid w:val="009769EA"/>
    <w:rsid w:val="009D4122"/>
    <w:rsid w:val="009E214A"/>
    <w:rsid w:val="00A20454"/>
    <w:rsid w:val="00A42116"/>
    <w:rsid w:val="00A6576F"/>
    <w:rsid w:val="00A944E0"/>
    <w:rsid w:val="00AF7573"/>
    <w:rsid w:val="00B03C18"/>
    <w:rsid w:val="00B16058"/>
    <w:rsid w:val="00B50964"/>
    <w:rsid w:val="00B550E2"/>
    <w:rsid w:val="00B70B6C"/>
    <w:rsid w:val="00BB0627"/>
    <w:rsid w:val="00BB1DBB"/>
    <w:rsid w:val="00BE004B"/>
    <w:rsid w:val="00BF014C"/>
    <w:rsid w:val="00C3399B"/>
    <w:rsid w:val="00C86650"/>
    <w:rsid w:val="00CB7098"/>
    <w:rsid w:val="00CD6C10"/>
    <w:rsid w:val="00CF1C40"/>
    <w:rsid w:val="00D35FA0"/>
    <w:rsid w:val="00D7394C"/>
    <w:rsid w:val="00D90BCD"/>
    <w:rsid w:val="00DB400C"/>
    <w:rsid w:val="00DD1C73"/>
    <w:rsid w:val="00E045AA"/>
    <w:rsid w:val="00E2622D"/>
    <w:rsid w:val="00E36B40"/>
    <w:rsid w:val="00E65738"/>
    <w:rsid w:val="00E66ACA"/>
    <w:rsid w:val="00E85685"/>
    <w:rsid w:val="00EB0E0C"/>
    <w:rsid w:val="00ED1C53"/>
    <w:rsid w:val="00ED60E6"/>
    <w:rsid w:val="00ED7A22"/>
    <w:rsid w:val="00EF2909"/>
    <w:rsid w:val="00F13657"/>
    <w:rsid w:val="00F453C3"/>
    <w:rsid w:val="00F66CFB"/>
    <w:rsid w:val="00F95F1C"/>
    <w:rsid w:val="00FA548F"/>
    <w:rsid w:val="00FB462C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7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9" w:line="258" w:lineRule="auto"/>
      <w:ind w:right="8" w:firstLine="556"/>
      <w:jc w:val="both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9"/>
      <w:ind w:left="576" w:hanging="10"/>
      <w:outlineLvl w:val="0"/>
    </w:pPr>
    <w:rPr>
      <w:rFonts w:ascii="Cambria" w:eastAsia="Cambria" w:hAnsi="Cambria" w:cs="Cambria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i/>
      <w:color w:val="000000"/>
      <w:sz w:val="24"/>
    </w:rPr>
  </w:style>
  <w:style w:type="paragraph" w:customStyle="1" w:styleId="Default">
    <w:name w:val="Default"/>
    <w:rsid w:val="00A204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03C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18"/>
    <w:rPr>
      <w:rFonts w:ascii="Cambria" w:eastAsia="Cambria" w:hAnsi="Cambria" w:cs="Cambr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9" w:line="258" w:lineRule="auto"/>
      <w:ind w:right="8" w:firstLine="556"/>
      <w:jc w:val="both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9"/>
      <w:ind w:left="576" w:hanging="10"/>
      <w:outlineLvl w:val="0"/>
    </w:pPr>
    <w:rPr>
      <w:rFonts w:ascii="Cambria" w:eastAsia="Cambria" w:hAnsi="Cambria" w:cs="Cambria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i/>
      <w:color w:val="000000"/>
      <w:sz w:val="24"/>
    </w:rPr>
  </w:style>
  <w:style w:type="paragraph" w:customStyle="1" w:styleId="Default">
    <w:name w:val="Default"/>
    <w:rsid w:val="00A204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03C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18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5996-558E-4CFE-8076-2BDF5646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/>
      <vt:lpstr/>
      <vt:lpstr>Заключение </vt:lpstr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Windows User</cp:lastModifiedBy>
  <cp:revision>2</cp:revision>
  <cp:lastPrinted>2022-05-18T09:21:00Z</cp:lastPrinted>
  <dcterms:created xsi:type="dcterms:W3CDTF">2022-10-14T07:25:00Z</dcterms:created>
  <dcterms:modified xsi:type="dcterms:W3CDTF">2022-10-14T07:25:00Z</dcterms:modified>
</cp:coreProperties>
</file>