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A56565" w:rsidRDefault="001779AD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гл. ас. д-р Вълчан Вълчанов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, 1</w:t>
      </w:r>
      <w:r w:rsidR="004C3B87">
        <w:rPr>
          <w:rFonts w:ascii="Times New Roman" w:hAnsi="Times New Roman" w:cs="Times New Roman"/>
          <w:b/>
          <w:sz w:val="28"/>
          <w:szCs w:val="28"/>
          <w:lang w:eastAsia="bg-BG"/>
        </w:rPr>
        <w:t>6.00-20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ММЗ</w:t>
      </w:r>
      <w:r w:rsidR="00363478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(Ректорат)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А2.1</w:t>
      </w:r>
    </w:p>
    <w:p w:rsidR="00D22A5E" w:rsidRPr="007D287B" w:rsidRDefault="00A56565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D287B">
        <w:rPr>
          <w:rFonts w:ascii="Times New Roman" w:hAnsi="Times New Roman" w:cs="Times New Roman"/>
          <w:sz w:val="28"/>
          <w:szCs w:val="28"/>
          <w:lang w:eastAsia="bg-BG"/>
        </w:rPr>
        <w:t>Невена Белчева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D22A5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779AD">
        <w:rPr>
          <w:rFonts w:ascii="Times New Roman" w:hAnsi="Times New Roman" w:cs="Times New Roman"/>
          <w:b/>
          <w:sz w:val="28"/>
          <w:szCs w:val="28"/>
        </w:rPr>
        <w:t>събота</w:t>
      </w:r>
      <w:r w:rsidR="004D7969" w:rsidRPr="008B36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7969">
        <w:rPr>
          <w:rFonts w:ascii="Times New Roman" w:hAnsi="Times New Roman" w:cs="Times New Roman"/>
          <w:b/>
          <w:sz w:val="28"/>
          <w:szCs w:val="28"/>
        </w:rPr>
        <w:t>1</w:t>
      </w:r>
      <w:r w:rsidR="001779AD">
        <w:rPr>
          <w:rFonts w:ascii="Times New Roman" w:hAnsi="Times New Roman" w:cs="Times New Roman"/>
          <w:b/>
          <w:sz w:val="28"/>
          <w:szCs w:val="28"/>
        </w:rPr>
        <w:t>0</w:t>
      </w:r>
      <w:r w:rsidR="004D7969" w:rsidRPr="008B36D0">
        <w:rPr>
          <w:rFonts w:ascii="Times New Roman" w:hAnsi="Times New Roman" w:cs="Times New Roman"/>
          <w:b/>
          <w:sz w:val="28"/>
          <w:szCs w:val="28"/>
        </w:rPr>
        <w:t>.00-</w:t>
      </w:r>
      <w:r w:rsidR="001779AD">
        <w:rPr>
          <w:rFonts w:ascii="Times New Roman" w:hAnsi="Times New Roman" w:cs="Times New Roman"/>
          <w:b/>
          <w:sz w:val="28"/>
          <w:szCs w:val="28"/>
        </w:rPr>
        <w:t>14</w:t>
      </w:r>
      <w:r w:rsidR="004D7969" w:rsidRPr="008B36D0">
        <w:rPr>
          <w:rFonts w:ascii="Times New Roman" w:hAnsi="Times New Roman" w:cs="Times New Roman"/>
          <w:b/>
          <w:sz w:val="28"/>
          <w:szCs w:val="28"/>
        </w:rPr>
        <w:t xml:space="preserve">.00 ч., </w:t>
      </w:r>
      <w:r w:rsidR="001779AD">
        <w:rPr>
          <w:rFonts w:ascii="Times New Roman" w:hAnsi="Times New Roman" w:cs="Times New Roman"/>
          <w:b/>
          <w:sz w:val="28"/>
          <w:szCs w:val="28"/>
          <w:lang w:eastAsia="bg-BG"/>
        </w:rPr>
        <w:t>АВК</w:t>
      </w:r>
      <w:r w:rsidR="004D796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 w:rsidR="001779AD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4D796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B1.1</w:t>
      </w:r>
    </w:p>
    <w:p w:rsidR="002B0CAA" w:rsidRPr="007D287B" w:rsidRDefault="001779AD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гл. ас. д-р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bg-BG"/>
        </w:rPr>
        <w:t>Елена Динева</w:t>
      </w:r>
      <w:r w:rsidR="008D012F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, 16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-20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ч., </w:t>
      </w:r>
      <w:r w:rsidR="004C3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4C3B87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ФК (Ректорат)</w:t>
      </w: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779AD"/>
    <w:rsid w:val="0019190A"/>
    <w:rsid w:val="001B44A6"/>
    <w:rsid w:val="001D1DB8"/>
    <w:rsid w:val="002548A9"/>
    <w:rsid w:val="002B0CAA"/>
    <w:rsid w:val="00363478"/>
    <w:rsid w:val="004C3B87"/>
    <w:rsid w:val="004D6A2F"/>
    <w:rsid w:val="004D7969"/>
    <w:rsid w:val="006813CF"/>
    <w:rsid w:val="00784B42"/>
    <w:rsid w:val="007D287B"/>
    <w:rsid w:val="008D012F"/>
    <w:rsid w:val="00A56565"/>
    <w:rsid w:val="00A92951"/>
    <w:rsid w:val="00B44A7D"/>
    <w:rsid w:val="00C05CD8"/>
    <w:rsid w:val="00C7588F"/>
    <w:rsid w:val="00CC6B92"/>
    <w:rsid w:val="00D22A5E"/>
    <w:rsid w:val="00F70E39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18</cp:revision>
  <cp:lastPrinted>2021-09-30T13:04:00Z</cp:lastPrinted>
  <dcterms:created xsi:type="dcterms:W3CDTF">2019-09-27T08:45:00Z</dcterms:created>
  <dcterms:modified xsi:type="dcterms:W3CDTF">2022-09-30T09:58:00Z</dcterms:modified>
</cp:coreProperties>
</file>