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4C" w:rsidRPr="00B0524C" w:rsidRDefault="00B0524C" w:rsidP="00B0524C">
      <w:pPr>
        <w:spacing w:line="251" w:lineRule="auto"/>
        <w:jc w:val="center"/>
        <w:rPr>
          <w:b/>
          <w:sz w:val="30"/>
          <w:szCs w:val="30"/>
          <w:lang w:val="bg-BG"/>
        </w:rPr>
      </w:pPr>
      <w:r>
        <w:rPr>
          <w:b/>
          <w:sz w:val="30"/>
          <w:szCs w:val="30"/>
        </w:rPr>
        <w:t>POSITION</w:t>
      </w:r>
    </w:p>
    <w:p w:rsidR="00B0524C" w:rsidRPr="00B0524C" w:rsidRDefault="00B0524C" w:rsidP="00B0524C">
      <w:pPr>
        <w:spacing w:line="251" w:lineRule="auto"/>
        <w:jc w:val="center"/>
        <w:rPr>
          <w:b/>
          <w:sz w:val="30"/>
          <w:szCs w:val="30"/>
          <w:lang w:val="bg-BG"/>
        </w:rPr>
      </w:pPr>
      <w:proofErr w:type="spellStart"/>
      <w:r w:rsidRPr="00B0524C">
        <w:rPr>
          <w:b/>
          <w:sz w:val="30"/>
          <w:szCs w:val="30"/>
          <w:lang w:val="bg-BG"/>
        </w:rPr>
        <w:t>By</w:t>
      </w:r>
      <w:proofErr w:type="spellEnd"/>
      <w:r w:rsidRPr="00B0524C">
        <w:rPr>
          <w:b/>
          <w:sz w:val="30"/>
          <w:szCs w:val="30"/>
          <w:lang w:val="bg-BG"/>
        </w:rPr>
        <w:t xml:space="preserve"> </w:t>
      </w:r>
      <w:proofErr w:type="spellStart"/>
      <w:r w:rsidRPr="00B0524C">
        <w:rPr>
          <w:b/>
          <w:sz w:val="30"/>
          <w:szCs w:val="30"/>
          <w:lang w:val="bg-BG"/>
        </w:rPr>
        <w:t>Prof</w:t>
      </w:r>
      <w:proofErr w:type="spellEnd"/>
      <w:r w:rsidRPr="00B0524C">
        <w:rPr>
          <w:b/>
          <w:sz w:val="30"/>
          <w:szCs w:val="30"/>
          <w:lang w:val="bg-BG"/>
        </w:rPr>
        <w:t xml:space="preserve">. VESELIN KOSTOV YANCHEV, </w:t>
      </w:r>
      <w:proofErr w:type="spellStart"/>
      <w:r w:rsidRPr="00B0524C">
        <w:rPr>
          <w:b/>
          <w:sz w:val="30"/>
          <w:szCs w:val="30"/>
          <w:lang w:val="bg-BG"/>
        </w:rPr>
        <w:t>PhD</w:t>
      </w:r>
      <w:proofErr w:type="spellEnd"/>
    </w:p>
    <w:p w:rsidR="00B0524C" w:rsidRPr="00B0524C" w:rsidRDefault="00B0524C" w:rsidP="00B0524C">
      <w:pPr>
        <w:spacing w:line="251" w:lineRule="auto"/>
        <w:jc w:val="center"/>
        <w:rPr>
          <w:b/>
          <w:sz w:val="30"/>
          <w:szCs w:val="30"/>
          <w:lang w:val="bg-BG"/>
        </w:rPr>
      </w:pPr>
      <w:proofErr w:type="spellStart"/>
      <w:r w:rsidRPr="00B0524C">
        <w:rPr>
          <w:b/>
          <w:sz w:val="30"/>
          <w:szCs w:val="30"/>
          <w:lang w:val="bg-BG"/>
        </w:rPr>
        <w:t>Sofia</w:t>
      </w:r>
      <w:proofErr w:type="spellEnd"/>
      <w:r w:rsidRPr="00B0524C">
        <w:rPr>
          <w:b/>
          <w:sz w:val="30"/>
          <w:szCs w:val="30"/>
          <w:lang w:val="bg-BG"/>
        </w:rPr>
        <w:t xml:space="preserve"> </w:t>
      </w:r>
      <w:proofErr w:type="spellStart"/>
      <w:r w:rsidRPr="00B0524C">
        <w:rPr>
          <w:b/>
          <w:sz w:val="30"/>
          <w:szCs w:val="30"/>
          <w:lang w:val="bg-BG"/>
        </w:rPr>
        <w:t>University</w:t>
      </w:r>
      <w:proofErr w:type="spellEnd"/>
      <w:r w:rsidRPr="00B0524C">
        <w:rPr>
          <w:b/>
          <w:sz w:val="30"/>
          <w:szCs w:val="30"/>
          <w:lang w:val="bg-BG"/>
        </w:rPr>
        <w:t xml:space="preserve"> "</w:t>
      </w:r>
      <w:proofErr w:type="spellStart"/>
      <w:r w:rsidRPr="00B0524C">
        <w:rPr>
          <w:b/>
          <w:sz w:val="30"/>
          <w:szCs w:val="30"/>
          <w:lang w:val="bg-BG"/>
        </w:rPr>
        <w:t>St</w:t>
      </w:r>
      <w:proofErr w:type="spellEnd"/>
      <w:r w:rsidRPr="00B0524C">
        <w:rPr>
          <w:b/>
          <w:sz w:val="30"/>
          <w:szCs w:val="30"/>
          <w:lang w:val="bg-BG"/>
        </w:rPr>
        <w:t xml:space="preserve">. </w:t>
      </w:r>
      <w:proofErr w:type="spellStart"/>
      <w:r w:rsidRPr="00B0524C">
        <w:rPr>
          <w:b/>
          <w:sz w:val="30"/>
          <w:szCs w:val="30"/>
          <w:lang w:val="bg-BG"/>
        </w:rPr>
        <w:t>Kliment</w:t>
      </w:r>
      <w:proofErr w:type="spellEnd"/>
      <w:r w:rsidRPr="00B0524C">
        <w:rPr>
          <w:b/>
          <w:sz w:val="30"/>
          <w:szCs w:val="30"/>
          <w:lang w:val="bg-BG"/>
        </w:rPr>
        <w:t xml:space="preserve"> </w:t>
      </w:r>
      <w:proofErr w:type="spellStart"/>
      <w:r w:rsidRPr="00B0524C">
        <w:rPr>
          <w:b/>
          <w:sz w:val="30"/>
          <w:szCs w:val="30"/>
          <w:lang w:val="bg-BG"/>
        </w:rPr>
        <w:t>Ohridski</w:t>
      </w:r>
      <w:proofErr w:type="spellEnd"/>
      <w:r w:rsidRPr="00B0524C">
        <w:rPr>
          <w:b/>
          <w:sz w:val="30"/>
          <w:szCs w:val="30"/>
          <w:lang w:val="bg-BG"/>
        </w:rPr>
        <w:t>”</w:t>
      </w:r>
    </w:p>
    <w:p w:rsidR="00B0524C" w:rsidRPr="00B0524C" w:rsidRDefault="00B0524C" w:rsidP="00B0524C">
      <w:pPr>
        <w:spacing w:line="251" w:lineRule="auto"/>
        <w:rPr>
          <w:b/>
          <w:sz w:val="30"/>
          <w:szCs w:val="30"/>
          <w:lang w:val="bg-BG"/>
        </w:rPr>
      </w:pPr>
    </w:p>
    <w:p w:rsidR="00B0524C" w:rsidRPr="00A73F85" w:rsidRDefault="00B0524C" w:rsidP="007E3EC4">
      <w:pPr>
        <w:spacing w:after="0" w:line="360" w:lineRule="auto"/>
        <w:rPr>
          <w:sz w:val="30"/>
          <w:szCs w:val="30"/>
        </w:rPr>
      </w:pPr>
      <w:r w:rsidRPr="00A73F85">
        <w:rPr>
          <w:sz w:val="30"/>
          <w:szCs w:val="30"/>
        </w:rPr>
        <w:t xml:space="preserve">for the </w:t>
      </w:r>
      <w:r w:rsidRPr="00A73F85">
        <w:rPr>
          <w:sz w:val="30"/>
          <w:szCs w:val="30"/>
        </w:rPr>
        <w:t xml:space="preserve">scientific </w:t>
      </w:r>
      <w:r w:rsidRPr="00A73F85">
        <w:rPr>
          <w:sz w:val="30"/>
          <w:szCs w:val="30"/>
        </w:rPr>
        <w:t>materials submitted for participation in a competition for the academic position of " Professor" in a profe</w:t>
      </w:r>
      <w:r w:rsidRPr="00A73F85">
        <w:rPr>
          <w:sz w:val="30"/>
          <w:szCs w:val="30"/>
        </w:rPr>
        <w:t>ssional field 2.2. History and Archeology/</w:t>
      </w:r>
      <w:r w:rsidRPr="00A73F85">
        <w:rPr>
          <w:sz w:val="30"/>
          <w:szCs w:val="30"/>
        </w:rPr>
        <w:t>Bulgarian histor</w:t>
      </w:r>
      <w:r w:rsidRPr="00A73F85">
        <w:rPr>
          <w:sz w:val="30"/>
          <w:szCs w:val="30"/>
        </w:rPr>
        <w:t>iography - historical</w:t>
      </w:r>
      <w:r w:rsidRPr="00A73F85">
        <w:rPr>
          <w:sz w:val="30"/>
          <w:szCs w:val="30"/>
        </w:rPr>
        <w:t xml:space="preserve"> </w:t>
      </w:r>
      <w:r w:rsidR="00A73F85" w:rsidRPr="00A73F85">
        <w:rPr>
          <w:sz w:val="30"/>
          <w:szCs w:val="30"/>
        </w:rPr>
        <w:t>periodicals</w:t>
      </w:r>
    </w:p>
    <w:p w:rsidR="00B0524C" w:rsidRPr="00A73F85" w:rsidRDefault="00B0524C" w:rsidP="007E3EC4">
      <w:pPr>
        <w:spacing w:after="0" w:line="360" w:lineRule="auto"/>
        <w:rPr>
          <w:sz w:val="30"/>
          <w:szCs w:val="30"/>
        </w:rPr>
      </w:pPr>
      <w:r w:rsidRPr="00A73F85">
        <w:rPr>
          <w:sz w:val="30"/>
          <w:szCs w:val="30"/>
        </w:rPr>
        <w:t xml:space="preserve">published in the State </w:t>
      </w:r>
      <w:r w:rsidRPr="00A73F85">
        <w:rPr>
          <w:sz w:val="30"/>
          <w:szCs w:val="30"/>
        </w:rPr>
        <w:t>Gazette (issue 96 of November 19</w:t>
      </w:r>
      <w:r w:rsidRPr="00A73F85">
        <w:rPr>
          <w:sz w:val="30"/>
          <w:szCs w:val="30"/>
        </w:rPr>
        <w:t>, 2021)</w:t>
      </w:r>
    </w:p>
    <w:p w:rsidR="00B0524C" w:rsidRPr="00B0524C" w:rsidRDefault="00B0524C" w:rsidP="00B0524C">
      <w:pPr>
        <w:spacing w:line="251" w:lineRule="auto"/>
        <w:rPr>
          <w:b/>
          <w:sz w:val="30"/>
          <w:szCs w:val="30"/>
        </w:rPr>
      </w:pPr>
    </w:p>
    <w:p w:rsidR="00057504" w:rsidRPr="00DA041D" w:rsidRDefault="00B0524C" w:rsidP="007E3EC4">
      <w:pPr>
        <w:pStyle w:val="a3"/>
        <w:spacing w:before="120" w:after="120" w:line="360" w:lineRule="auto"/>
        <w:ind w:firstLine="720"/>
        <w:jc w:val="both"/>
        <w:rPr>
          <w:sz w:val="30"/>
          <w:szCs w:val="30"/>
        </w:rPr>
      </w:pPr>
      <w:r w:rsidRPr="00DA041D">
        <w:rPr>
          <w:sz w:val="30"/>
          <w:szCs w:val="30"/>
        </w:rPr>
        <w:t xml:space="preserve">Documents for participation in the competition were submitted only by </w:t>
      </w:r>
      <w:r w:rsidR="00E53108" w:rsidRPr="00DA041D">
        <w:rPr>
          <w:sz w:val="30"/>
          <w:szCs w:val="30"/>
        </w:rPr>
        <w:t xml:space="preserve">associated professor </w:t>
      </w:r>
      <w:proofErr w:type="spellStart"/>
      <w:r w:rsidR="00E53108" w:rsidRPr="00DA041D">
        <w:rPr>
          <w:sz w:val="30"/>
          <w:szCs w:val="30"/>
        </w:rPr>
        <w:t>Todor</w:t>
      </w:r>
      <w:proofErr w:type="spellEnd"/>
      <w:r w:rsidR="00E53108" w:rsidRPr="00DA041D">
        <w:rPr>
          <w:sz w:val="30"/>
          <w:szCs w:val="30"/>
        </w:rPr>
        <w:t xml:space="preserve"> </w:t>
      </w:r>
      <w:proofErr w:type="spellStart"/>
      <w:r w:rsidR="00E53108" w:rsidRPr="00DA041D">
        <w:rPr>
          <w:sz w:val="30"/>
          <w:szCs w:val="30"/>
        </w:rPr>
        <w:t>Popnedelev</w:t>
      </w:r>
      <w:proofErr w:type="spellEnd"/>
      <w:r w:rsidR="00E53108" w:rsidRPr="00DA041D">
        <w:rPr>
          <w:sz w:val="30"/>
          <w:szCs w:val="30"/>
        </w:rPr>
        <w:t>, PhD.</w:t>
      </w:r>
      <w:r w:rsidRPr="00DA041D">
        <w:rPr>
          <w:sz w:val="30"/>
          <w:szCs w:val="30"/>
        </w:rPr>
        <w:t xml:space="preserve"> </w:t>
      </w:r>
    </w:p>
    <w:p w:rsidR="00114A36" w:rsidRPr="00DA041D" w:rsidRDefault="00114A36" w:rsidP="007E3EC4">
      <w:pPr>
        <w:pStyle w:val="a3"/>
        <w:spacing w:before="120" w:after="120" w:line="360" w:lineRule="auto"/>
        <w:ind w:firstLine="720"/>
        <w:jc w:val="both"/>
        <w:rPr>
          <w:sz w:val="30"/>
          <w:szCs w:val="30"/>
        </w:rPr>
      </w:pPr>
      <w:r w:rsidRPr="00DA041D">
        <w:rPr>
          <w:sz w:val="30"/>
          <w:szCs w:val="30"/>
        </w:rPr>
        <w:t xml:space="preserve">Assoc. Prof. T. </w:t>
      </w:r>
      <w:proofErr w:type="spellStart"/>
      <w:r w:rsidRPr="00DA041D">
        <w:rPr>
          <w:sz w:val="30"/>
          <w:szCs w:val="30"/>
        </w:rPr>
        <w:t>Popnedelev</w:t>
      </w:r>
      <w:proofErr w:type="spellEnd"/>
      <w:r w:rsidRPr="00DA041D">
        <w:rPr>
          <w:sz w:val="30"/>
          <w:szCs w:val="30"/>
        </w:rPr>
        <w:t xml:space="preserve"> is an established name in the Bulgarian historical circles and one of the few specialists in the field of historiography. He has worked in </w:t>
      </w:r>
      <w:r w:rsidR="00A73F85" w:rsidRPr="00DA041D">
        <w:rPr>
          <w:sz w:val="30"/>
          <w:szCs w:val="30"/>
        </w:rPr>
        <w:t>this</w:t>
      </w:r>
      <w:r w:rsidRPr="00DA041D">
        <w:rPr>
          <w:sz w:val="30"/>
          <w:szCs w:val="30"/>
        </w:rPr>
        <w:t xml:space="preserve"> field for more than 30 years as a lecturer and researcher. He </w:t>
      </w:r>
      <w:r w:rsidR="00A73F85" w:rsidRPr="00DA041D">
        <w:rPr>
          <w:sz w:val="30"/>
          <w:szCs w:val="30"/>
        </w:rPr>
        <w:t xml:space="preserve">continues </w:t>
      </w:r>
      <w:r w:rsidRPr="00DA041D">
        <w:rPr>
          <w:sz w:val="30"/>
          <w:szCs w:val="30"/>
        </w:rPr>
        <w:t xml:space="preserve">a tradition at the Faculty of History </w:t>
      </w:r>
      <w:r w:rsidR="00A73F85" w:rsidRPr="00DA041D">
        <w:rPr>
          <w:sz w:val="30"/>
          <w:szCs w:val="30"/>
        </w:rPr>
        <w:t>at</w:t>
      </w:r>
      <w:r w:rsidRPr="00DA041D">
        <w:rPr>
          <w:sz w:val="30"/>
          <w:szCs w:val="30"/>
        </w:rPr>
        <w:t xml:space="preserve"> the University - readings in Bulgarian historiography. </w:t>
      </w:r>
      <w:r w:rsidR="00A73F85" w:rsidRPr="00DA041D">
        <w:rPr>
          <w:sz w:val="30"/>
          <w:szCs w:val="30"/>
        </w:rPr>
        <w:t>It is worth mentioning that</w:t>
      </w:r>
      <w:r w:rsidRPr="00DA041D">
        <w:rPr>
          <w:sz w:val="30"/>
          <w:szCs w:val="30"/>
        </w:rPr>
        <w:t xml:space="preserve"> Assoc. Prof. </w:t>
      </w:r>
      <w:proofErr w:type="spellStart"/>
      <w:r w:rsidRPr="00DA041D">
        <w:rPr>
          <w:sz w:val="30"/>
          <w:szCs w:val="30"/>
        </w:rPr>
        <w:t>Popnedelev</w:t>
      </w:r>
      <w:proofErr w:type="spellEnd"/>
      <w:r w:rsidRPr="00DA041D">
        <w:rPr>
          <w:sz w:val="30"/>
          <w:szCs w:val="30"/>
        </w:rPr>
        <w:t xml:space="preserve"> manage</w:t>
      </w:r>
      <w:r w:rsidR="00A73F85" w:rsidRPr="00DA041D">
        <w:rPr>
          <w:sz w:val="30"/>
          <w:szCs w:val="30"/>
        </w:rPr>
        <w:t>d</w:t>
      </w:r>
      <w:r w:rsidRPr="00DA041D">
        <w:rPr>
          <w:sz w:val="30"/>
          <w:szCs w:val="30"/>
        </w:rPr>
        <w:t xml:space="preserve"> to expand both the geographical scope and the topic of these readings. In recent years he has been lecturing on Balkan historiography, Introduction to historical knowledge, Fields and schools of historical science in various specialties.</w:t>
      </w:r>
    </w:p>
    <w:p w:rsidR="00D924BF" w:rsidRPr="00DA041D" w:rsidRDefault="00D924BF" w:rsidP="007E3EC4">
      <w:pPr>
        <w:pStyle w:val="a3"/>
        <w:spacing w:before="120" w:after="120" w:line="360" w:lineRule="auto"/>
        <w:ind w:firstLine="720"/>
        <w:jc w:val="both"/>
        <w:rPr>
          <w:sz w:val="30"/>
          <w:szCs w:val="30"/>
        </w:rPr>
      </w:pPr>
      <w:r w:rsidRPr="00DA041D">
        <w:rPr>
          <w:sz w:val="30"/>
          <w:szCs w:val="30"/>
        </w:rPr>
        <w:t xml:space="preserve">The research work of the candidate is in several </w:t>
      </w:r>
      <w:r w:rsidR="00BA3930" w:rsidRPr="00DA041D">
        <w:rPr>
          <w:sz w:val="30"/>
          <w:szCs w:val="30"/>
        </w:rPr>
        <w:t>areas</w:t>
      </w:r>
      <w:r w:rsidRPr="00DA041D">
        <w:rPr>
          <w:sz w:val="30"/>
          <w:szCs w:val="30"/>
        </w:rPr>
        <w:t>. Since his d</w:t>
      </w:r>
      <w:r w:rsidR="00C21B79" w:rsidRPr="00DA041D">
        <w:rPr>
          <w:sz w:val="30"/>
          <w:szCs w:val="30"/>
        </w:rPr>
        <w:t xml:space="preserve">octoral </w:t>
      </w:r>
      <w:r w:rsidR="00BA3930" w:rsidRPr="00DA041D">
        <w:rPr>
          <w:sz w:val="30"/>
          <w:szCs w:val="30"/>
        </w:rPr>
        <w:t>thesis</w:t>
      </w:r>
      <w:r w:rsidRPr="00DA041D">
        <w:rPr>
          <w:sz w:val="30"/>
          <w:szCs w:val="30"/>
        </w:rPr>
        <w:t xml:space="preserve"> he has been </w:t>
      </w:r>
      <w:r w:rsidR="00BA3930" w:rsidRPr="00DA041D">
        <w:rPr>
          <w:sz w:val="30"/>
          <w:szCs w:val="30"/>
        </w:rPr>
        <w:t>exploring</w:t>
      </w:r>
      <w:r w:rsidRPr="00DA041D">
        <w:rPr>
          <w:sz w:val="30"/>
          <w:szCs w:val="30"/>
        </w:rPr>
        <w:t xml:space="preserve"> the professional path and achievements of a number of famous Bulgarian historians such as V. </w:t>
      </w:r>
      <w:proofErr w:type="spellStart"/>
      <w:r w:rsidRPr="00DA041D">
        <w:rPr>
          <w:sz w:val="30"/>
          <w:szCs w:val="30"/>
        </w:rPr>
        <w:t>Zlatarski</w:t>
      </w:r>
      <w:proofErr w:type="spellEnd"/>
      <w:r w:rsidRPr="00DA041D">
        <w:rPr>
          <w:sz w:val="30"/>
          <w:szCs w:val="30"/>
        </w:rPr>
        <w:t xml:space="preserve">, D. </w:t>
      </w:r>
      <w:proofErr w:type="spellStart"/>
      <w:r w:rsidRPr="00DA041D">
        <w:rPr>
          <w:sz w:val="30"/>
          <w:szCs w:val="30"/>
        </w:rPr>
        <w:t>Strashimirov</w:t>
      </w:r>
      <w:proofErr w:type="spellEnd"/>
      <w:r w:rsidRPr="00DA041D">
        <w:rPr>
          <w:sz w:val="30"/>
          <w:szCs w:val="30"/>
        </w:rPr>
        <w:t xml:space="preserve">, P. </w:t>
      </w:r>
      <w:proofErr w:type="spellStart"/>
      <w:r w:rsidRPr="00DA041D">
        <w:rPr>
          <w:sz w:val="30"/>
          <w:szCs w:val="30"/>
        </w:rPr>
        <w:t>Nikov</w:t>
      </w:r>
      <w:proofErr w:type="spellEnd"/>
      <w:r w:rsidRPr="00DA041D">
        <w:rPr>
          <w:sz w:val="30"/>
          <w:szCs w:val="30"/>
        </w:rPr>
        <w:t xml:space="preserve">, P. </w:t>
      </w:r>
      <w:proofErr w:type="spellStart"/>
      <w:r w:rsidRPr="00DA041D">
        <w:rPr>
          <w:sz w:val="30"/>
          <w:szCs w:val="30"/>
        </w:rPr>
        <w:t>Mutafchiev</w:t>
      </w:r>
      <w:proofErr w:type="spellEnd"/>
      <w:r w:rsidRPr="00DA041D">
        <w:rPr>
          <w:sz w:val="30"/>
          <w:szCs w:val="30"/>
        </w:rPr>
        <w:t xml:space="preserve">, Y. </w:t>
      </w:r>
      <w:proofErr w:type="spellStart"/>
      <w:r w:rsidRPr="00DA041D">
        <w:rPr>
          <w:sz w:val="30"/>
          <w:szCs w:val="30"/>
        </w:rPr>
        <w:t>Trifonov</w:t>
      </w:r>
      <w:proofErr w:type="spellEnd"/>
      <w:r w:rsidRPr="00DA041D">
        <w:rPr>
          <w:sz w:val="30"/>
          <w:szCs w:val="30"/>
        </w:rPr>
        <w:t xml:space="preserve"> and others. His second research field is </w:t>
      </w:r>
      <w:r w:rsidRPr="00DA041D">
        <w:rPr>
          <w:sz w:val="30"/>
          <w:szCs w:val="30"/>
        </w:rPr>
        <w:lastRenderedPageBreak/>
        <w:t xml:space="preserve">related to the history of educational institutions and institutional memory - mainly Sofia University and its Faculty of History. Third </w:t>
      </w:r>
      <w:r w:rsidR="00BA3930" w:rsidRPr="00DA041D">
        <w:rPr>
          <w:sz w:val="30"/>
          <w:szCs w:val="30"/>
        </w:rPr>
        <w:t xml:space="preserve">field </w:t>
      </w:r>
      <w:r w:rsidRPr="00DA041D">
        <w:rPr>
          <w:sz w:val="30"/>
          <w:szCs w:val="30"/>
        </w:rPr>
        <w:t xml:space="preserve">is the </w:t>
      </w:r>
      <w:r w:rsidR="00BA3930" w:rsidRPr="00DA041D">
        <w:rPr>
          <w:sz w:val="30"/>
          <w:szCs w:val="30"/>
        </w:rPr>
        <w:t>beginning</w:t>
      </w:r>
      <w:r w:rsidRPr="00DA041D">
        <w:rPr>
          <w:sz w:val="30"/>
          <w:szCs w:val="30"/>
        </w:rPr>
        <w:t xml:space="preserve">, development and role of historical periodicals as a means of promoting historical knowledge but also as a tool for ideological influence on society. The fourth </w:t>
      </w:r>
      <w:r w:rsidR="00BA3930" w:rsidRPr="00DA041D">
        <w:rPr>
          <w:sz w:val="30"/>
          <w:szCs w:val="30"/>
        </w:rPr>
        <w:t xml:space="preserve">area </w:t>
      </w:r>
      <w:r w:rsidRPr="00DA041D">
        <w:rPr>
          <w:sz w:val="30"/>
          <w:szCs w:val="30"/>
        </w:rPr>
        <w:t xml:space="preserve">- periodization and characteristics of Bulgarian historiography and the fifth </w:t>
      </w:r>
      <w:r w:rsidR="00BA3930" w:rsidRPr="00DA041D">
        <w:rPr>
          <w:sz w:val="30"/>
          <w:szCs w:val="30"/>
        </w:rPr>
        <w:t xml:space="preserve">one </w:t>
      </w:r>
      <w:r w:rsidRPr="00DA041D">
        <w:rPr>
          <w:sz w:val="30"/>
          <w:szCs w:val="30"/>
        </w:rPr>
        <w:t xml:space="preserve">- the philosophy, creative pursuits and achievements of </w:t>
      </w:r>
      <w:r w:rsidR="00BA3930" w:rsidRPr="00DA041D">
        <w:rPr>
          <w:sz w:val="30"/>
          <w:szCs w:val="30"/>
        </w:rPr>
        <w:t xml:space="preserve">the </w:t>
      </w:r>
      <w:r w:rsidRPr="00DA041D">
        <w:rPr>
          <w:sz w:val="30"/>
          <w:szCs w:val="30"/>
        </w:rPr>
        <w:t>contemporary Bulgarian historians.</w:t>
      </w:r>
    </w:p>
    <w:p w:rsidR="00FB4F45" w:rsidRPr="00DA041D" w:rsidRDefault="00FA75A4" w:rsidP="007E3EC4">
      <w:pPr>
        <w:pStyle w:val="a3"/>
        <w:spacing w:before="120" w:after="120" w:line="360" w:lineRule="auto"/>
        <w:ind w:firstLine="720"/>
        <w:jc w:val="both"/>
        <w:rPr>
          <w:sz w:val="30"/>
          <w:szCs w:val="30"/>
        </w:rPr>
      </w:pPr>
      <w:r w:rsidRPr="00DA041D">
        <w:rPr>
          <w:sz w:val="30"/>
          <w:szCs w:val="30"/>
        </w:rPr>
        <w:t xml:space="preserve">For </w:t>
      </w:r>
      <w:r w:rsidR="00FB4F45" w:rsidRPr="00DA041D">
        <w:rPr>
          <w:sz w:val="30"/>
          <w:szCs w:val="30"/>
        </w:rPr>
        <w:t xml:space="preserve">the competition the candidate presents 16 publications, </w:t>
      </w:r>
      <w:r w:rsidRPr="00DA041D">
        <w:rPr>
          <w:sz w:val="30"/>
          <w:szCs w:val="30"/>
        </w:rPr>
        <w:t>including</w:t>
      </w:r>
      <w:r w:rsidR="00FB4F45" w:rsidRPr="00DA041D">
        <w:rPr>
          <w:sz w:val="30"/>
          <w:szCs w:val="30"/>
        </w:rPr>
        <w:t xml:space="preserve"> 2 monographs, 1 co-authored study, 12 articles, 1 foreword.</w:t>
      </w:r>
      <w:r w:rsidRPr="00DA041D">
        <w:rPr>
          <w:sz w:val="30"/>
          <w:szCs w:val="30"/>
        </w:rPr>
        <w:t xml:space="preserve"> Th</w:t>
      </w:r>
      <w:r w:rsidR="002C06F6" w:rsidRPr="00DA041D">
        <w:rPr>
          <w:sz w:val="30"/>
          <w:szCs w:val="30"/>
        </w:rPr>
        <w:t>us</w:t>
      </w:r>
      <w:r w:rsidRPr="00DA041D">
        <w:rPr>
          <w:sz w:val="30"/>
          <w:szCs w:val="30"/>
        </w:rPr>
        <w:t xml:space="preserve"> </w:t>
      </w:r>
      <w:r w:rsidR="00FB4F45" w:rsidRPr="00DA041D">
        <w:rPr>
          <w:sz w:val="30"/>
          <w:szCs w:val="30"/>
        </w:rPr>
        <w:t xml:space="preserve">the minimum scientific requirements </w:t>
      </w:r>
      <w:r w:rsidR="002C06F6" w:rsidRPr="00DA041D">
        <w:rPr>
          <w:sz w:val="30"/>
          <w:szCs w:val="30"/>
        </w:rPr>
        <w:t>(</w:t>
      </w:r>
      <w:r w:rsidR="002C06F6" w:rsidRPr="00DA041D">
        <w:rPr>
          <w:sz w:val="30"/>
          <w:szCs w:val="30"/>
        </w:rPr>
        <w:t>550 points</w:t>
      </w:r>
      <w:r w:rsidR="002C06F6" w:rsidRPr="00DA041D">
        <w:rPr>
          <w:sz w:val="30"/>
          <w:szCs w:val="30"/>
        </w:rPr>
        <w:t xml:space="preserve">) </w:t>
      </w:r>
      <w:r w:rsidR="00FB4F45" w:rsidRPr="00DA041D">
        <w:rPr>
          <w:sz w:val="30"/>
          <w:szCs w:val="30"/>
        </w:rPr>
        <w:t xml:space="preserve">under the Academic Staff Development Act in the Republic of Bulgaria are fully met </w:t>
      </w:r>
      <w:r w:rsidR="002C06F6" w:rsidRPr="00DA041D">
        <w:rPr>
          <w:sz w:val="30"/>
          <w:szCs w:val="30"/>
        </w:rPr>
        <w:t>and even exceeded -</w:t>
      </w:r>
      <w:r w:rsidR="00FB4F45" w:rsidRPr="00DA041D">
        <w:rPr>
          <w:sz w:val="30"/>
          <w:szCs w:val="30"/>
        </w:rPr>
        <w:t xml:space="preserve"> 705 </w:t>
      </w:r>
      <w:r w:rsidR="002C06F6" w:rsidRPr="00DA041D">
        <w:rPr>
          <w:sz w:val="30"/>
          <w:szCs w:val="30"/>
        </w:rPr>
        <w:t>points.</w:t>
      </w:r>
      <w:r w:rsidR="00FB4F45" w:rsidRPr="00DA041D">
        <w:rPr>
          <w:sz w:val="30"/>
          <w:szCs w:val="30"/>
        </w:rPr>
        <w:t xml:space="preserve"> </w:t>
      </w:r>
    </w:p>
    <w:p w:rsidR="00523C15" w:rsidRPr="00DA041D" w:rsidRDefault="00523C15" w:rsidP="007E3EC4">
      <w:pPr>
        <w:spacing w:before="120" w:after="120" w:line="360" w:lineRule="auto"/>
        <w:ind w:firstLine="720"/>
        <w:jc w:val="both"/>
        <w:rPr>
          <w:sz w:val="30"/>
          <w:szCs w:val="30"/>
        </w:rPr>
      </w:pPr>
      <w:r w:rsidRPr="00DA041D">
        <w:rPr>
          <w:sz w:val="30"/>
          <w:szCs w:val="30"/>
        </w:rPr>
        <w:t>The main work presented for the competition is "Th</w:t>
      </w:r>
      <w:r w:rsidR="003669FF" w:rsidRPr="00DA041D">
        <w:rPr>
          <w:sz w:val="30"/>
          <w:szCs w:val="30"/>
        </w:rPr>
        <w:t>e Bulgarian Middle Ages in the P</w:t>
      </w:r>
      <w:r w:rsidRPr="00DA041D">
        <w:rPr>
          <w:sz w:val="30"/>
          <w:szCs w:val="30"/>
        </w:rPr>
        <w:t xml:space="preserve">ages of the </w:t>
      </w:r>
      <w:r w:rsidR="003669FF" w:rsidRPr="00DA041D">
        <w:rPr>
          <w:sz w:val="30"/>
          <w:szCs w:val="30"/>
        </w:rPr>
        <w:t>Sofia University</w:t>
      </w:r>
      <w:r w:rsidR="003669FF" w:rsidRPr="00DA041D">
        <w:rPr>
          <w:sz w:val="30"/>
          <w:szCs w:val="30"/>
        </w:rPr>
        <w:t xml:space="preserve"> </w:t>
      </w:r>
      <w:r w:rsidRPr="00DA041D">
        <w:rPr>
          <w:sz w:val="30"/>
          <w:szCs w:val="30"/>
        </w:rPr>
        <w:t>Yearbook. Faculty of History and Philology (1905-1945)</w:t>
      </w:r>
      <w:r w:rsidR="003669FF" w:rsidRPr="00DA041D">
        <w:rPr>
          <w:sz w:val="30"/>
          <w:szCs w:val="30"/>
        </w:rPr>
        <w:t>”</w:t>
      </w:r>
      <w:r w:rsidRPr="00DA041D">
        <w:rPr>
          <w:sz w:val="30"/>
          <w:szCs w:val="30"/>
        </w:rPr>
        <w:t>. After a brief presentation of the subject of historiography, the author clearly and logically justifies the reasons that led him to the publication (the oldest and m</w:t>
      </w:r>
      <w:r w:rsidR="003669FF" w:rsidRPr="00DA041D">
        <w:rPr>
          <w:sz w:val="30"/>
          <w:szCs w:val="30"/>
        </w:rPr>
        <w:t>ost important</w:t>
      </w:r>
      <w:r w:rsidRPr="00DA041D">
        <w:rPr>
          <w:sz w:val="30"/>
          <w:szCs w:val="30"/>
        </w:rPr>
        <w:t xml:space="preserve"> scientific periodical of the University) and the topic </w:t>
      </w:r>
      <w:r w:rsidR="003669FF" w:rsidRPr="00DA041D">
        <w:rPr>
          <w:sz w:val="30"/>
          <w:szCs w:val="30"/>
        </w:rPr>
        <w:t>(</w:t>
      </w:r>
      <w:r w:rsidRPr="00DA041D">
        <w:rPr>
          <w:sz w:val="30"/>
          <w:szCs w:val="30"/>
        </w:rPr>
        <w:t>Medieval Bulgarian History</w:t>
      </w:r>
      <w:r w:rsidR="003669FF" w:rsidRPr="00DA041D">
        <w:rPr>
          <w:sz w:val="30"/>
          <w:szCs w:val="30"/>
        </w:rPr>
        <w:t>)</w:t>
      </w:r>
      <w:r w:rsidRPr="00DA041D">
        <w:rPr>
          <w:sz w:val="30"/>
          <w:szCs w:val="30"/>
        </w:rPr>
        <w:t xml:space="preserve">, which occupies the largest share of publications in this </w:t>
      </w:r>
      <w:r w:rsidR="003669FF" w:rsidRPr="00DA041D">
        <w:rPr>
          <w:sz w:val="30"/>
          <w:szCs w:val="30"/>
        </w:rPr>
        <w:t xml:space="preserve">period of </w:t>
      </w:r>
      <w:r w:rsidRPr="00DA041D">
        <w:rPr>
          <w:sz w:val="30"/>
          <w:szCs w:val="30"/>
        </w:rPr>
        <w:t>forty years</w:t>
      </w:r>
      <w:r w:rsidR="003669FF" w:rsidRPr="00DA041D">
        <w:rPr>
          <w:sz w:val="30"/>
          <w:szCs w:val="30"/>
        </w:rPr>
        <w:t>.</w:t>
      </w:r>
      <w:r w:rsidRPr="00DA041D">
        <w:rPr>
          <w:sz w:val="30"/>
          <w:szCs w:val="30"/>
        </w:rPr>
        <w:t xml:space="preserve"> 45 studies of 13 scholars - mainly historians but also writers, geographers, linguists</w:t>
      </w:r>
      <w:r w:rsidR="003669FF" w:rsidRPr="00DA041D">
        <w:rPr>
          <w:sz w:val="30"/>
          <w:szCs w:val="30"/>
        </w:rPr>
        <w:t xml:space="preserve"> are examined</w:t>
      </w:r>
      <w:r w:rsidR="003669FF" w:rsidRPr="00DA041D">
        <w:rPr>
          <w:sz w:val="30"/>
          <w:szCs w:val="30"/>
        </w:rPr>
        <w:t xml:space="preserve"> in chronological order</w:t>
      </w:r>
      <w:r w:rsidRPr="00DA041D">
        <w:rPr>
          <w:sz w:val="30"/>
          <w:szCs w:val="30"/>
        </w:rPr>
        <w:t>.</w:t>
      </w:r>
      <w:r w:rsidRPr="00DA041D">
        <w:rPr>
          <w:sz w:val="30"/>
          <w:szCs w:val="30"/>
        </w:rPr>
        <w:t xml:space="preserve"> </w:t>
      </w:r>
      <w:r w:rsidR="003669FF" w:rsidRPr="00DA041D">
        <w:rPr>
          <w:sz w:val="30"/>
          <w:szCs w:val="30"/>
        </w:rPr>
        <w:t xml:space="preserve">The </w:t>
      </w:r>
      <w:r w:rsidR="00630433" w:rsidRPr="00DA041D">
        <w:rPr>
          <w:sz w:val="30"/>
          <w:szCs w:val="30"/>
        </w:rPr>
        <w:t xml:space="preserve">main goal </w:t>
      </w:r>
      <w:r w:rsidR="003669FF" w:rsidRPr="00DA041D">
        <w:rPr>
          <w:sz w:val="30"/>
          <w:szCs w:val="30"/>
        </w:rPr>
        <w:t xml:space="preserve">of the study </w:t>
      </w:r>
      <w:r w:rsidR="00630433" w:rsidRPr="00DA041D">
        <w:rPr>
          <w:sz w:val="30"/>
          <w:szCs w:val="30"/>
        </w:rPr>
        <w:t xml:space="preserve">is </w:t>
      </w:r>
      <w:r w:rsidR="003669FF" w:rsidRPr="00DA041D">
        <w:rPr>
          <w:sz w:val="30"/>
          <w:szCs w:val="30"/>
        </w:rPr>
        <w:t xml:space="preserve">presenting their </w:t>
      </w:r>
      <w:r w:rsidR="00630433" w:rsidRPr="00DA041D">
        <w:rPr>
          <w:sz w:val="30"/>
          <w:szCs w:val="30"/>
        </w:rPr>
        <w:t>methods and methodology of work.</w:t>
      </w:r>
    </w:p>
    <w:p w:rsidR="00A73F85" w:rsidRPr="00DA041D" w:rsidRDefault="00A73F85" w:rsidP="007E3EC4">
      <w:pPr>
        <w:suppressAutoHyphens w:val="0"/>
        <w:autoSpaceDE w:val="0"/>
        <w:spacing w:before="120" w:after="120" w:line="360" w:lineRule="auto"/>
        <w:ind w:firstLine="720"/>
        <w:jc w:val="both"/>
        <w:textAlignment w:val="auto"/>
        <w:rPr>
          <w:sz w:val="30"/>
          <w:szCs w:val="30"/>
        </w:rPr>
      </w:pPr>
      <w:r w:rsidRPr="00DA041D">
        <w:rPr>
          <w:sz w:val="30"/>
          <w:szCs w:val="30"/>
        </w:rPr>
        <w:t xml:space="preserve">The conclusions </w:t>
      </w:r>
      <w:r w:rsidR="0074151C" w:rsidRPr="00DA041D">
        <w:rPr>
          <w:sz w:val="30"/>
          <w:szCs w:val="30"/>
        </w:rPr>
        <w:t xml:space="preserve">are </w:t>
      </w:r>
      <w:r w:rsidRPr="00DA041D">
        <w:rPr>
          <w:sz w:val="30"/>
          <w:szCs w:val="30"/>
        </w:rPr>
        <w:t xml:space="preserve">made regarding the number of publications on the different periods of medieval Bulgarian history, their topics and issues. It is </w:t>
      </w:r>
      <w:r w:rsidR="0074151C" w:rsidRPr="00DA041D">
        <w:rPr>
          <w:sz w:val="30"/>
          <w:szCs w:val="30"/>
        </w:rPr>
        <w:t xml:space="preserve">concluded </w:t>
      </w:r>
      <w:r w:rsidRPr="00DA041D">
        <w:rPr>
          <w:sz w:val="30"/>
          <w:szCs w:val="30"/>
        </w:rPr>
        <w:t>that Bulgarian scholars during th</w:t>
      </w:r>
      <w:r w:rsidR="0074151C" w:rsidRPr="00DA041D">
        <w:rPr>
          <w:sz w:val="30"/>
          <w:szCs w:val="30"/>
        </w:rPr>
        <w:t>is</w:t>
      </w:r>
      <w:r w:rsidRPr="00DA041D">
        <w:rPr>
          <w:sz w:val="30"/>
          <w:szCs w:val="30"/>
        </w:rPr>
        <w:t xml:space="preserve"> period have a systematic and </w:t>
      </w:r>
      <w:r w:rsidRPr="00DA041D">
        <w:rPr>
          <w:sz w:val="30"/>
          <w:szCs w:val="30"/>
        </w:rPr>
        <w:lastRenderedPageBreak/>
        <w:t xml:space="preserve">lasting interest in the Bulgarian Middle Ages and have </w:t>
      </w:r>
      <w:r w:rsidR="0074151C" w:rsidRPr="00DA041D">
        <w:rPr>
          <w:sz w:val="30"/>
          <w:szCs w:val="30"/>
        </w:rPr>
        <w:t>presented the spirit</w:t>
      </w:r>
      <w:r w:rsidRPr="00DA041D">
        <w:rPr>
          <w:sz w:val="30"/>
          <w:szCs w:val="30"/>
        </w:rPr>
        <w:t xml:space="preserve"> of the era. They rely on the historical source as the main tool </w:t>
      </w:r>
      <w:r w:rsidR="0074151C" w:rsidRPr="00DA041D">
        <w:rPr>
          <w:sz w:val="30"/>
          <w:szCs w:val="30"/>
        </w:rPr>
        <w:t>to</w:t>
      </w:r>
      <w:r w:rsidRPr="00DA041D">
        <w:rPr>
          <w:sz w:val="30"/>
          <w:szCs w:val="30"/>
        </w:rPr>
        <w:t xml:space="preserve"> know and reconstruct the past, work </w:t>
      </w:r>
      <w:r w:rsidR="0074151C" w:rsidRPr="00DA041D">
        <w:rPr>
          <w:sz w:val="30"/>
          <w:szCs w:val="30"/>
        </w:rPr>
        <w:t xml:space="preserve">in a </w:t>
      </w:r>
      <w:r w:rsidRPr="00DA041D">
        <w:rPr>
          <w:sz w:val="30"/>
          <w:szCs w:val="30"/>
        </w:rPr>
        <w:t>precise</w:t>
      </w:r>
      <w:r w:rsidR="0074151C" w:rsidRPr="00DA041D">
        <w:rPr>
          <w:sz w:val="30"/>
          <w:szCs w:val="30"/>
        </w:rPr>
        <w:t xml:space="preserve"> manner</w:t>
      </w:r>
      <w:r w:rsidRPr="00DA041D">
        <w:rPr>
          <w:sz w:val="30"/>
          <w:szCs w:val="30"/>
        </w:rPr>
        <w:t xml:space="preserve"> with the scientific literature</w:t>
      </w:r>
      <w:r w:rsidR="0074151C" w:rsidRPr="00DA041D">
        <w:rPr>
          <w:sz w:val="30"/>
          <w:szCs w:val="30"/>
        </w:rPr>
        <w:t xml:space="preserve"> and</w:t>
      </w:r>
      <w:r w:rsidRPr="00DA041D">
        <w:rPr>
          <w:sz w:val="30"/>
          <w:szCs w:val="30"/>
        </w:rPr>
        <w:t xml:space="preserve"> trace the causal links</w:t>
      </w:r>
      <w:r w:rsidR="0074151C" w:rsidRPr="00DA041D">
        <w:rPr>
          <w:sz w:val="30"/>
          <w:szCs w:val="30"/>
        </w:rPr>
        <w:t>. A</w:t>
      </w:r>
      <w:r w:rsidRPr="00DA041D">
        <w:rPr>
          <w:sz w:val="30"/>
          <w:szCs w:val="30"/>
        </w:rPr>
        <w:t xml:space="preserve">s a </w:t>
      </w:r>
      <w:proofErr w:type="gramStart"/>
      <w:r w:rsidRPr="00DA041D">
        <w:rPr>
          <w:sz w:val="30"/>
          <w:szCs w:val="30"/>
        </w:rPr>
        <w:t>result</w:t>
      </w:r>
      <w:proofErr w:type="gramEnd"/>
      <w:r w:rsidRPr="00DA041D">
        <w:rPr>
          <w:sz w:val="30"/>
          <w:szCs w:val="30"/>
        </w:rPr>
        <w:t xml:space="preserve"> </w:t>
      </w:r>
      <w:r w:rsidR="00EA5AC3" w:rsidRPr="00DA041D">
        <w:rPr>
          <w:sz w:val="30"/>
          <w:szCs w:val="30"/>
        </w:rPr>
        <w:t xml:space="preserve">the </w:t>
      </w:r>
      <w:r w:rsidRPr="00DA041D">
        <w:rPr>
          <w:sz w:val="30"/>
          <w:szCs w:val="30"/>
        </w:rPr>
        <w:t>express</w:t>
      </w:r>
      <w:r w:rsidR="00EA5AC3" w:rsidRPr="00DA041D">
        <w:rPr>
          <w:sz w:val="30"/>
          <w:szCs w:val="30"/>
        </w:rPr>
        <w:t>ed</w:t>
      </w:r>
      <w:r w:rsidRPr="00DA041D">
        <w:rPr>
          <w:sz w:val="30"/>
          <w:szCs w:val="30"/>
        </w:rPr>
        <w:t xml:space="preserve"> </w:t>
      </w:r>
      <w:r w:rsidR="00EA5AC3" w:rsidRPr="00DA041D">
        <w:rPr>
          <w:sz w:val="30"/>
          <w:szCs w:val="30"/>
        </w:rPr>
        <w:t>opinions</w:t>
      </w:r>
      <w:r w:rsidR="00EA5AC3" w:rsidRPr="00DA041D">
        <w:rPr>
          <w:sz w:val="30"/>
          <w:szCs w:val="30"/>
        </w:rPr>
        <w:t xml:space="preserve"> can be assessed as </w:t>
      </w:r>
      <w:r w:rsidRPr="00DA041D">
        <w:rPr>
          <w:sz w:val="30"/>
          <w:szCs w:val="30"/>
        </w:rPr>
        <w:t>objective.</w:t>
      </w:r>
    </w:p>
    <w:p w:rsidR="00A73F85" w:rsidRPr="00DA041D" w:rsidRDefault="002B5B26" w:rsidP="007E3EC4">
      <w:pPr>
        <w:tabs>
          <w:tab w:val="left" w:pos="1134"/>
        </w:tabs>
        <w:spacing w:before="120" w:after="120" w:line="360" w:lineRule="auto"/>
        <w:jc w:val="both"/>
        <w:rPr>
          <w:sz w:val="30"/>
          <w:szCs w:val="30"/>
        </w:rPr>
      </w:pPr>
      <w:r w:rsidRPr="00DA041D">
        <w:rPr>
          <w:sz w:val="30"/>
          <w:szCs w:val="30"/>
        </w:rPr>
        <w:tab/>
      </w:r>
      <w:r w:rsidR="00A73F85" w:rsidRPr="00DA041D">
        <w:rPr>
          <w:sz w:val="30"/>
          <w:szCs w:val="30"/>
        </w:rPr>
        <w:t xml:space="preserve">Taking into account the research, teaching and organizational </w:t>
      </w:r>
      <w:r w:rsidRPr="00DA041D">
        <w:rPr>
          <w:sz w:val="30"/>
          <w:szCs w:val="30"/>
        </w:rPr>
        <w:t>skills</w:t>
      </w:r>
      <w:r w:rsidR="00A73F85" w:rsidRPr="00DA041D">
        <w:rPr>
          <w:sz w:val="30"/>
          <w:szCs w:val="30"/>
        </w:rPr>
        <w:t xml:space="preserve"> of Assoc. Prof. Dr. T. </w:t>
      </w:r>
      <w:proofErr w:type="spellStart"/>
      <w:r w:rsidR="00A73F85" w:rsidRPr="00DA041D">
        <w:rPr>
          <w:sz w:val="30"/>
          <w:szCs w:val="30"/>
        </w:rPr>
        <w:t>Po</w:t>
      </w:r>
      <w:bookmarkStart w:id="0" w:name="_GoBack"/>
      <w:bookmarkEnd w:id="0"/>
      <w:r w:rsidR="00A73F85" w:rsidRPr="00DA041D">
        <w:rPr>
          <w:sz w:val="30"/>
          <w:szCs w:val="30"/>
        </w:rPr>
        <w:t>pnedelev</w:t>
      </w:r>
      <w:proofErr w:type="spellEnd"/>
      <w:r w:rsidR="00A73F85" w:rsidRPr="00DA041D">
        <w:rPr>
          <w:sz w:val="30"/>
          <w:szCs w:val="30"/>
        </w:rPr>
        <w:t>, the originality of his work and lack of plagiarism, I believe that he meets the requirements for the competitive academic position "Professor"</w:t>
      </w:r>
      <w:r w:rsidRPr="00DA041D">
        <w:rPr>
          <w:sz w:val="30"/>
          <w:szCs w:val="30"/>
        </w:rPr>
        <w:t>.</w:t>
      </w:r>
    </w:p>
    <w:p w:rsidR="002B5B26" w:rsidRPr="00DA041D" w:rsidRDefault="002B5B26" w:rsidP="002B5B26">
      <w:pPr>
        <w:tabs>
          <w:tab w:val="left" w:pos="1134"/>
        </w:tabs>
        <w:spacing w:line="360" w:lineRule="auto"/>
        <w:jc w:val="both"/>
        <w:rPr>
          <w:sz w:val="30"/>
          <w:szCs w:val="30"/>
          <w:lang w:val="bg-BG"/>
        </w:rPr>
      </w:pPr>
    </w:p>
    <w:p w:rsidR="00A73F85" w:rsidRPr="00DA041D" w:rsidRDefault="00A73F85" w:rsidP="002B5B26">
      <w:pPr>
        <w:tabs>
          <w:tab w:val="left" w:pos="1134"/>
        </w:tabs>
        <w:spacing w:line="360" w:lineRule="auto"/>
        <w:jc w:val="both"/>
        <w:rPr>
          <w:sz w:val="30"/>
          <w:szCs w:val="30"/>
          <w:lang w:val="bg-BG"/>
        </w:rPr>
      </w:pPr>
      <w:proofErr w:type="spellStart"/>
      <w:r w:rsidRPr="00DA041D">
        <w:rPr>
          <w:sz w:val="30"/>
          <w:szCs w:val="30"/>
          <w:lang w:val="bg-BG"/>
        </w:rPr>
        <w:t>February</w:t>
      </w:r>
      <w:proofErr w:type="spellEnd"/>
      <w:r w:rsidRPr="00DA041D">
        <w:rPr>
          <w:sz w:val="30"/>
          <w:szCs w:val="30"/>
          <w:lang w:val="bg-BG"/>
        </w:rPr>
        <w:t xml:space="preserve"> 20, 2022</w:t>
      </w:r>
    </w:p>
    <w:p w:rsidR="00057504" w:rsidRPr="00DA041D" w:rsidRDefault="002B5B26" w:rsidP="00A73F85">
      <w:pPr>
        <w:tabs>
          <w:tab w:val="left" w:pos="1134"/>
        </w:tabs>
        <w:spacing w:line="360" w:lineRule="auto"/>
        <w:ind w:left="720"/>
        <w:jc w:val="both"/>
        <w:rPr>
          <w:sz w:val="30"/>
          <w:szCs w:val="30"/>
          <w:lang w:val="bg-BG"/>
        </w:rPr>
      </w:pPr>
      <w:r w:rsidRPr="00DA041D">
        <w:rPr>
          <w:sz w:val="30"/>
          <w:szCs w:val="30"/>
          <w:lang w:val="bg-BG"/>
        </w:rPr>
        <w:tab/>
      </w:r>
      <w:r w:rsidRPr="00DA041D">
        <w:rPr>
          <w:sz w:val="30"/>
          <w:szCs w:val="30"/>
          <w:lang w:val="bg-BG"/>
        </w:rPr>
        <w:tab/>
      </w:r>
      <w:r w:rsidRPr="00DA041D">
        <w:rPr>
          <w:sz w:val="30"/>
          <w:szCs w:val="30"/>
          <w:lang w:val="bg-BG"/>
        </w:rPr>
        <w:tab/>
      </w:r>
      <w:r w:rsidRPr="00DA041D">
        <w:rPr>
          <w:sz w:val="30"/>
          <w:szCs w:val="30"/>
          <w:lang w:val="bg-BG"/>
        </w:rPr>
        <w:tab/>
      </w:r>
      <w:r w:rsidRPr="00DA041D">
        <w:rPr>
          <w:sz w:val="30"/>
          <w:szCs w:val="30"/>
          <w:lang w:val="bg-BG"/>
        </w:rPr>
        <w:tab/>
      </w:r>
      <w:r w:rsidRPr="00DA041D">
        <w:rPr>
          <w:sz w:val="30"/>
          <w:szCs w:val="30"/>
          <w:lang w:val="bg-BG"/>
        </w:rPr>
        <w:tab/>
      </w:r>
      <w:r w:rsidRPr="00DA041D">
        <w:rPr>
          <w:sz w:val="30"/>
          <w:szCs w:val="30"/>
          <w:lang w:val="bg-BG"/>
        </w:rPr>
        <w:tab/>
      </w:r>
      <w:proofErr w:type="spellStart"/>
      <w:r w:rsidR="00A73F85" w:rsidRPr="00DA041D">
        <w:rPr>
          <w:sz w:val="30"/>
          <w:szCs w:val="30"/>
          <w:lang w:val="bg-BG"/>
        </w:rPr>
        <w:t>Prof</w:t>
      </w:r>
      <w:proofErr w:type="spellEnd"/>
      <w:r w:rsidR="00A73F85" w:rsidRPr="00DA041D">
        <w:rPr>
          <w:sz w:val="30"/>
          <w:szCs w:val="30"/>
          <w:lang w:val="bg-BG"/>
        </w:rPr>
        <w:t>. Dr. Veselin Yanchev</w:t>
      </w:r>
    </w:p>
    <w:p w:rsidR="00057504" w:rsidRDefault="00057504" w:rsidP="00057504">
      <w:pPr>
        <w:tabs>
          <w:tab w:val="left" w:pos="1134"/>
        </w:tabs>
        <w:spacing w:line="360" w:lineRule="auto"/>
        <w:ind w:left="720"/>
        <w:jc w:val="both"/>
        <w:rPr>
          <w:sz w:val="28"/>
          <w:szCs w:val="28"/>
          <w:lang w:val="bg-BG"/>
        </w:rPr>
      </w:pPr>
    </w:p>
    <w:p w:rsidR="007D1EB3" w:rsidRPr="00057504" w:rsidRDefault="007D1EB3">
      <w:pPr>
        <w:rPr>
          <w:lang w:val="bg-BG"/>
        </w:rPr>
      </w:pPr>
    </w:p>
    <w:sectPr w:rsidR="007D1EB3" w:rsidRPr="0005750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64" w:rsidRDefault="00DE5064" w:rsidP="00DA041D">
      <w:pPr>
        <w:spacing w:after="0" w:line="240" w:lineRule="auto"/>
      </w:pPr>
      <w:r>
        <w:separator/>
      </w:r>
    </w:p>
  </w:endnote>
  <w:endnote w:type="continuationSeparator" w:id="0">
    <w:p w:rsidR="00DE5064" w:rsidRDefault="00DE5064" w:rsidP="00DA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848479"/>
      <w:docPartObj>
        <w:docPartGallery w:val="Page Numbers (Bottom of Page)"/>
        <w:docPartUnique/>
      </w:docPartObj>
    </w:sdtPr>
    <w:sdtContent>
      <w:p w:rsidR="00DA041D" w:rsidRDefault="00DA041D">
        <w:pPr>
          <w:pStyle w:val="a6"/>
          <w:jc w:val="right"/>
        </w:pPr>
        <w:r>
          <w:fldChar w:fldCharType="begin"/>
        </w:r>
        <w:r>
          <w:instrText>PAGE   \* MERGEFORMAT</w:instrText>
        </w:r>
        <w:r>
          <w:fldChar w:fldCharType="separate"/>
        </w:r>
        <w:r w:rsidRPr="00DA041D">
          <w:rPr>
            <w:noProof/>
            <w:lang w:val="bg-BG"/>
          </w:rPr>
          <w:t>1</w:t>
        </w:r>
        <w:r>
          <w:fldChar w:fldCharType="end"/>
        </w:r>
      </w:p>
    </w:sdtContent>
  </w:sdt>
  <w:p w:rsidR="00DA041D" w:rsidRDefault="00DA04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64" w:rsidRDefault="00DE5064" w:rsidP="00DA041D">
      <w:pPr>
        <w:spacing w:after="0" w:line="240" w:lineRule="auto"/>
      </w:pPr>
      <w:r>
        <w:separator/>
      </w:r>
    </w:p>
  </w:footnote>
  <w:footnote w:type="continuationSeparator" w:id="0">
    <w:p w:rsidR="00DE5064" w:rsidRDefault="00DE5064" w:rsidP="00DA0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04"/>
    <w:rsid w:val="0002203B"/>
    <w:rsid w:val="00057504"/>
    <w:rsid w:val="00114A36"/>
    <w:rsid w:val="002B5B26"/>
    <w:rsid w:val="002C06F6"/>
    <w:rsid w:val="003669FF"/>
    <w:rsid w:val="00523C15"/>
    <w:rsid w:val="005B1DD1"/>
    <w:rsid w:val="00630433"/>
    <w:rsid w:val="0074151C"/>
    <w:rsid w:val="007D1EB3"/>
    <w:rsid w:val="007E3EC4"/>
    <w:rsid w:val="00A73F85"/>
    <w:rsid w:val="00B0524C"/>
    <w:rsid w:val="00B229DC"/>
    <w:rsid w:val="00BA3930"/>
    <w:rsid w:val="00C21B79"/>
    <w:rsid w:val="00D924BF"/>
    <w:rsid w:val="00DA041D"/>
    <w:rsid w:val="00DE5064"/>
    <w:rsid w:val="00E53108"/>
    <w:rsid w:val="00EA5AC3"/>
    <w:rsid w:val="00FA75A4"/>
    <w:rsid w:val="00FB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448B"/>
  <w15:chartTrackingRefBased/>
  <w15:docId w15:val="{926C48C3-9A74-43D7-9F86-DC9DA484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7504"/>
    <w:pPr>
      <w:suppressAutoHyphens/>
      <w:autoSpaceDN w:val="0"/>
      <w:spacing w:after="200" w:line="276" w:lineRule="auto"/>
      <w:textAlignment w:val="baseline"/>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7504"/>
    <w:pPr>
      <w:suppressAutoHyphens w:val="0"/>
      <w:spacing w:before="100" w:after="100" w:line="240" w:lineRule="auto"/>
      <w:textAlignment w:val="auto"/>
    </w:pPr>
    <w:rPr>
      <w:rFonts w:eastAsia="Times New Roman"/>
      <w:szCs w:val="24"/>
    </w:rPr>
  </w:style>
  <w:style w:type="paragraph" w:styleId="a4">
    <w:name w:val="header"/>
    <w:basedOn w:val="a"/>
    <w:link w:val="a5"/>
    <w:uiPriority w:val="99"/>
    <w:unhideWhenUsed/>
    <w:rsid w:val="00DA041D"/>
    <w:pPr>
      <w:tabs>
        <w:tab w:val="center" w:pos="4680"/>
        <w:tab w:val="right" w:pos="9360"/>
      </w:tabs>
      <w:spacing w:after="0" w:line="240" w:lineRule="auto"/>
    </w:pPr>
  </w:style>
  <w:style w:type="character" w:customStyle="1" w:styleId="a5">
    <w:name w:val="Горен колонтитул Знак"/>
    <w:basedOn w:val="a0"/>
    <w:link w:val="a4"/>
    <w:uiPriority w:val="99"/>
    <w:rsid w:val="00DA041D"/>
    <w:rPr>
      <w:rFonts w:ascii="Times New Roman" w:eastAsia="Calibri" w:hAnsi="Times New Roman" w:cs="Times New Roman"/>
      <w:sz w:val="24"/>
    </w:rPr>
  </w:style>
  <w:style w:type="paragraph" w:styleId="a6">
    <w:name w:val="footer"/>
    <w:basedOn w:val="a"/>
    <w:link w:val="a7"/>
    <w:uiPriority w:val="99"/>
    <w:unhideWhenUsed/>
    <w:rsid w:val="00DA041D"/>
    <w:pPr>
      <w:tabs>
        <w:tab w:val="center" w:pos="4680"/>
        <w:tab w:val="right" w:pos="9360"/>
      </w:tabs>
      <w:spacing w:after="0" w:line="240" w:lineRule="auto"/>
    </w:pPr>
  </w:style>
  <w:style w:type="character" w:customStyle="1" w:styleId="a7">
    <w:name w:val="Долен колонтитул Знак"/>
    <w:basedOn w:val="a0"/>
    <w:link w:val="a6"/>
    <w:uiPriority w:val="99"/>
    <w:rsid w:val="00DA041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565</Words>
  <Characters>3227</Characters>
  <Application>Microsoft Office Word</Application>
  <DocSecurity>0</DocSecurity>
  <Lines>26</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Yanchev</dc:creator>
  <cp:keywords/>
  <dc:description/>
  <cp:lastModifiedBy>Veselin Yanchev</cp:lastModifiedBy>
  <cp:revision>16</cp:revision>
  <dcterms:created xsi:type="dcterms:W3CDTF">2022-02-19T13:27:00Z</dcterms:created>
  <dcterms:modified xsi:type="dcterms:W3CDTF">2022-02-20T18:08:00Z</dcterms:modified>
</cp:coreProperties>
</file>