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8ED1" w14:textId="77777777" w:rsidR="00D50EE6" w:rsidRPr="00BF424D" w:rsidRDefault="00D50EE6" w:rsidP="00BC612A">
      <w:pPr>
        <w:spacing w:after="120"/>
        <w:jc w:val="both"/>
        <w:rPr>
          <w:rFonts w:ascii="Arial" w:hAnsi="Arial" w:cs="Arial"/>
          <w:sz w:val="22"/>
          <w:szCs w:val="22"/>
        </w:rPr>
        <w:sectPr w:rsidR="00D50EE6" w:rsidRPr="00BF424D" w:rsidSect="00511A98">
          <w:footerReference w:type="default" r:id="rId8"/>
          <w:footerReference w:type="first" r:id="rId9"/>
          <w:pgSz w:w="11906" w:h="16838" w:code="9"/>
          <w:pgMar w:top="720" w:right="720" w:bottom="720" w:left="720" w:header="710" w:footer="567" w:gutter="0"/>
          <w:pgNumType w:start="1"/>
          <w:cols w:space="708"/>
          <w:titlePg/>
          <w:docGrid w:linePitch="360"/>
        </w:sectPr>
      </w:pPr>
      <w:bookmarkStart w:id="0" w:name="_Hlk67172222"/>
    </w:p>
    <w:p w14:paraId="34100DD3" w14:textId="29C64500" w:rsidR="00511A98" w:rsidRDefault="00511A98" w:rsidP="00511A98">
      <w:pPr>
        <w:pStyle w:val="a6"/>
        <w:ind w:left="0"/>
        <w:jc w:val="center"/>
        <w:rPr>
          <w:rFonts w:ascii="Trebuchet MS" w:hAnsi="Trebuchet MS"/>
          <w:b/>
          <w:bCs/>
          <w:color w:val="1F497D"/>
        </w:rPr>
      </w:pPr>
      <w:r w:rsidRPr="0093177D">
        <w:rPr>
          <w:rFonts w:ascii="Trebuchet MS" w:hAnsi="Trebuchet MS"/>
          <w:b/>
          <w:bCs/>
          <w:color w:val="1F497D"/>
        </w:rPr>
        <w:t>„Еразъм+ със Стопанския факултет на СУ: прозорец към моята Европа“</w:t>
      </w:r>
    </w:p>
    <w:p w14:paraId="7842D9AA" w14:textId="210F5548" w:rsidR="00D50EE6" w:rsidRPr="00511A98" w:rsidRDefault="004C77DC" w:rsidP="00827F2F">
      <w:pPr>
        <w:spacing w:before="240" w:after="240"/>
        <w:jc w:val="both"/>
        <w:rPr>
          <w:rFonts w:ascii="Arial" w:eastAsiaTheme="majorEastAsia" w:hAnsi="Arial" w:cs="Arial"/>
          <w:b/>
          <w:bCs/>
          <w:sz w:val="26"/>
          <w:szCs w:val="26"/>
        </w:rPr>
      </w:pPr>
      <w:r w:rsidRPr="00511A98">
        <w:rPr>
          <w:rFonts w:ascii="Arial" w:eastAsiaTheme="majorEastAsia" w:hAnsi="Arial" w:cs="Arial"/>
          <w:b/>
          <w:bCs/>
          <w:sz w:val="26"/>
          <w:szCs w:val="26"/>
        </w:rPr>
        <w:t>Формуляр за изразяване на съгласие за обработване на лични данни</w:t>
      </w:r>
    </w:p>
    <w:bookmarkEnd w:id="0"/>
    <w:p w14:paraId="37A544C5" w14:textId="77777777" w:rsidR="00BC612A" w:rsidRPr="00BF424D" w:rsidRDefault="00BC612A" w:rsidP="00BC612A">
      <w:pPr>
        <w:pBdr>
          <w:top w:val="single" w:sz="4" w:space="1" w:color="auto"/>
          <w:left w:val="single" w:sz="4" w:space="4" w:color="auto"/>
          <w:bottom w:val="single" w:sz="4" w:space="7" w:color="auto"/>
          <w:right w:val="single" w:sz="4" w:space="2" w:color="auto"/>
        </w:pBdr>
        <w:rPr>
          <w:rFonts w:ascii="Arial" w:hAnsi="Arial" w:cs="Arial"/>
          <w:sz w:val="21"/>
          <w:szCs w:val="21"/>
        </w:rPr>
      </w:pPr>
    </w:p>
    <w:p w14:paraId="5A4C16B3" w14:textId="77777777" w:rsidR="00BC612A" w:rsidRPr="00BF424D" w:rsidRDefault="00BC612A" w:rsidP="00342B39">
      <w:pPr>
        <w:pBdr>
          <w:top w:val="single" w:sz="4" w:space="1" w:color="auto"/>
          <w:left w:val="single" w:sz="4" w:space="4" w:color="auto"/>
          <w:bottom w:val="single" w:sz="4" w:space="7" w:color="auto"/>
          <w:right w:val="single" w:sz="4" w:space="2" w:color="auto"/>
        </w:pBdr>
        <w:spacing w:after="120"/>
        <w:rPr>
          <w:rFonts w:ascii="Arial" w:hAnsi="Arial" w:cs="Arial"/>
          <w:sz w:val="21"/>
          <w:szCs w:val="21"/>
        </w:rPr>
      </w:pPr>
      <w:r w:rsidRPr="00BF424D">
        <w:rPr>
          <w:rFonts w:ascii="Arial" w:hAnsi="Arial" w:cs="Arial"/>
          <w:sz w:val="21"/>
          <w:szCs w:val="21"/>
        </w:rPr>
        <w:t>Собствено и фамилно име на участника: ....................................................................................</w:t>
      </w:r>
      <w:r w:rsidR="00342B39" w:rsidRPr="00BF424D">
        <w:rPr>
          <w:rFonts w:ascii="Arial" w:hAnsi="Arial" w:cs="Arial"/>
          <w:sz w:val="21"/>
          <w:szCs w:val="21"/>
        </w:rPr>
        <w:t>........</w:t>
      </w:r>
      <w:r w:rsidRPr="00BF424D">
        <w:rPr>
          <w:rFonts w:ascii="Arial" w:hAnsi="Arial" w:cs="Arial"/>
          <w:sz w:val="21"/>
          <w:szCs w:val="21"/>
        </w:rPr>
        <w:t>.................</w:t>
      </w:r>
    </w:p>
    <w:p w14:paraId="340FC8C4" w14:textId="77777777" w:rsidR="00BC612A" w:rsidRPr="00BF424D" w:rsidRDefault="00BC612A" w:rsidP="00342B39">
      <w:pPr>
        <w:pBdr>
          <w:top w:val="single" w:sz="4" w:space="1" w:color="auto"/>
          <w:left w:val="single" w:sz="4" w:space="4" w:color="auto"/>
          <w:bottom w:val="single" w:sz="4" w:space="7" w:color="auto"/>
          <w:right w:val="single" w:sz="4" w:space="2" w:color="auto"/>
        </w:pBdr>
        <w:spacing w:after="120"/>
        <w:rPr>
          <w:rFonts w:ascii="Arial" w:hAnsi="Arial" w:cs="Arial"/>
          <w:b/>
          <w:sz w:val="21"/>
          <w:szCs w:val="21"/>
          <w:u w:val="thick"/>
        </w:rPr>
      </w:pPr>
      <w:r w:rsidRPr="00BF424D">
        <w:rPr>
          <w:rFonts w:ascii="Arial" w:hAnsi="Arial" w:cs="Arial"/>
          <w:b/>
          <w:sz w:val="21"/>
          <w:szCs w:val="21"/>
          <w:u w:val="thick"/>
        </w:rPr>
        <w:t xml:space="preserve">Вид събирани данни </w:t>
      </w:r>
    </w:p>
    <w:p w14:paraId="5C95C4B8" w14:textId="77777777" w:rsidR="00BC612A" w:rsidRPr="00BF424D" w:rsidRDefault="00D078AA" w:rsidP="00342B39">
      <w:pPr>
        <w:pBdr>
          <w:top w:val="single" w:sz="4" w:space="1" w:color="auto"/>
          <w:left w:val="single" w:sz="4" w:space="4" w:color="auto"/>
          <w:bottom w:val="single" w:sz="4" w:space="7" w:color="auto"/>
          <w:right w:val="single" w:sz="4" w:space="2" w:color="auto"/>
        </w:pBdr>
        <w:spacing w:after="120"/>
        <w:rPr>
          <w:rFonts w:ascii="Arial" w:hAnsi="Arial" w:cs="Arial"/>
          <w:b/>
          <w:sz w:val="21"/>
          <w:szCs w:val="21"/>
        </w:rPr>
      </w:pPr>
      <w:r w:rsidRPr="00BF424D">
        <w:rPr>
          <w:rFonts w:ascii="Arial" w:hAnsi="Arial" w:cs="Arial"/>
          <w:b/>
          <w:sz w:val="21"/>
          <w:szCs w:val="21"/>
        </w:rPr>
        <w:t xml:space="preserve">- </w:t>
      </w:r>
      <w:r w:rsidR="00116D2E" w:rsidRPr="00BF424D">
        <w:rPr>
          <w:rFonts w:ascii="Arial" w:hAnsi="Arial" w:cs="Arial"/>
          <w:b/>
          <w:sz w:val="21"/>
          <w:szCs w:val="21"/>
        </w:rPr>
        <w:t>Собствено и фамилно име</w:t>
      </w:r>
    </w:p>
    <w:p w14:paraId="78A8A58D" w14:textId="56088E35" w:rsidR="00BC612A" w:rsidRPr="00BF424D" w:rsidRDefault="00D078AA" w:rsidP="00342B39">
      <w:pPr>
        <w:pBdr>
          <w:top w:val="single" w:sz="4" w:space="1" w:color="auto"/>
          <w:left w:val="single" w:sz="4" w:space="4" w:color="auto"/>
          <w:bottom w:val="single" w:sz="4" w:space="7" w:color="auto"/>
          <w:right w:val="single" w:sz="4" w:space="2" w:color="auto"/>
        </w:pBdr>
        <w:spacing w:after="120"/>
        <w:rPr>
          <w:rFonts w:ascii="Arial" w:hAnsi="Arial" w:cs="Arial"/>
          <w:sz w:val="21"/>
          <w:szCs w:val="21"/>
        </w:rPr>
      </w:pPr>
      <w:r w:rsidRPr="00BF424D">
        <w:rPr>
          <w:rFonts w:ascii="Arial" w:hAnsi="Arial" w:cs="Arial"/>
          <w:b/>
          <w:sz w:val="21"/>
          <w:szCs w:val="21"/>
        </w:rPr>
        <w:t xml:space="preserve">- </w:t>
      </w:r>
      <w:r w:rsidR="00BC612A" w:rsidRPr="00BF424D">
        <w:rPr>
          <w:rFonts w:ascii="Arial" w:hAnsi="Arial" w:cs="Arial"/>
          <w:b/>
          <w:sz w:val="21"/>
          <w:szCs w:val="21"/>
        </w:rPr>
        <w:t xml:space="preserve">Снимки и </w:t>
      </w:r>
      <w:r w:rsidR="00F8529D" w:rsidRPr="00BF424D">
        <w:rPr>
          <w:rFonts w:ascii="Arial" w:hAnsi="Arial" w:cs="Arial"/>
          <w:b/>
          <w:sz w:val="21"/>
          <w:szCs w:val="21"/>
        </w:rPr>
        <w:t>текст</w:t>
      </w:r>
    </w:p>
    <w:p w14:paraId="78E402D6" w14:textId="77777777" w:rsidR="00AD0E42" w:rsidRPr="00BF424D" w:rsidRDefault="00D078AA" w:rsidP="00AD0E42">
      <w:pPr>
        <w:pBdr>
          <w:top w:val="single" w:sz="4" w:space="1" w:color="auto"/>
          <w:left w:val="single" w:sz="4" w:space="4" w:color="auto"/>
          <w:bottom w:val="single" w:sz="4" w:space="7" w:color="auto"/>
          <w:right w:val="single" w:sz="4" w:space="2" w:color="auto"/>
        </w:pBdr>
        <w:spacing w:after="120"/>
        <w:rPr>
          <w:rFonts w:ascii="Arial" w:hAnsi="Arial" w:cs="Arial"/>
          <w:sz w:val="21"/>
          <w:szCs w:val="21"/>
        </w:rPr>
      </w:pPr>
      <w:r w:rsidRPr="00BF424D">
        <w:rPr>
          <w:rFonts w:ascii="Arial" w:hAnsi="Arial" w:cs="Arial"/>
          <w:b/>
          <w:sz w:val="21"/>
          <w:szCs w:val="21"/>
        </w:rPr>
        <w:t xml:space="preserve">- </w:t>
      </w:r>
      <w:r w:rsidR="00AD0E42" w:rsidRPr="00BF424D">
        <w:rPr>
          <w:rFonts w:ascii="Arial" w:hAnsi="Arial" w:cs="Arial"/>
          <w:b/>
          <w:sz w:val="21"/>
          <w:szCs w:val="21"/>
        </w:rPr>
        <w:t>И</w:t>
      </w:r>
      <w:r w:rsidR="001D2D4B" w:rsidRPr="00BF424D">
        <w:rPr>
          <w:rFonts w:ascii="Arial" w:hAnsi="Arial" w:cs="Arial"/>
          <w:b/>
          <w:sz w:val="21"/>
          <w:szCs w:val="21"/>
        </w:rPr>
        <w:t>нформация за връзка – и</w:t>
      </w:r>
      <w:r w:rsidR="00AD0E42" w:rsidRPr="00BF424D">
        <w:rPr>
          <w:rFonts w:ascii="Arial" w:hAnsi="Arial" w:cs="Arial"/>
          <w:b/>
          <w:sz w:val="21"/>
          <w:szCs w:val="21"/>
        </w:rPr>
        <w:t xml:space="preserve">мейл </w:t>
      </w:r>
      <w:r w:rsidR="00503C37" w:rsidRPr="00BF424D">
        <w:rPr>
          <w:rFonts w:ascii="Arial" w:hAnsi="Arial" w:cs="Arial"/>
          <w:b/>
          <w:sz w:val="21"/>
          <w:szCs w:val="21"/>
        </w:rPr>
        <w:t>и телефон</w:t>
      </w:r>
    </w:p>
    <w:p w14:paraId="5E4DCC3E" w14:textId="3860E30A" w:rsidR="00BC612A" w:rsidRPr="00BF424D" w:rsidRDefault="00F8529D" w:rsidP="00342B39">
      <w:pPr>
        <w:pBdr>
          <w:top w:val="single" w:sz="4" w:space="1" w:color="auto"/>
          <w:left w:val="single" w:sz="4" w:space="4" w:color="auto"/>
          <w:bottom w:val="single" w:sz="4" w:space="7" w:color="auto"/>
          <w:right w:val="single" w:sz="4" w:space="2" w:color="auto"/>
        </w:pBdr>
        <w:spacing w:after="120"/>
        <w:rPr>
          <w:rFonts w:ascii="Arial" w:hAnsi="Arial" w:cs="Arial"/>
          <w:sz w:val="21"/>
          <w:szCs w:val="21"/>
        </w:rPr>
      </w:pPr>
      <w:r w:rsidRPr="00BF424D">
        <w:rPr>
          <w:rFonts w:ascii="Arial" w:hAnsi="Arial" w:cs="Arial"/>
          <w:b/>
          <w:sz w:val="21"/>
          <w:szCs w:val="21"/>
          <w:u w:val="thick"/>
        </w:rPr>
        <w:t>Период</w:t>
      </w:r>
      <w:r w:rsidR="00BC612A" w:rsidRPr="00BF424D">
        <w:rPr>
          <w:rFonts w:ascii="Arial" w:hAnsi="Arial" w:cs="Arial"/>
          <w:b/>
          <w:sz w:val="21"/>
          <w:szCs w:val="21"/>
          <w:u w:val="thick"/>
        </w:rPr>
        <w:t xml:space="preserve"> на събирането на данните:</w:t>
      </w:r>
      <w:r w:rsidR="00BC612A" w:rsidRPr="00BF424D">
        <w:rPr>
          <w:rFonts w:ascii="Arial" w:hAnsi="Arial" w:cs="Arial"/>
          <w:b/>
          <w:sz w:val="21"/>
          <w:szCs w:val="21"/>
        </w:rPr>
        <w:t xml:space="preserve"> </w:t>
      </w:r>
      <w:r w:rsidRPr="00BF424D">
        <w:rPr>
          <w:rFonts w:ascii="Arial" w:hAnsi="Arial" w:cs="Arial"/>
          <w:sz w:val="21"/>
          <w:szCs w:val="21"/>
        </w:rPr>
        <w:t>22 март – 1</w:t>
      </w:r>
      <w:r w:rsidR="002008F8" w:rsidRPr="00BF424D">
        <w:rPr>
          <w:rFonts w:ascii="Arial" w:hAnsi="Arial" w:cs="Arial"/>
          <w:sz w:val="21"/>
          <w:szCs w:val="21"/>
        </w:rPr>
        <w:t>9</w:t>
      </w:r>
      <w:r w:rsidRPr="00BF424D">
        <w:rPr>
          <w:rFonts w:ascii="Arial" w:hAnsi="Arial" w:cs="Arial"/>
          <w:sz w:val="21"/>
          <w:szCs w:val="21"/>
        </w:rPr>
        <w:t xml:space="preserve"> април 2021 г.</w:t>
      </w:r>
    </w:p>
    <w:p w14:paraId="6D25DF50" w14:textId="77777777" w:rsidR="00BC612A" w:rsidRPr="00BF424D" w:rsidRDefault="00BC612A" w:rsidP="00342B39">
      <w:pPr>
        <w:pBdr>
          <w:top w:val="single" w:sz="4" w:space="1" w:color="auto"/>
          <w:left w:val="single" w:sz="4" w:space="4" w:color="auto"/>
          <w:bottom w:val="single" w:sz="4" w:space="7" w:color="auto"/>
          <w:right w:val="single" w:sz="4" w:space="2" w:color="auto"/>
        </w:pBdr>
        <w:spacing w:after="120"/>
        <w:rPr>
          <w:rFonts w:ascii="Arial" w:hAnsi="Arial" w:cs="Arial"/>
          <w:b/>
          <w:sz w:val="21"/>
          <w:szCs w:val="21"/>
        </w:rPr>
      </w:pPr>
      <w:r w:rsidRPr="00BF424D">
        <w:rPr>
          <w:rFonts w:ascii="Arial" w:hAnsi="Arial" w:cs="Arial"/>
          <w:b/>
          <w:sz w:val="21"/>
          <w:szCs w:val="21"/>
          <w:u w:val="thick"/>
        </w:rPr>
        <w:t>Отдел и лице, отговарящо за обработването на данни (администратор на данни):</w:t>
      </w:r>
      <w:r w:rsidRPr="00BF424D">
        <w:rPr>
          <w:rFonts w:ascii="Arial" w:hAnsi="Arial" w:cs="Arial"/>
          <w:b/>
          <w:sz w:val="21"/>
          <w:szCs w:val="21"/>
        </w:rPr>
        <w:t xml:space="preserve"> </w:t>
      </w:r>
    </w:p>
    <w:p w14:paraId="60F4F207" w14:textId="4E1D3288" w:rsidR="00BC612A" w:rsidRPr="00BF424D" w:rsidRDefault="00CF6D45" w:rsidP="00342B39">
      <w:pPr>
        <w:pBdr>
          <w:top w:val="single" w:sz="4" w:space="1" w:color="auto"/>
          <w:left w:val="single" w:sz="4" w:space="4" w:color="auto"/>
          <w:bottom w:val="single" w:sz="4" w:space="7" w:color="auto"/>
          <w:right w:val="single" w:sz="4" w:space="2" w:color="auto"/>
        </w:pBdr>
        <w:spacing w:after="120"/>
        <w:rPr>
          <w:rFonts w:ascii="Arial" w:hAnsi="Arial" w:cs="Arial"/>
          <w:sz w:val="21"/>
          <w:szCs w:val="21"/>
        </w:rPr>
      </w:pPr>
      <w:r w:rsidRPr="00BF424D">
        <w:rPr>
          <w:rFonts w:ascii="Arial" w:hAnsi="Arial" w:cs="Arial"/>
          <w:sz w:val="21"/>
          <w:szCs w:val="21"/>
        </w:rPr>
        <w:t>Доц. д-р Атанас Георгиев (за Стопански факултет на СУ „Свети Климент Охридски“</w:t>
      </w:r>
    </w:p>
    <w:p w14:paraId="512862B2" w14:textId="2BEA7BA6" w:rsidR="00CF6D45" w:rsidRPr="00BF424D" w:rsidRDefault="00860BF3" w:rsidP="00342B39">
      <w:pPr>
        <w:pBdr>
          <w:top w:val="single" w:sz="4" w:space="1" w:color="auto"/>
          <w:left w:val="single" w:sz="4" w:space="4" w:color="auto"/>
          <w:bottom w:val="single" w:sz="4" w:space="7" w:color="auto"/>
          <w:right w:val="single" w:sz="4" w:space="2" w:color="auto"/>
        </w:pBdr>
        <w:spacing w:after="120"/>
        <w:rPr>
          <w:rFonts w:ascii="Arial" w:hAnsi="Arial" w:cs="Arial"/>
          <w:sz w:val="21"/>
          <w:szCs w:val="21"/>
        </w:rPr>
      </w:pPr>
      <w:r>
        <w:rPr>
          <w:rFonts w:ascii="Arial" w:hAnsi="Arial" w:cs="Arial"/>
          <w:sz w:val="21"/>
          <w:szCs w:val="21"/>
        </w:rPr>
        <w:t>Теодор Стойчев (</w:t>
      </w:r>
      <w:r w:rsidR="00CF6D45" w:rsidRPr="00BF424D">
        <w:rPr>
          <w:rFonts w:ascii="Arial" w:hAnsi="Arial" w:cs="Arial"/>
          <w:sz w:val="21"/>
          <w:szCs w:val="21"/>
        </w:rPr>
        <w:t>за Европейски</w:t>
      </w:r>
      <w:r>
        <w:rPr>
          <w:rFonts w:ascii="Arial" w:hAnsi="Arial" w:cs="Arial"/>
          <w:sz w:val="21"/>
          <w:szCs w:val="21"/>
        </w:rPr>
        <w:t>я</w:t>
      </w:r>
      <w:r w:rsidR="00CF6D45" w:rsidRPr="00BF424D">
        <w:rPr>
          <w:rFonts w:ascii="Arial" w:hAnsi="Arial" w:cs="Arial"/>
          <w:sz w:val="21"/>
          <w:szCs w:val="21"/>
        </w:rPr>
        <w:t xml:space="preserve"> парламент)</w:t>
      </w:r>
    </w:p>
    <w:p w14:paraId="2FF5DB06" w14:textId="77777777" w:rsidR="00BC612A" w:rsidRPr="00BF424D" w:rsidRDefault="00BC612A" w:rsidP="001A3B78">
      <w:pPr>
        <w:spacing w:before="120" w:after="120"/>
        <w:jc w:val="both"/>
        <w:rPr>
          <w:rFonts w:ascii="Arial" w:hAnsi="Arial" w:cs="Arial"/>
          <w:sz w:val="21"/>
          <w:szCs w:val="21"/>
        </w:rPr>
      </w:pPr>
      <w:r w:rsidRPr="00BF424D">
        <w:rPr>
          <w:rFonts w:ascii="Arial" w:hAnsi="Arial" w:cs="Arial"/>
          <w:sz w:val="21"/>
          <w:szCs w:val="21"/>
        </w:rPr>
        <w:t>Аз, долуподписаният(-ата), удостоверявам, че:</w:t>
      </w:r>
    </w:p>
    <w:p w14:paraId="05E03EEA" w14:textId="77777777" w:rsidR="00BC612A" w:rsidRPr="00BF424D" w:rsidRDefault="00BC612A" w:rsidP="001A3B78">
      <w:pPr>
        <w:spacing w:before="120" w:after="120"/>
        <w:jc w:val="both"/>
        <w:rPr>
          <w:rFonts w:ascii="Arial" w:hAnsi="Arial" w:cs="Arial"/>
          <w:sz w:val="21"/>
          <w:szCs w:val="21"/>
        </w:rPr>
      </w:pPr>
      <w:r w:rsidRPr="00BF424D">
        <w:rPr>
          <w:rFonts w:ascii="Arial" w:hAnsi="Arial" w:cs="Arial"/>
          <w:b/>
          <w:bCs/>
          <w:i/>
          <w:sz w:val="21"/>
          <w:szCs w:val="21"/>
        </w:rPr>
        <w:t>* Моля, поставете отметка в съответните клетки</w:t>
      </w:r>
      <w:r w:rsidRPr="00BF424D">
        <w:rPr>
          <w:rFonts w:ascii="Arial" w:hAnsi="Arial" w:cs="Arial"/>
          <w:sz w:val="21"/>
          <w:szCs w:val="21"/>
        </w:rPr>
        <w:t xml:space="preserve"> </w:t>
      </w:r>
      <w:r w:rsidRPr="00BF424D">
        <w:rPr>
          <w:rFonts w:ascii="Arial" w:hAnsi="Arial" w:cs="Arial"/>
          <w:i/>
          <w:sz w:val="21"/>
          <w:szCs w:val="21"/>
        </w:rPr>
        <w:t>по-долу според случая</w:t>
      </w:r>
    </w:p>
    <w:p w14:paraId="06DA404C" w14:textId="6A31BE05" w:rsidR="001A3B78" w:rsidRPr="00BF424D" w:rsidRDefault="001A3B78" w:rsidP="001A3B78">
      <w:pPr>
        <w:spacing w:before="120" w:after="120"/>
        <w:jc w:val="both"/>
        <w:rPr>
          <w:rFonts w:ascii="Arial" w:hAnsi="Arial" w:cs="Arial"/>
          <w:b/>
          <w:sz w:val="21"/>
          <w:szCs w:val="21"/>
        </w:rPr>
      </w:pPr>
      <w:r w:rsidRPr="00BF424D">
        <w:rPr>
          <w:rFonts w:ascii="Arial" w:hAnsi="Arial" w:cs="Arial"/>
          <w:b/>
          <w:sz w:val="21"/>
          <w:szCs w:val="21"/>
        </w:rPr>
        <w:t xml:space="preserve">А. Собствено и фамилно име за целите на </w:t>
      </w:r>
      <w:r w:rsidR="001B5889" w:rsidRPr="00BF424D">
        <w:rPr>
          <w:rFonts w:ascii="Arial" w:hAnsi="Arial" w:cs="Arial"/>
          <w:b/>
          <w:sz w:val="21"/>
          <w:szCs w:val="21"/>
        </w:rPr>
        <w:t xml:space="preserve">конкурс и изложба на открито </w:t>
      </w:r>
      <w:r w:rsidR="00CF6D45" w:rsidRPr="00BF424D">
        <w:rPr>
          <w:rFonts w:ascii="Arial" w:hAnsi="Arial" w:cs="Arial"/>
          <w:b/>
          <w:sz w:val="21"/>
          <w:szCs w:val="21"/>
        </w:rPr>
        <w:t xml:space="preserve">на тема </w:t>
      </w:r>
      <w:r w:rsidR="001B5889" w:rsidRPr="00BF424D">
        <w:rPr>
          <w:rFonts w:ascii="Arial" w:hAnsi="Arial" w:cs="Arial"/>
          <w:sz w:val="21"/>
          <w:szCs w:val="21"/>
        </w:rPr>
        <w:t>„</w:t>
      </w:r>
      <w:r w:rsidR="00CF6D45" w:rsidRPr="00BF424D">
        <w:rPr>
          <w:rFonts w:ascii="Arial" w:hAnsi="Arial" w:cs="Arial"/>
          <w:sz w:val="21"/>
          <w:szCs w:val="21"/>
        </w:rPr>
        <w:t>Еразъм+ със Стопанския факултет на СУ: прозорец към моята Европа“ #FEBA4EU</w:t>
      </w:r>
    </w:p>
    <w:p w14:paraId="7DE15A4E" w14:textId="1C709378" w:rsidR="00A34589" w:rsidRPr="00BF424D" w:rsidRDefault="00A34589" w:rsidP="00A34589">
      <w:pPr>
        <w:spacing w:after="120"/>
        <w:jc w:val="both"/>
        <w:rPr>
          <w:rFonts w:ascii="Arial" w:hAnsi="Arial" w:cs="Arial"/>
          <w:sz w:val="21"/>
          <w:szCs w:val="21"/>
        </w:rPr>
      </w:pPr>
      <w:r w:rsidRPr="00BF424D">
        <w:rPr>
          <w:rFonts w:ascii="Arial" w:hAnsi="Arial" w:cs="Arial"/>
          <w:b/>
          <w:sz w:val="21"/>
          <w:szCs w:val="21"/>
        </w:rPr>
        <w:fldChar w:fldCharType="begin">
          <w:ffData>
            <w:name w:val="Check1"/>
            <w:enabled/>
            <w:calcOnExit w:val="0"/>
            <w:checkBox>
              <w:sizeAuto/>
              <w:default w:val="0"/>
            </w:checkBox>
          </w:ffData>
        </w:fldChar>
      </w:r>
      <w:r w:rsidRPr="00BF424D">
        <w:rPr>
          <w:rFonts w:ascii="Arial" w:hAnsi="Arial" w:cs="Arial"/>
          <w:b/>
          <w:sz w:val="21"/>
          <w:szCs w:val="21"/>
        </w:rPr>
        <w:instrText xml:space="preserve"> FORMCHECKBOX </w:instrText>
      </w:r>
      <w:r w:rsidR="00B1203A">
        <w:rPr>
          <w:rFonts w:ascii="Arial" w:hAnsi="Arial" w:cs="Arial"/>
          <w:b/>
          <w:sz w:val="21"/>
          <w:szCs w:val="21"/>
        </w:rPr>
      </w:r>
      <w:r w:rsidR="00B1203A">
        <w:rPr>
          <w:rFonts w:ascii="Arial" w:hAnsi="Arial" w:cs="Arial"/>
          <w:b/>
          <w:sz w:val="21"/>
          <w:szCs w:val="21"/>
        </w:rPr>
        <w:fldChar w:fldCharType="separate"/>
      </w:r>
      <w:r w:rsidRPr="00BF424D">
        <w:rPr>
          <w:rFonts w:ascii="Arial" w:hAnsi="Arial" w:cs="Arial"/>
          <w:b/>
          <w:sz w:val="21"/>
          <w:szCs w:val="21"/>
        </w:rPr>
        <w:fldChar w:fldCharType="end"/>
      </w:r>
      <w:r w:rsidRPr="00BF424D">
        <w:rPr>
          <w:rFonts w:ascii="Arial" w:hAnsi="Arial" w:cs="Arial"/>
          <w:b/>
          <w:sz w:val="21"/>
          <w:szCs w:val="21"/>
        </w:rPr>
        <w:t xml:space="preserve"> </w:t>
      </w:r>
      <w:r w:rsidRPr="00BF424D">
        <w:rPr>
          <w:rFonts w:ascii="Arial" w:hAnsi="Arial" w:cs="Arial"/>
          <w:sz w:val="21"/>
          <w:szCs w:val="21"/>
        </w:rPr>
        <w:t xml:space="preserve">Давам на </w:t>
      </w:r>
      <w:r w:rsidR="001B5889" w:rsidRPr="00BF424D">
        <w:rPr>
          <w:rFonts w:ascii="Arial" w:hAnsi="Arial" w:cs="Arial"/>
          <w:sz w:val="21"/>
          <w:szCs w:val="21"/>
        </w:rPr>
        <w:t xml:space="preserve">Стопанския факултет на СУ „Св. Климент Охридски“ и </w:t>
      </w:r>
      <w:r w:rsidRPr="00BF424D">
        <w:rPr>
          <w:rFonts w:ascii="Arial" w:hAnsi="Arial" w:cs="Arial"/>
          <w:sz w:val="21"/>
          <w:szCs w:val="21"/>
        </w:rPr>
        <w:t xml:space="preserve">Европейския парламент (ЕП) своето свободно, конкретно и информирано съгласие за обработване на моите </w:t>
      </w:r>
      <w:r w:rsidR="00497772" w:rsidRPr="00BF424D">
        <w:rPr>
          <w:rFonts w:ascii="Arial" w:hAnsi="Arial" w:cs="Arial"/>
          <w:sz w:val="21"/>
          <w:szCs w:val="21"/>
        </w:rPr>
        <w:t xml:space="preserve">лични данни </w:t>
      </w:r>
      <w:r w:rsidRPr="00BF424D">
        <w:rPr>
          <w:rFonts w:ascii="Arial" w:hAnsi="Arial" w:cs="Arial"/>
          <w:sz w:val="21"/>
          <w:szCs w:val="21"/>
        </w:rPr>
        <w:t xml:space="preserve">в степента, необходима за </w:t>
      </w:r>
      <w:r w:rsidR="00497772" w:rsidRPr="00BF424D">
        <w:rPr>
          <w:rFonts w:ascii="Arial" w:hAnsi="Arial" w:cs="Arial"/>
          <w:sz w:val="21"/>
          <w:szCs w:val="21"/>
        </w:rPr>
        <w:t xml:space="preserve">провеждането на </w:t>
      </w:r>
      <w:r w:rsidR="00511A98">
        <w:rPr>
          <w:rFonts w:ascii="Arial" w:hAnsi="Arial" w:cs="Arial"/>
          <w:sz w:val="21"/>
          <w:szCs w:val="21"/>
        </w:rPr>
        <w:t xml:space="preserve">конкурс и </w:t>
      </w:r>
      <w:r w:rsidR="001B5889" w:rsidRPr="00BF424D">
        <w:rPr>
          <w:rFonts w:ascii="Arial" w:hAnsi="Arial" w:cs="Arial"/>
          <w:sz w:val="21"/>
          <w:szCs w:val="21"/>
        </w:rPr>
        <w:t xml:space="preserve">изложба на отрито на тема </w:t>
      </w:r>
      <w:r w:rsidR="00CF6D45" w:rsidRPr="00BF424D">
        <w:rPr>
          <w:rFonts w:ascii="Arial" w:hAnsi="Arial" w:cs="Arial"/>
          <w:sz w:val="21"/>
          <w:szCs w:val="21"/>
        </w:rPr>
        <w:t>„Еразъм+ със Стопанския факултет на СУ: прозорец към моята Европа“ #FEBA4EU</w:t>
      </w:r>
      <w:r w:rsidR="001B5889" w:rsidRPr="00BF424D">
        <w:rPr>
          <w:rFonts w:ascii="Arial" w:hAnsi="Arial" w:cs="Arial"/>
          <w:sz w:val="21"/>
          <w:szCs w:val="21"/>
        </w:rPr>
        <w:t>, както и нейното популяризиране в социалните мрежи.</w:t>
      </w:r>
      <w:r w:rsidR="00545886" w:rsidRPr="00BF424D">
        <w:rPr>
          <w:rFonts w:ascii="Arial" w:hAnsi="Arial" w:cs="Arial"/>
          <w:sz w:val="21"/>
          <w:szCs w:val="21"/>
        </w:rPr>
        <w:t xml:space="preserve"> </w:t>
      </w:r>
      <w:r w:rsidRPr="00BF424D">
        <w:rPr>
          <w:rFonts w:ascii="Arial" w:hAnsi="Arial" w:cs="Arial"/>
          <w:sz w:val="21"/>
          <w:szCs w:val="21"/>
        </w:rPr>
        <w:t>Информацията за връзка с мен ще бъде запазена</w:t>
      </w:r>
      <w:r w:rsidR="00200DD7">
        <w:rPr>
          <w:rFonts w:ascii="Arial" w:hAnsi="Arial" w:cs="Arial"/>
          <w:sz w:val="21"/>
          <w:szCs w:val="21"/>
        </w:rPr>
        <w:t xml:space="preserve"> до</w:t>
      </w:r>
      <w:r w:rsidR="00CF6D45" w:rsidRPr="00BF424D">
        <w:rPr>
          <w:rFonts w:ascii="Arial" w:hAnsi="Arial" w:cs="Arial"/>
          <w:sz w:val="21"/>
          <w:szCs w:val="21"/>
        </w:rPr>
        <w:t xml:space="preserve"> </w:t>
      </w:r>
      <w:r w:rsidR="00CF6D45" w:rsidRPr="00B56587">
        <w:rPr>
          <w:rFonts w:ascii="Arial" w:hAnsi="Arial" w:cs="Arial"/>
          <w:sz w:val="21"/>
          <w:szCs w:val="21"/>
        </w:rPr>
        <w:t>3</w:t>
      </w:r>
      <w:r w:rsidR="007E6779" w:rsidRPr="00B56587">
        <w:rPr>
          <w:rFonts w:ascii="Arial" w:hAnsi="Arial" w:cs="Arial"/>
          <w:sz w:val="21"/>
          <w:szCs w:val="21"/>
        </w:rPr>
        <w:t>1</w:t>
      </w:r>
      <w:r w:rsidR="00CF6D45" w:rsidRPr="00B56587">
        <w:rPr>
          <w:rFonts w:ascii="Arial" w:hAnsi="Arial" w:cs="Arial"/>
          <w:sz w:val="21"/>
          <w:szCs w:val="21"/>
        </w:rPr>
        <w:t xml:space="preserve"> </w:t>
      </w:r>
      <w:r w:rsidR="00B56587" w:rsidRPr="00B56587">
        <w:rPr>
          <w:rFonts w:ascii="Arial" w:hAnsi="Arial" w:cs="Arial"/>
          <w:sz w:val="21"/>
          <w:szCs w:val="21"/>
        </w:rPr>
        <w:t xml:space="preserve">март </w:t>
      </w:r>
      <w:r w:rsidR="00CF6D45" w:rsidRPr="00B56587">
        <w:rPr>
          <w:rFonts w:ascii="Arial" w:hAnsi="Arial" w:cs="Arial"/>
          <w:sz w:val="21"/>
          <w:szCs w:val="21"/>
        </w:rPr>
        <w:t>202</w:t>
      </w:r>
      <w:r w:rsidR="00860BF3" w:rsidRPr="00B56587">
        <w:rPr>
          <w:rFonts w:ascii="Arial" w:hAnsi="Arial" w:cs="Arial"/>
          <w:sz w:val="21"/>
          <w:szCs w:val="21"/>
        </w:rPr>
        <w:t>2</w:t>
      </w:r>
      <w:r w:rsidR="00CF6D45" w:rsidRPr="00B56587">
        <w:rPr>
          <w:rFonts w:ascii="Arial" w:hAnsi="Arial" w:cs="Arial"/>
          <w:sz w:val="21"/>
          <w:szCs w:val="21"/>
        </w:rPr>
        <w:t xml:space="preserve"> г.</w:t>
      </w:r>
      <w:r w:rsidR="00CF6D45" w:rsidRPr="00BF424D">
        <w:rPr>
          <w:rFonts w:ascii="Arial" w:hAnsi="Arial" w:cs="Arial"/>
          <w:sz w:val="21"/>
          <w:szCs w:val="21"/>
        </w:rPr>
        <w:t xml:space="preserve"> </w:t>
      </w:r>
    </w:p>
    <w:p w14:paraId="4952531A" w14:textId="7D97DAED" w:rsidR="00A34589" w:rsidRPr="00BF424D" w:rsidRDefault="00A34589" w:rsidP="00A34589">
      <w:pPr>
        <w:spacing w:after="120"/>
        <w:jc w:val="both"/>
        <w:rPr>
          <w:rFonts w:ascii="Arial" w:hAnsi="Arial" w:cs="Arial"/>
          <w:sz w:val="21"/>
          <w:szCs w:val="21"/>
        </w:rPr>
      </w:pPr>
      <w:r w:rsidRPr="00BF424D">
        <w:rPr>
          <w:rFonts w:ascii="Arial" w:hAnsi="Arial" w:cs="Arial"/>
          <w:b/>
          <w:sz w:val="21"/>
          <w:szCs w:val="21"/>
        </w:rPr>
        <w:fldChar w:fldCharType="begin">
          <w:ffData>
            <w:name w:val="Check1"/>
            <w:enabled/>
            <w:calcOnExit w:val="0"/>
            <w:checkBox>
              <w:sizeAuto/>
              <w:default w:val="0"/>
            </w:checkBox>
          </w:ffData>
        </w:fldChar>
      </w:r>
      <w:r w:rsidRPr="00BF424D">
        <w:rPr>
          <w:rFonts w:ascii="Arial" w:hAnsi="Arial" w:cs="Arial"/>
          <w:b/>
          <w:sz w:val="21"/>
          <w:szCs w:val="21"/>
        </w:rPr>
        <w:instrText xml:space="preserve"> FORMCHECKBOX </w:instrText>
      </w:r>
      <w:r w:rsidR="00B1203A">
        <w:rPr>
          <w:rFonts w:ascii="Arial" w:hAnsi="Arial" w:cs="Arial"/>
          <w:b/>
          <w:sz w:val="21"/>
          <w:szCs w:val="21"/>
        </w:rPr>
      </w:r>
      <w:r w:rsidR="00B1203A">
        <w:rPr>
          <w:rFonts w:ascii="Arial" w:hAnsi="Arial" w:cs="Arial"/>
          <w:b/>
          <w:sz w:val="21"/>
          <w:szCs w:val="21"/>
        </w:rPr>
        <w:fldChar w:fldCharType="separate"/>
      </w:r>
      <w:r w:rsidRPr="00BF424D">
        <w:rPr>
          <w:rFonts w:ascii="Arial" w:hAnsi="Arial" w:cs="Arial"/>
          <w:b/>
          <w:sz w:val="21"/>
          <w:szCs w:val="21"/>
        </w:rPr>
        <w:fldChar w:fldCharType="end"/>
      </w:r>
      <w:r w:rsidRPr="00BF424D">
        <w:rPr>
          <w:rFonts w:ascii="Arial" w:hAnsi="Arial" w:cs="Arial"/>
          <w:b/>
          <w:sz w:val="21"/>
          <w:szCs w:val="21"/>
        </w:rPr>
        <w:t xml:space="preserve"> </w:t>
      </w:r>
      <w:r w:rsidRPr="00BF424D">
        <w:rPr>
          <w:rFonts w:ascii="Arial" w:hAnsi="Arial" w:cs="Arial"/>
          <w:sz w:val="21"/>
          <w:szCs w:val="21"/>
        </w:rPr>
        <w:t xml:space="preserve">Не съм съгласен(-на) с обработването на информацията за връзка с мен от страна на </w:t>
      </w:r>
      <w:r w:rsidR="00CF6D45" w:rsidRPr="00BF424D">
        <w:rPr>
          <w:rFonts w:ascii="Arial" w:hAnsi="Arial" w:cs="Arial"/>
          <w:sz w:val="21"/>
          <w:szCs w:val="21"/>
        </w:rPr>
        <w:t xml:space="preserve">Стопанския факултет на СУ „Св. Климент Охридски“ и/или </w:t>
      </w:r>
      <w:r w:rsidRPr="00BF424D">
        <w:rPr>
          <w:rFonts w:ascii="Arial" w:hAnsi="Arial" w:cs="Arial"/>
          <w:sz w:val="21"/>
          <w:szCs w:val="21"/>
        </w:rPr>
        <w:t>ЕП за посочените по-горе цели.</w:t>
      </w:r>
    </w:p>
    <w:p w14:paraId="764AF485" w14:textId="371E8324" w:rsidR="00A34589" w:rsidRPr="00BF424D" w:rsidRDefault="00A34589" w:rsidP="00A34589">
      <w:pPr>
        <w:spacing w:after="120"/>
        <w:jc w:val="both"/>
        <w:rPr>
          <w:rFonts w:ascii="Arial" w:hAnsi="Arial" w:cs="Arial"/>
          <w:sz w:val="21"/>
          <w:szCs w:val="21"/>
        </w:rPr>
      </w:pPr>
      <w:r w:rsidRPr="00BF424D">
        <w:rPr>
          <w:rFonts w:ascii="Arial" w:hAnsi="Arial" w:cs="Arial"/>
          <w:sz w:val="21"/>
          <w:szCs w:val="21"/>
        </w:rPr>
        <w:t xml:space="preserve">Единствено </w:t>
      </w:r>
      <w:r w:rsidR="001B5889" w:rsidRPr="00BF424D">
        <w:rPr>
          <w:rFonts w:ascii="Arial" w:hAnsi="Arial" w:cs="Arial"/>
          <w:sz w:val="21"/>
          <w:szCs w:val="21"/>
        </w:rPr>
        <w:t xml:space="preserve">членовете на журито и </w:t>
      </w:r>
      <w:r w:rsidRPr="00BF424D">
        <w:rPr>
          <w:rFonts w:ascii="Arial" w:hAnsi="Arial" w:cs="Arial"/>
          <w:sz w:val="21"/>
          <w:szCs w:val="21"/>
        </w:rPr>
        <w:t>служителите на Генерална дирекция за комуникация на Европейския парламент и лицето, обработващо данни, имат достъп до Вашата информация за връзка за целите, за които са събрани.</w:t>
      </w:r>
    </w:p>
    <w:p w14:paraId="3493779F" w14:textId="2336C7FF" w:rsidR="001A3B78" w:rsidRPr="00BF424D" w:rsidRDefault="001A3B78" w:rsidP="001A3B78">
      <w:pPr>
        <w:spacing w:before="120" w:after="120"/>
        <w:jc w:val="both"/>
        <w:rPr>
          <w:rFonts w:ascii="Arial" w:hAnsi="Arial" w:cs="Arial"/>
          <w:b/>
          <w:bCs/>
          <w:sz w:val="21"/>
          <w:szCs w:val="21"/>
        </w:rPr>
      </w:pPr>
      <w:r w:rsidRPr="00BF424D">
        <w:rPr>
          <w:rFonts w:ascii="Arial" w:hAnsi="Arial" w:cs="Arial"/>
          <w:b/>
          <w:bCs/>
          <w:sz w:val="21"/>
          <w:szCs w:val="21"/>
        </w:rPr>
        <w:t xml:space="preserve">Б. Снимки и </w:t>
      </w:r>
      <w:r w:rsidR="001B5889" w:rsidRPr="00BF424D">
        <w:rPr>
          <w:rFonts w:ascii="Arial" w:hAnsi="Arial" w:cs="Arial"/>
          <w:b/>
          <w:bCs/>
          <w:sz w:val="21"/>
          <w:szCs w:val="21"/>
        </w:rPr>
        <w:t>текст</w:t>
      </w:r>
      <w:r w:rsidR="002311AE" w:rsidRPr="00BF424D">
        <w:rPr>
          <w:rFonts w:ascii="Arial" w:hAnsi="Arial" w:cs="Arial"/>
          <w:b/>
          <w:bCs/>
          <w:sz w:val="21"/>
          <w:szCs w:val="21"/>
        </w:rPr>
        <w:t xml:space="preserve"> </w:t>
      </w:r>
      <w:r w:rsidRPr="00BF424D">
        <w:rPr>
          <w:rFonts w:ascii="Arial" w:hAnsi="Arial" w:cs="Arial"/>
          <w:b/>
          <w:bCs/>
          <w:sz w:val="21"/>
          <w:szCs w:val="21"/>
        </w:rPr>
        <w:t>*</w:t>
      </w:r>
    </w:p>
    <w:p w14:paraId="1860D86B" w14:textId="14BD84C4" w:rsidR="00BC612A" w:rsidRPr="00BF424D" w:rsidRDefault="00BC612A" w:rsidP="00A34589">
      <w:pPr>
        <w:spacing w:after="120"/>
        <w:ind w:right="-142"/>
        <w:jc w:val="both"/>
        <w:rPr>
          <w:rFonts w:ascii="Arial" w:hAnsi="Arial" w:cs="Arial"/>
          <w:sz w:val="21"/>
          <w:szCs w:val="21"/>
        </w:rPr>
      </w:pPr>
      <w:r w:rsidRPr="00BF424D">
        <w:rPr>
          <w:rFonts w:ascii="Arial" w:hAnsi="Arial" w:cs="Arial"/>
          <w:b/>
          <w:sz w:val="21"/>
          <w:szCs w:val="21"/>
        </w:rPr>
        <w:fldChar w:fldCharType="begin">
          <w:ffData>
            <w:name w:val="Check1"/>
            <w:enabled/>
            <w:calcOnExit w:val="0"/>
            <w:checkBox>
              <w:sizeAuto/>
              <w:default w:val="0"/>
            </w:checkBox>
          </w:ffData>
        </w:fldChar>
      </w:r>
      <w:r w:rsidRPr="00BF424D">
        <w:rPr>
          <w:rFonts w:ascii="Arial" w:hAnsi="Arial" w:cs="Arial"/>
          <w:b/>
          <w:sz w:val="21"/>
          <w:szCs w:val="21"/>
        </w:rPr>
        <w:instrText xml:space="preserve"> FORMCHECKBOX </w:instrText>
      </w:r>
      <w:r w:rsidR="00B1203A">
        <w:rPr>
          <w:rFonts w:ascii="Arial" w:hAnsi="Arial" w:cs="Arial"/>
          <w:b/>
          <w:sz w:val="21"/>
          <w:szCs w:val="21"/>
        </w:rPr>
      </w:r>
      <w:r w:rsidR="00B1203A">
        <w:rPr>
          <w:rFonts w:ascii="Arial" w:hAnsi="Arial" w:cs="Arial"/>
          <w:b/>
          <w:sz w:val="21"/>
          <w:szCs w:val="21"/>
        </w:rPr>
        <w:fldChar w:fldCharType="separate"/>
      </w:r>
      <w:r w:rsidRPr="00BF424D">
        <w:rPr>
          <w:rFonts w:ascii="Arial" w:hAnsi="Arial" w:cs="Arial"/>
          <w:sz w:val="21"/>
          <w:szCs w:val="21"/>
        </w:rPr>
        <w:fldChar w:fldCharType="end"/>
      </w:r>
      <w:r w:rsidRPr="00BF424D">
        <w:rPr>
          <w:rFonts w:ascii="Arial" w:hAnsi="Arial" w:cs="Arial"/>
          <w:sz w:val="21"/>
          <w:szCs w:val="21"/>
        </w:rPr>
        <w:t xml:space="preserve"> </w:t>
      </w:r>
      <w:r w:rsidR="001B5889" w:rsidRPr="00BF424D">
        <w:rPr>
          <w:rFonts w:ascii="Arial" w:hAnsi="Arial" w:cs="Arial"/>
          <w:sz w:val="21"/>
          <w:szCs w:val="21"/>
        </w:rPr>
        <w:t>Д</w:t>
      </w:r>
      <w:r w:rsidRPr="00BF424D">
        <w:rPr>
          <w:rFonts w:ascii="Arial" w:hAnsi="Arial" w:cs="Arial"/>
          <w:sz w:val="21"/>
          <w:szCs w:val="21"/>
        </w:rPr>
        <w:t xml:space="preserve">авам на </w:t>
      </w:r>
      <w:r w:rsidR="001B5889" w:rsidRPr="00BF424D">
        <w:rPr>
          <w:rFonts w:ascii="Arial" w:hAnsi="Arial" w:cs="Arial"/>
          <w:sz w:val="21"/>
          <w:szCs w:val="21"/>
        </w:rPr>
        <w:t xml:space="preserve">Стопанския факултет на СУ „Св. Климент Охридски“ и </w:t>
      </w:r>
      <w:r w:rsidRPr="00BF424D">
        <w:rPr>
          <w:rFonts w:ascii="Arial" w:hAnsi="Arial" w:cs="Arial"/>
          <w:sz w:val="21"/>
          <w:szCs w:val="21"/>
        </w:rPr>
        <w:t xml:space="preserve">ЕП своето свободно, конкретно и информирано съгласие за използване без ограничение на снимките, </w:t>
      </w:r>
      <w:r w:rsidR="00CF6D45" w:rsidRPr="00BF424D">
        <w:rPr>
          <w:rFonts w:ascii="Arial" w:hAnsi="Arial" w:cs="Arial"/>
          <w:sz w:val="21"/>
          <w:szCs w:val="21"/>
        </w:rPr>
        <w:t xml:space="preserve">включително </w:t>
      </w:r>
      <w:r w:rsidRPr="00BF424D">
        <w:rPr>
          <w:rFonts w:ascii="Arial" w:hAnsi="Arial" w:cs="Arial"/>
          <w:sz w:val="21"/>
          <w:szCs w:val="21"/>
        </w:rPr>
        <w:t xml:space="preserve">съдържащи образа ми, за да се </w:t>
      </w:r>
      <w:r w:rsidR="001B5889" w:rsidRPr="00BF424D">
        <w:rPr>
          <w:rFonts w:ascii="Arial" w:hAnsi="Arial" w:cs="Arial"/>
          <w:sz w:val="21"/>
          <w:szCs w:val="21"/>
        </w:rPr>
        <w:t>включат в изложба</w:t>
      </w:r>
      <w:r w:rsidR="00511A98">
        <w:rPr>
          <w:rFonts w:ascii="Arial" w:hAnsi="Arial" w:cs="Arial"/>
          <w:sz w:val="21"/>
          <w:szCs w:val="21"/>
        </w:rPr>
        <w:t xml:space="preserve"> на тема </w:t>
      </w:r>
      <w:r w:rsidR="001B5889" w:rsidRPr="00BF424D">
        <w:rPr>
          <w:rFonts w:ascii="Arial" w:hAnsi="Arial" w:cs="Arial"/>
          <w:sz w:val="21"/>
          <w:szCs w:val="21"/>
        </w:rPr>
        <w:t xml:space="preserve"> </w:t>
      </w:r>
      <w:r w:rsidR="00511A98" w:rsidRPr="00BF424D">
        <w:rPr>
          <w:rFonts w:ascii="Arial" w:hAnsi="Arial" w:cs="Arial"/>
          <w:sz w:val="21"/>
          <w:szCs w:val="21"/>
        </w:rPr>
        <w:t xml:space="preserve">„Еразъм+ със Стопанския факултет на СУ: прозорец към моята Европа“ #FEBA4EU </w:t>
      </w:r>
      <w:r w:rsidR="001B5889" w:rsidRPr="00BF424D">
        <w:rPr>
          <w:rFonts w:ascii="Arial" w:hAnsi="Arial" w:cs="Arial"/>
          <w:sz w:val="21"/>
          <w:szCs w:val="21"/>
        </w:rPr>
        <w:t>и съпътстващите комуникационни дейности</w:t>
      </w:r>
      <w:r w:rsidRPr="00BF424D">
        <w:rPr>
          <w:rFonts w:ascii="Arial" w:hAnsi="Arial" w:cs="Arial"/>
          <w:sz w:val="21"/>
          <w:szCs w:val="21"/>
        </w:rPr>
        <w:t xml:space="preserve">. Снимките ще бъдат използвани от </w:t>
      </w:r>
      <w:r w:rsidR="001B5889" w:rsidRPr="00BF424D">
        <w:rPr>
          <w:rFonts w:ascii="Arial" w:hAnsi="Arial" w:cs="Arial"/>
          <w:sz w:val="21"/>
          <w:szCs w:val="21"/>
        </w:rPr>
        <w:t xml:space="preserve">Стопанския факултет на СУ „Св. Климент Охридски“ и </w:t>
      </w:r>
      <w:r w:rsidRPr="00BF424D">
        <w:rPr>
          <w:rFonts w:ascii="Arial" w:hAnsi="Arial" w:cs="Arial"/>
          <w:sz w:val="21"/>
          <w:szCs w:val="21"/>
        </w:rPr>
        <w:t xml:space="preserve">ЕП най-много </w:t>
      </w:r>
      <w:r w:rsidR="00B56587">
        <w:rPr>
          <w:rFonts w:ascii="Arial" w:hAnsi="Arial" w:cs="Arial"/>
          <w:sz w:val="21"/>
          <w:szCs w:val="21"/>
        </w:rPr>
        <w:t>до</w:t>
      </w:r>
      <w:r w:rsidR="00B56587" w:rsidRPr="00BF424D">
        <w:rPr>
          <w:rFonts w:ascii="Arial" w:hAnsi="Arial" w:cs="Arial"/>
          <w:sz w:val="21"/>
          <w:szCs w:val="21"/>
        </w:rPr>
        <w:t xml:space="preserve"> </w:t>
      </w:r>
      <w:r w:rsidR="00B56587" w:rsidRPr="00B56587">
        <w:rPr>
          <w:rFonts w:ascii="Arial" w:hAnsi="Arial" w:cs="Arial"/>
          <w:sz w:val="21"/>
          <w:szCs w:val="21"/>
        </w:rPr>
        <w:t>31 март 2022 г.</w:t>
      </w:r>
      <w:r w:rsidR="00B56587" w:rsidRPr="00BF424D">
        <w:rPr>
          <w:rFonts w:ascii="Arial" w:hAnsi="Arial" w:cs="Arial"/>
          <w:sz w:val="21"/>
          <w:szCs w:val="21"/>
        </w:rPr>
        <w:t xml:space="preserve"> </w:t>
      </w:r>
      <w:r w:rsidRPr="00BF424D">
        <w:rPr>
          <w:rFonts w:ascii="Arial" w:hAnsi="Arial" w:cs="Arial"/>
          <w:sz w:val="21"/>
          <w:szCs w:val="21"/>
        </w:rPr>
        <w:t>и ще бъдат архивирани след това.</w:t>
      </w:r>
    </w:p>
    <w:p w14:paraId="565B498D" w14:textId="56F51F45" w:rsidR="00BC612A" w:rsidRPr="00BF424D" w:rsidRDefault="00BC612A" w:rsidP="001A3B78">
      <w:pPr>
        <w:spacing w:after="120"/>
        <w:jc w:val="both"/>
        <w:rPr>
          <w:rFonts w:ascii="Arial" w:hAnsi="Arial" w:cs="Arial"/>
          <w:sz w:val="21"/>
          <w:szCs w:val="21"/>
        </w:rPr>
      </w:pPr>
      <w:r w:rsidRPr="00BF424D">
        <w:rPr>
          <w:rFonts w:ascii="Arial" w:hAnsi="Arial" w:cs="Arial"/>
          <w:b/>
          <w:sz w:val="21"/>
          <w:szCs w:val="21"/>
        </w:rPr>
        <w:fldChar w:fldCharType="begin">
          <w:ffData>
            <w:name w:val="Check1"/>
            <w:enabled/>
            <w:calcOnExit w:val="0"/>
            <w:checkBox>
              <w:sizeAuto/>
              <w:default w:val="0"/>
            </w:checkBox>
          </w:ffData>
        </w:fldChar>
      </w:r>
      <w:r w:rsidRPr="00BF424D">
        <w:rPr>
          <w:rFonts w:ascii="Arial" w:hAnsi="Arial" w:cs="Arial"/>
          <w:b/>
          <w:sz w:val="21"/>
          <w:szCs w:val="21"/>
        </w:rPr>
        <w:instrText xml:space="preserve"> FORMCHECKBOX </w:instrText>
      </w:r>
      <w:r w:rsidR="00B1203A">
        <w:rPr>
          <w:rFonts w:ascii="Arial" w:hAnsi="Arial" w:cs="Arial"/>
          <w:b/>
          <w:sz w:val="21"/>
          <w:szCs w:val="21"/>
        </w:rPr>
      </w:r>
      <w:r w:rsidR="00B1203A">
        <w:rPr>
          <w:rFonts w:ascii="Arial" w:hAnsi="Arial" w:cs="Arial"/>
          <w:b/>
          <w:sz w:val="21"/>
          <w:szCs w:val="21"/>
        </w:rPr>
        <w:fldChar w:fldCharType="separate"/>
      </w:r>
      <w:r w:rsidRPr="00BF424D">
        <w:rPr>
          <w:rFonts w:ascii="Arial" w:hAnsi="Arial" w:cs="Arial"/>
          <w:sz w:val="21"/>
          <w:szCs w:val="21"/>
        </w:rPr>
        <w:fldChar w:fldCharType="end"/>
      </w:r>
      <w:r w:rsidRPr="00BF424D">
        <w:rPr>
          <w:rFonts w:ascii="Arial" w:hAnsi="Arial" w:cs="Arial"/>
          <w:sz w:val="21"/>
          <w:szCs w:val="21"/>
        </w:rPr>
        <w:t xml:space="preserve"> Не съм съгласен(-на) с обработването на </w:t>
      </w:r>
      <w:r w:rsidR="00200DD7">
        <w:rPr>
          <w:rFonts w:ascii="Arial" w:hAnsi="Arial" w:cs="Arial"/>
          <w:sz w:val="21"/>
          <w:szCs w:val="21"/>
        </w:rPr>
        <w:t xml:space="preserve">изпратените от мен </w:t>
      </w:r>
      <w:r w:rsidRPr="00BF424D">
        <w:rPr>
          <w:rFonts w:ascii="Arial" w:hAnsi="Arial" w:cs="Arial"/>
          <w:sz w:val="21"/>
          <w:szCs w:val="21"/>
        </w:rPr>
        <w:t>снимки</w:t>
      </w:r>
      <w:r w:rsidR="00200DD7">
        <w:rPr>
          <w:rFonts w:ascii="Arial" w:hAnsi="Arial" w:cs="Arial"/>
          <w:sz w:val="21"/>
          <w:szCs w:val="21"/>
        </w:rPr>
        <w:t xml:space="preserve"> за конкурса</w:t>
      </w:r>
      <w:r w:rsidRPr="00BF424D">
        <w:rPr>
          <w:rFonts w:ascii="Arial" w:hAnsi="Arial" w:cs="Arial"/>
          <w:sz w:val="21"/>
          <w:szCs w:val="21"/>
        </w:rPr>
        <w:t>.</w:t>
      </w:r>
    </w:p>
    <w:p w14:paraId="07218769" w14:textId="3CB3F049" w:rsidR="00BC612A" w:rsidRPr="00BF424D" w:rsidRDefault="00BC612A" w:rsidP="001A3B78">
      <w:pPr>
        <w:spacing w:after="120"/>
        <w:jc w:val="both"/>
        <w:rPr>
          <w:rFonts w:ascii="Arial" w:hAnsi="Arial" w:cs="Arial"/>
          <w:sz w:val="21"/>
          <w:szCs w:val="21"/>
        </w:rPr>
      </w:pPr>
      <w:r w:rsidRPr="00BF424D">
        <w:rPr>
          <w:rFonts w:ascii="Arial" w:hAnsi="Arial" w:cs="Arial"/>
          <w:sz w:val="21"/>
          <w:szCs w:val="21"/>
        </w:rPr>
        <w:t>Тези снимки може да се използват във всички видове публикации, във всякакви форми на телевизионно излъчване или комуникация по интернет (включително в социалните медии), да бъдат включени в онлайн бази данни на Европейския съюз, които са достъпни за обществеността безплатно онлайн или са поместени на сървърите на ЕП. Трети страни, които имат достъп до онлайн бази данни, може да използват посочените снимки в съответствие с политиките на Европейския съюз за повторна употреба и разпространение.</w:t>
      </w:r>
    </w:p>
    <w:p w14:paraId="2C546AD0" w14:textId="511B14F1" w:rsidR="001D2D4B" w:rsidRPr="00BF424D" w:rsidRDefault="001D2D4B" w:rsidP="001D2D4B">
      <w:pPr>
        <w:spacing w:after="120"/>
        <w:jc w:val="both"/>
        <w:rPr>
          <w:rFonts w:ascii="Arial" w:hAnsi="Arial" w:cs="Arial"/>
          <w:b/>
          <w:bCs/>
          <w:sz w:val="21"/>
          <w:szCs w:val="21"/>
        </w:rPr>
      </w:pPr>
    </w:p>
    <w:p w14:paraId="16FF3AB8" w14:textId="14A14C42" w:rsidR="00CF6D45" w:rsidRDefault="00CF6D45" w:rsidP="001D2D4B">
      <w:pPr>
        <w:spacing w:after="120"/>
        <w:jc w:val="both"/>
        <w:rPr>
          <w:rFonts w:ascii="Arial" w:hAnsi="Arial" w:cs="Arial"/>
          <w:b/>
          <w:bCs/>
          <w:sz w:val="21"/>
          <w:szCs w:val="21"/>
        </w:rPr>
      </w:pPr>
    </w:p>
    <w:p w14:paraId="0AF735DB" w14:textId="459B1FDB" w:rsidR="00511A98" w:rsidRDefault="00511A98" w:rsidP="001D2D4B">
      <w:pPr>
        <w:spacing w:after="120"/>
        <w:jc w:val="both"/>
        <w:rPr>
          <w:rFonts w:ascii="Arial" w:hAnsi="Arial" w:cs="Arial"/>
          <w:b/>
          <w:bCs/>
          <w:sz w:val="21"/>
          <w:szCs w:val="21"/>
        </w:rPr>
      </w:pPr>
    </w:p>
    <w:p w14:paraId="6B21E76D" w14:textId="77777777" w:rsidR="00B56587" w:rsidRDefault="00B56587" w:rsidP="001D2D4B">
      <w:pPr>
        <w:spacing w:after="120"/>
        <w:jc w:val="both"/>
        <w:rPr>
          <w:rFonts w:ascii="Arial" w:hAnsi="Arial" w:cs="Arial"/>
          <w:b/>
          <w:bCs/>
          <w:sz w:val="21"/>
          <w:szCs w:val="21"/>
        </w:rPr>
      </w:pPr>
    </w:p>
    <w:p w14:paraId="6341D374" w14:textId="77777777" w:rsidR="00511A98" w:rsidRPr="00BF424D" w:rsidRDefault="00511A98" w:rsidP="001D2D4B">
      <w:pPr>
        <w:spacing w:after="120"/>
        <w:jc w:val="both"/>
        <w:rPr>
          <w:rFonts w:ascii="Arial" w:hAnsi="Arial" w:cs="Arial"/>
          <w:b/>
          <w:bCs/>
          <w:sz w:val="21"/>
          <w:szCs w:val="21"/>
        </w:rPr>
      </w:pPr>
    </w:p>
    <w:p w14:paraId="3D9272B9" w14:textId="5BFB58B1" w:rsidR="001D2D4B" w:rsidRPr="00BF424D" w:rsidRDefault="00CF6D45" w:rsidP="001D2D4B">
      <w:pPr>
        <w:spacing w:after="120"/>
        <w:jc w:val="both"/>
        <w:rPr>
          <w:rFonts w:ascii="Arial" w:hAnsi="Arial" w:cs="Arial"/>
          <w:b/>
          <w:bCs/>
          <w:i/>
          <w:sz w:val="21"/>
          <w:szCs w:val="21"/>
        </w:rPr>
      </w:pPr>
      <w:r w:rsidRPr="00BF424D">
        <w:rPr>
          <w:rFonts w:ascii="Arial" w:hAnsi="Arial" w:cs="Arial"/>
          <w:b/>
          <w:bCs/>
          <w:sz w:val="21"/>
          <w:szCs w:val="21"/>
        </w:rPr>
        <w:lastRenderedPageBreak/>
        <w:t>В</w:t>
      </w:r>
      <w:r w:rsidR="001D2D4B" w:rsidRPr="00BF424D">
        <w:rPr>
          <w:rFonts w:ascii="Arial" w:hAnsi="Arial" w:cs="Arial"/>
          <w:b/>
          <w:bCs/>
          <w:sz w:val="21"/>
          <w:szCs w:val="21"/>
        </w:rPr>
        <w:t xml:space="preserve">. Информация за връзка – имейл </w:t>
      </w:r>
      <w:r w:rsidR="00503C37" w:rsidRPr="00BF424D">
        <w:rPr>
          <w:rFonts w:ascii="Arial" w:hAnsi="Arial" w:cs="Arial"/>
          <w:b/>
          <w:bCs/>
          <w:sz w:val="21"/>
          <w:szCs w:val="21"/>
        </w:rPr>
        <w:t>и телефон</w:t>
      </w:r>
    </w:p>
    <w:p w14:paraId="3647EFC9" w14:textId="2854B131" w:rsidR="001D2D4B" w:rsidRPr="00BF424D" w:rsidRDefault="001D2D4B" w:rsidP="001D2D4B">
      <w:pPr>
        <w:spacing w:after="120"/>
        <w:jc w:val="both"/>
        <w:rPr>
          <w:rFonts w:ascii="Arial" w:hAnsi="Arial" w:cs="Arial"/>
          <w:bCs/>
          <w:sz w:val="21"/>
          <w:szCs w:val="21"/>
        </w:rPr>
      </w:pPr>
      <w:r w:rsidRPr="00BF424D">
        <w:rPr>
          <w:rFonts w:ascii="Arial" w:hAnsi="Arial" w:cs="Arial"/>
          <w:bCs/>
          <w:sz w:val="21"/>
          <w:szCs w:val="21"/>
        </w:rPr>
        <w:fldChar w:fldCharType="begin">
          <w:ffData>
            <w:name w:val="Check1"/>
            <w:enabled/>
            <w:calcOnExit w:val="0"/>
            <w:checkBox>
              <w:sizeAuto/>
              <w:default w:val="0"/>
            </w:checkBox>
          </w:ffData>
        </w:fldChar>
      </w:r>
      <w:r w:rsidRPr="00BF424D">
        <w:rPr>
          <w:rFonts w:ascii="Arial" w:hAnsi="Arial" w:cs="Arial"/>
          <w:bCs/>
          <w:sz w:val="21"/>
          <w:szCs w:val="21"/>
        </w:rPr>
        <w:instrText xml:space="preserve"> FORMCHECKBOX </w:instrText>
      </w:r>
      <w:r w:rsidR="00B1203A">
        <w:rPr>
          <w:rFonts w:ascii="Arial" w:hAnsi="Arial" w:cs="Arial"/>
          <w:bCs/>
          <w:sz w:val="21"/>
          <w:szCs w:val="21"/>
        </w:rPr>
      </w:r>
      <w:r w:rsidR="00B1203A">
        <w:rPr>
          <w:rFonts w:ascii="Arial" w:hAnsi="Arial" w:cs="Arial"/>
          <w:bCs/>
          <w:sz w:val="21"/>
          <w:szCs w:val="21"/>
        </w:rPr>
        <w:fldChar w:fldCharType="separate"/>
      </w:r>
      <w:r w:rsidRPr="00BF424D">
        <w:rPr>
          <w:rFonts w:ascii="Arial" w:hAnsi="Arial" w:cs="Arial"/>
          <w:bCs/>
          <w:sz w:val="21"/>
          <w:szCs w:val="21"/>
        </w:rPr>
        <w:fldChar w:fldCharType="end"/>
      </w:r>
      <w:r w:rsidRPr="00BF424D">
        <w:rPr>
          <w:rFonts w:ascii="Arial" w:hAnsi="Arial" w:cs="Arial"/>
          <w:bCs/>
          <w:sz w:val="21"/>
          <w:szCs w:val="21"/>
        </w:rPr>
        <w:t xml:space="preserve"> Давам на </w:t>
      </w:r>
      <w:r w:rsidR="001B5889" w:rsidRPr="00BF424D">
        <w:rPr>
          <w:rFonts w:ascii="Arial" w:hAnsi="Arial" w:cs="Arial"/>
          <w:sz w:val="21"/>
          <w:szCs w:val="21"/>
        </w:rPr>
        <w:t>Стопанския факултет на СУ „Св. Климент Охридски“ и</w:t>
      </w:r>
      <w:r w:rsidR="00CF6D45" w:rsidRPr="00BF424D">
        <w:rPr>
          <w:rFonts w:ascii="Arial" w:hAnsi="Arial" w:cs="Arial"/>
          <w:sz w:val="21"/>
          <w:szCs w:val="21"/>
        </w:rPr>
        <w:t xml:space="preserve"> на</w:t>
      </w:r>
      <w:r w:rsidR="001B5889" w:rsidRPr="00BF424D">
        <w:rPr>
          <w:rFonts w:ascii="Arial" w:hAnsi="Arial" w:cs="Arial"/>
          <w:sz w:val="21"/>
          <w:szCs w:val="21"/>
        </w:rPr>
        <w:t xml:space="preserve"> </w:t>
      </w:r>
      <w:r w:rsidRPr="00BF424D">
        <w:rPr>
          <w:rFonts w:ascii="Arial" w:hAnsi="Arial" w:cs="Arial"/>
          <w:bCs/>
          <w:sz w:val="21"/>
          <w:szCs w:val="21"/>
        </w:rPr>
        <w:t xml:space="preserve">Европейския парламент (ЕП) своето свободно, конкретно и информирано съгласие за обработване на моите координати за връзка в степента, необходима за изпращането ми на информация за </w:t>
      </w:r>
      <w:r w:rsidR="00200DD7">
        <w:rPr>
          <w:rFonts w:ascii="Arial" w:hAnsi="Arial" w:cs="Arial"/>
          <w:bCs/>
          <w:sz w:val="21"/>
          <w:szCs w:val="21"/>
        </w:rPr>
        <w:t>конкурса</w:t>
      </w:r>
      <w:r w:rsidRPr="00BF424D">
        <w:rPr>
          <w:rFonts w:ascii="Arial" w:hAnsi="Arial" w:cs="Arial"/>
          <w:bCs/>
          <w:sz w:val="21"/>
          <w:szCs w:val="21"/>
        </w:rPr>
        <w:t>. Информацията за връзка с мен ще бъде запазена</w:t>
      </w:r>
      <w:r w:rsidR="00200DD7">
        <w:rPr>
          <w:rFonts w:ascii="Arial" w:hAnsi="Arial" w:cs="Arial"/>
          <w:bCs/>
          <w:sz w:val="21"/>
          <w:szCs w:val="21"/>
        </w:rPr>
        <w:t xml:space="preserve"> </w:t>
      </w:r>
      <w:r w:rsidR="00B56587">
        <w:rPr>
          <w:rFonts w:ascii="Arial" w:hAnsi="Arial" w:cs="Arial"/>
          <w:sz w:val="21"/>
          <w:szCs w:val="21"/>
        </w:rPr>
        <w:t>до</w:t>
      </w:r>
      <w:r w:rsidR="00B56587" w:rsidRPr="00BF424D">
        <w:rPr>
          <w:rFonts w:ascii="Arial" w:hAnsi="Arial" w:cs="Arial"/>
          <w:sz w:val="21"/>
          <w:szCs w:val="21"/>
        </w:rPr>
        <w:t xml:space="preserve"> </w:t>
      </w:r>
      <w:r w:rsidR="00B56587" w:rsidRPr="00B56587">
        <w:rPr>
          <w:rFonts w:ascii="Arial" w:hAnsi="Arial" w:cs="Arial"/>
          <w:sz w:val="21"/>
          <w:szCs w:val="21"/>
        </w:rPr>
        <w:t>31 март 2022 г.</w:t>
      </w:r>
    </w:p>
    <w:p w14:paraId="00C6BDED" w14:textId="4DA3066D" w:rsidR="001D2D4B" w:rsidRPr="00BF424D" w:rsidRDefault="001D2D4B" w:rsidP="001D2D4B">
      <w:pPr>
        <w:spacing w:after="120"/>
        <w:jc w:val="both"/>
        <w:rPr>
          <w:rFonts w:ascii="Arial" w:hAnsi="Arial" w:cs="Arial"/>
          <w:bCs/>
          <w:sz w:val="21"/>
          <w:szCs w:val="21"/>
        </w:rPr>
      </w:pPr>
      <w:r w:rsidRPr="00BF424D">
        <w:rPr>
          <w:rFonts w:ascii="Arial" w:hAnsi="Arial" w:cs="Arial"/>
          <w:bCs/>
          <w:sz w:val="21"/>
          <w:szCs w:val="21"/>
        </w:rPr>
        <w:fldChar w:fldCharType="begin">
          <w:ffData>
            <w:name w:val="Check1"/>
            <w:enabled/>
            <w:calcOnExit w:val="0"/>
            <w:checkBox>
              <w:sizeAuto/>
              <w:default w:val="0"/>
            </w:checkBox>
          </w:ffData>
        </w:fldChar>
      </w:r>
      <w:r w:rsidRPr="00BF424D">
        <w:rPr>
          <w:rFonts w:ascii="Arial" w:hAnsi="Arial" w:cs="Arial"/>
          <w:bCs/>
          <w:sz w:val="21"/>
          <w:szCs w:val="21"/>
        </w:rPr>
        <w:instrText xml:space="preserve"> FORMCHECKBOX </w:instrText>
      </w:r>
      <w:r w:rsidR="00B1203A">
        <w:rPr>
          <w:rFonts w:ascii="Arial" w:hAnsi="Arial" w:cs="Arial"/>
          <w:bCs/>
          <w:sz w:val="21"/>
          <w:szCs w:val="21"/>
        </w:rPr>
      </w:r>
      <w:r w:rsidR="00B1203A">
        <w:rPr>
          <w:rFonts w:ascii="Arial" w:hAnsi="Arial" w:cs="Arial"/>
          <w:bCs/>
          <w:sz w:val="21"/>
          <w:szCs w:val="21"/>
        </w:rPr>
        <w:fldChar w:fldCharType="separate"/>
      </w:r>
      <w:r w:rsidRPr="00BF424D">
        <w:rPr>
          <w:rFonts w:ascii="Arial" w:hAnsi="Arial" w:cs="Arial"/>
          <w:bCs/>
          <w:sz w:val="21"/>
          <w:szCs w:val="21"/>
        </w:rPr>
        <w:fldChar w:fldCharType="end"/>
      </w:r>
      <w:r w:rsidRPr="00BF424D">
        <w:rPr>
          <w:rFonts w:ascii="Arial" w:hAnsi="Arial" w:cs="Arial"/>
          <w:bCs/>
          <w:sz w:val="21"/>
          <w:szCs w:val="21"/>
        </w:rPr>
        <w:t xml:space="preserve"> Не съм съгласен(-на) с обработването на информацията за връзка с мен от страна на </w:t>
      </w:r>
      <w:r w:rsidR="001B5889" w:rsidRPr="00BF424D">
        <w:rPr>
          <w:rFonts w:ascii="Arial" w:hAnsi="Arial" w:cs="Arial"/>
          <w:sz w:val="21"/>
          <w:szCs w:val="21"/>
        </w:rPr>
        <w:t xml:space="preserve">Стопанския факултет на СУ „Св. Климент Охридски“ и </w:t>
      </w:r>
      <w:r w:rsidRPr="00BF424D">
        <w:rPr>
          <w:rFonts w:ascii="Arial" w:hAnsi="Arial" w:cs="Arial"/>
          <w:bCs/>
          <w:sz w:val="21"/>
          <w:szCs w:val="21"/>
        </w:rPr>
        <w:t>ЕП за посочените по-горе цели.</w:t>
      </w:r>
    </w:p>
    <w:p w14:paraId="6370E0A6" w14:textId="0F980499" w:rsidR="00BC612A" w:rsidRPr="00BF424D" w:rsidRDefault="00BC612A" w:rsidP="00021F3C">
      <w:pPr>
        <w:spacing w:before="240" w:after="120"/>
        <w:jc w:val="both"/>
        <w:rPr>
          <w:rFonts w:ascii="Arial" w:hAnsi="Arial" w:cs="Arial"/>
          <w:sz w:val="21"/>
          <w:szCs w:val="21"/>
        </w:rPr>
      </w:pPr>
      <w:r w:rsidRPr="00BF424D">
        <w:rPr>
          <w:rFonts w:ascii="Arial" w:hAnsi="Arial" w:cs="Arial"/>
          <w:sz w:val="21"/>
          <w:szCs w:val="21"/>
        </w:rPr>
        <w:t xml:space="preserve">Можете по всяко време да оттеглите съгласието си (без да се засяга законосъобразността на обработването на данни въз основа на предварително съгласие) и да упражните правото си на достъп, на коригиране или изтриване на данните, които се отнасят до Вас, на ограничаване или възражение срещу обработването им, като се свържете с администратора на данни по електронна поща: </w:t>
      </w:r>
      <w:hyperlink r:id="rId10" w:history="1">
        <w:r w:rsidR="00CF6D45" w:rsidRPr="00BF424D">
          <w:rPr>
            <w:rStyle w:val="a5"/>
            <w:rFonts w:ascii="Arial" w:hAnsi="Arial" w:cs="Arial"/>
            <w:sz w:val="21"/>
            <w:szCs w:val="21"/>
            <w:lang w:val="en-US"/>
          </w:rPr>
          <w:t>ageorgiev</w:t>
        </w:r>
        <w:r w:rsidR="00CF6D45" w:rsidRPr="00860BF3">
          <w:rPr>
            <w:rStyle w:val="a5"/>
            <w:rFonts w:ascii="Arial" w:hAnsi="Arial" w:cs="Arial"/>
            <w:sz w:val="21"/>
            <w:szCs w:val="21"/>
          </w:rPr>
          <w:t>@</w:t>
        </w:r>
        <w:r w:rsidR="00CF6D45" w:rsidRPr="00BF424D">
          <w:rPr>
            <w:rStyle w:val="a5"/>
            <w:rFonts w:ascii="Arial" w:hAnsi="Arial" w:cs="Arial"/>
            <w:sz w:val="21"/>
            <w:szCs w:val="21"/>
            <w:lang w:val="en-US"/>
          </w:rPr>
          <w:t>feb</w:t>
        </w:r>
        <w:r w:rsidR="00CF6D45" w:rsidRPr="00860BF3">
          <w:rPr>
            <w:rStyle w:val="a5"/>
            <w:rFonts w:ascii="Arial" w:hAnsi="Arial" w:cs="Arial"/>
            <w:sz w:val="21"/>
            <w:szCs w:val="21"/>
          </w:rPr>
          <w:t>.</w:t>
        </w:r>
        <w:r w:rsidR="00CF6D45" w:rsidRPr="00BF424D">
          <w:rPr>
            <w:rStyle w:val="a5"/>
            <w:rFonts w:ascii="Arial" w:hAnsi="Arial" w:cs="Arial"/>
            <w:sz w:val="21"/>
            <w:szCs w:val="21"/>
            <w:lang w:val="en-US"/>
          </w:rPr>
          <w:t>uni</w:t>
        </w:r>
        <w:r w:rsidR="00CF6D45" w:rsidRPr="00860BF3">
          <w:rPr>
            <w:rStyle w:val="a5"/>
            <w:rFonts w:ascii="Arial" w:hAnsi="Arial" w:cs="Arial"/>
            <w:sz w:val="21"/>
            <w:szCs w:val="21"/>
          </w:rPr>
          <w:t>-</w:t>
        </w:r>
        <w:r w:rsidR="00CF6D45" w:rsidRPr="00BF424D">
          <w:rPr>
            <w:rStyle w:val="a5"/>
            <w:rFonts w:ascii="Arial" w:hAnsi="Arial" w:cs="Arial"/>
            <w:sz w:val="21"/>
            <w:szCs w:val="21"/>
            <w:lang w:val="en-US"/>
          </w:rPr>
          <w:t>sofia</w:t>
        </w:r>
        <w:r w:rsidR="00CF6D45" w:rsidRPr="00860BF3">
          <w:rPr>
            <w:rStyle w:val="a5"/>
            <w:rFonts w:ascii="Arial" w:hAnsi="Arial" w:cs="Arial"/>
            <w:sz w:val="21"/>
            <w:szCs w:val="21"/>
          </w:rPr>
          <w:t>.</w:t>
        </w:r>
        <w:r w:rsidR="00CF6D45" w:rsidRPr="00BF424D">
          <w:rPr>
            <w:rStyle w:val="a5"/>
            <w:rFonts w:ascii="Arial" w:hAnsi="Arial" w:cs="Arial"/>
            <w:sz w:val="21"/>
            <w:szCs w:val="21"/>
            <w:lang w:val="en-US"/>
          </w:rPr>
          <w:t>bg</w:t>
        </w:r>
      </w:hyperlink>
      <w:r w:rsidR="00CF6D45" w:rsidRPr="00860BF3">
        <w:rPr>
          <w:rFonts w:ascii="Arial" w:hAnsi="Arial" w:cs="Arial"/>
          <w:sz w:val="21"/>
          <w:szCs w:val="21"/>
        </w:rPr>
        <w:t xml:space="preserve"> (</w:t>
      </w:r>
      <w:r w:rsidR="00CF6D45" w:rsidRPr="00BF424D">
        <w:rPr>
          <w:rFonts w:ascii="Arial" w:hAnsi="Arial" w:cs="Arial"/>
          <w:sz w:val="21"/>
          <w:szCs w:val="21"/>
        </w:rPr>
        <w:t xml:space="preserve">Стопанския факултет на СУ „Св. Климент Охридски“) и </w:t>
      </w:r>
      <w:hyperlink r:id="rId11" w:history="1">
        <w:r w:rsidR="0071636A" w:rsidRPr="00BF424D">
          <w:rPr>
            <w:rStyle w:val="a5"/>
            <w:rFonts w:ascii="Arial" w:hAnsi="Arial" w:cs="Arial"/>
            <w:color w:val="0070C0"/>
            <w:sz w:val="21"/>
            <w:szCs w:val="21"/>
            <w:lang w:val="de-DE"/>
          </w:rPr>
          <w:t>epsofia</w:t>
        </w:r>
        <w:r w:rsidR="0071636A" w:rsidRPr="00BF424D">
          <w:rPr>
            <w:rStyle w:val="a5"/>
            <w:rFonts w:ascii="Arial" w:hAnsi="Arial" w:cs="Arial"/>
            <w:color w:val="0070C0"/>
            <w:sz w:val="21"/>
            <w:szCs w:val="21"/>
          </w:rPr>
          <w:t>@ep.europa.eu</w:t>
        </w:r>
      </w:hyperlink>
      <w:r w:rsidR="00CF6D45" w:rsidRPr="00BF424D">
        <w:rPr>
          <w:rFonts w:ascii="Arial" w:hAnsi="Arial" w:cs="Arial"/>
          <w:sz w:val="21"/>
          <w:szCs w:val="21"/>
        </w:rPr>
        <w:t xml:space="preserve"> (за ЕП). </w:t>
      </w:r>
      <w:r w:rsidRPr="00BF424D">
        <w:rPr>
          <w:rFonts w:ascii="Arial" w:hAnsi="Arial" w:cs="Arial"/>
          <w:sz w:val="21"/>
          <w:szCs w:val="21"/>
        </w:rPr>
        <w:t xml:space="preserve">Можете също така да се свържете с длъжностното лице за защита на данните на ЕП: </w:t>
      </w:r>
      <w:hyperlink r:id="rId12" w:history="1">
        <w:r w:rsidRPr="00BF424D">
          <w:rPr>
            <w:rFonts w:ascii="Arial" w:hAnsi="Arial" w:cs="Arial"/>
            <w:color w:val="0563C1"/>
            <w:sz w:val="21"/>
            <w:szCs w:val="21"/>
            <w:u w:val="single"/>
          </w:rPr>
          <w:t>data-protection@ep.europa.eu</w:t>
        </w:r>
      </w:hyperlink>
      <w:r w:rsidRPr="00BF424D">
        <w:rPr>
          <w:rFonts w:ascii="Arial" w:hAnsi="Arial" w:cs="Arial"/>
          <w:sz w:val="21"/>
          <w:szCs w:val="21"/>
        </w:rPr>
        <w:t xml:space="preserve"> или да подадете жалба до Европейския надзорен орган по защита на данните: </w:t>
      </w:r>
      <w:hyperlink r:id="rId13" w:history="1">
        <w:r w:rsidRPr="00BF424D">
          <w:rPr>
            <w:rFonts w:ascii="Arial" w:hAnsi="Arial" w:cs="Arial"/>
            <w:color w:val="0563C1"/>
            <w:sz w:val="21"/>
            <w:szCs w:val="21"/>
            <w:u w:val="single"/>
          </w:rPr>
          <w:t>edps@edps.europa.eu</w:t>
        </w:r>
      </w:hyperlink>
      <w:r w:rsidRPr="00BF424D">
        <w:rPr>
          <w:rFonts w:ascii="Arial" w:hAnsi="Arial" w:cs="Arial"/>
          <w:sz w:val="21"/>
          <w:szCs w:val="21"/>
        </w:rPr>
        <w:t xml:space="preserve">. </w:t>
      </w:r>
    </w:p>
    <w:p w14:paraId="7C6718F1" w14:textId="77777777" w:rsidR="00C76181" w:rsidRPr="00BF424D" w:rsidRDefault="00B1203A" w:rsidP="001D2D4B">
      <w:pPr>
        <w:spacing w:before="600" w:after="120"/>
        <w:jc w:val="both"/>
        <w:rPr>
          <w:rFonts w:ascii="Arial" w:hAnsi="Arial" w:cs="Arial"/>
          <w:b/>
          <w:i/>
          <w:sz w:val="21"/>
          <w:szCs w:val="21"/>
          <w:lang w:val="en-GB"/>
        </w:rPr>
      </w:pPr>
      <w:r>
        <w:rPr>
          <w:rFonts w:ascii="Arial" w:hAnsi="Arial" w:cs="Arial"/>
          <w:sz w:val="21"/>
          <w:szCs w:val="21"/>
        </w:rPr>
        <w:pict w14:anchorId="4C6FCC38">
          <v:rect id="_x0000_i1025" style="width:0;height:1.5pt" o:hralign="center" o:hrstd="t" o:hr="t" fillcolor="#a0a0a0" stroked="f"/>
        </w:pict>
      </w:r>
    </w:p>
    <w:p w14:paraId="78B1681E" w14:textId="77777777" w:rsidR="00CF6D45" w:rsidRPr="00BF424D" w:rsidRDefault="00CF6D45" w:rsidP="00CF6D45">
      <w:pPr>
        <w:jc w:val="center"/>
        <w:rPr>
          <w:rFonts w:ascii="Arial" w:eastAsia="Calibri" w:hAnsi="Arial" w:cs="Arial"/>
          <w:b/>
          <w:bCs/>
          <w:smallCaps/>
          <w:lang w:val="ru-RU" w:eastAsia="en-US"/>
        </w:rPr>
      </w:pPr>
    </w:p>
    <w:p w14:paraId="5FD6D0EA" w14:textId="77777777" w:rsidR="00CF6D45" w:rsidRPr="00BF424D" w:rsidRDefault="00CF6D45" w:rsidP="00CF6D45">
      <w:pPr>
        <w:jc w:val="center"/>
        <w:rPr>
          <w:rFonts w:ascii="Arial" w:eastAsia="Calibri" w:hAnsi="Arial" w:cs="Arial"/>
          <w:b/>
          <w:bCs/>
          <w:smallCaps/>
          <w:lang w:val="ru-RU" w:eastAsia="en-US"/>
        </w:rPr>
      </w:pPr>
    </w:p>
    <w:p w14:paraId="4F1995BF" w14:textId="77777777" w:rsidR="00CF6D45" w:rsidRPr="00BF424D" w:rsidRDefault="00CF6D45" w:rsidP="00CF6D45">
      <w:pPr>
        <w:spacing w:before="480" w:after="120"/>
        <w:jc w:val="both"/>
        <w:rPr>
          <w:rFonts w:ascii="Arial" w:hAnsi="Arial" w:cs="Arial"/>
          <w:sz w:val="21"/>
          <w:szCs w:val="21"/>
        </w:rPr>
      </w:pPr>
      <w:r w:rsidRPr="00BF424D">
        <w:rPr>
          <w:rFonts w:ascii="Arial" w:hAnsi="Arial" w:cs="Arial"/>
          <w:sz w:val="21"/>
          <w:szCs w:val="21"/>
        </w:rPr>
        <w:t>Дата и подпис: ................................................................</w:t>
      </w:r>
    </w:p>
    <w:p w14:paraId="4A2DB500" w14:textId="77777777" w:rsidR="00CF6D45" w:rsidRPr="00BF424D" w:rsidRDefault="00CF6D45" w:rsidP="00CF6D45">
      <w:pPr>
        <w:jc w:val="center"/>
        <w:rPr>
          <w:rFonts w:ascii="Arial" w:eastAsia="Calibri" w:hAnsi="Arial" w:cs="Arial"/>
          <w:b/>
          <w:bCs/>
          <w:smallCaps/>
          <w:lang w:val="ru-RU" w:eastAsia="en-US"/>
        </w:rPr>
      </w:pPr>
    </w:p>
    <w:p w14:paraId="5FBCEE53" w14:textId="77777777" w:rsidR="00CF6D45" w:rsidRPr="00BF424D" w:rsidRDefault="00CF6D45">
      <w:pPr>
        <w:rPr>
          <w:rFonts w:ascii="Arial" w:eastAsia="Calibri" w:hAnsi="Arial" w:cs="Arial"/>
          <w:b/>
          <w:bCs/>
          <w:smallCaps/>
          <w:lang w:val="ru-RU" w:eastAsia="en-US"/>
        </w:rPr>
      </w:pPr>
      <w:r w:rsidRPr="00BF424D">
        <w:rPr>
          <w:rFonts w:ascii="Arial" w:eastAsia="Calibri" w:hAnsi="Arial" w:cs="Arial"/>
          <w:b/>
          <w:bCs/>
          <w:smallCaps/>
          <w:lang w:val="ru-RU" w:eastAsia="en-US"/>
        </w:rPr>
        <w:br w:type="page"/>
      </w:r>
    </w:p>
    <w:p w14:paraId="5F607D1B" w14:textId="5685A2A1" w:rsidR="00CF6D45" w:rsidRPr="00BF424D" w:rsidRDefault="00CF6D45" w:rsidP="00CF6D45">
      <w:pPr>
        <w:jc w:val="center"/>
        <w:rPr>
          <w:rFonts w:ascii="Arial" w:eastAsia="Calibri" w:hAnsi="Arial" w:cs="Arial"/>
          <w:b/>
          <w:bCs/>
          <w:sz w:val="20"/>
          <w:szCs w:val="20"/>
          <w:lang w:eastAsia="en-US"/>
        </w:rPr>
      </w:pPr>
      <w:r w:rsidRPr="00BF424D">
        <w:rPr>
          <w:rFonts w:ascii="Arial" w:eastAsia="Calibri" w:hAnsi="Arial" w:cs="Arial"/>
          <w:b/>
          <w:bCs/>
          <w:sz w:val="20"/>
          <w:szCs w:val="20"/>
          <w:lang w:val="ru-RU" w:eastAsia="en-US"/>
        </w:rPr>
        <w:lastRenderedPageBreak/>
        <w:t>ДЕКЛАРАЦИЯ</w:t>
      </w:r>
    </w:p>
    <w:p w14:paraId="13AC5F6F" w14:textId="77777777" w:rsidR="00CF6D45" w:rsidRPr="00BF424D" w:rsidRDefault="00CF6D45" w:rsidP="00CF6D45">
      <w:pPr>
        <w:jc w:val="center"/>
        <w:rPr>
          <w:rFonts w:ascii="Arial" w:eastAsia="Calibri" w:hAnsi="Arial" w:cs="Arial"/>
          <w:bCs/>
          <w:sz w:val="20"/>
          <w:szCs w:val="20"/>
          <w:lang w:eastAsia="en-US"/>
        </w:rPr>
      </w:pPr>
      <w:r w:rsidRPr="00BF424D">
        <w:rPr>
          <w:rFonts w:ascii="Arial" w:eastAsia="Calibri" w:hAnsi="Arial" w:cs="Arial"/>
          <w:bCs/>
          <w:sz w:val="20"/>
          <w:szCs w:val="20"/>
          <w:lang w:eastAsia="en-US"/>
        </w:rPr>
        <w:t>за отстъпване на авторско право</w:t>
      </w:r>
    </w:p>
    <w:p w14:paraId="56D5EB02" w14:textId="77777777" w:rsidR="00CF6D45" w:rsidRPr="00BF424D" w:rsidRDefault="00CF6D45" w:rsidP="00CF6D45">
      <w:pPr>
        <w:rPr>
          <w:rFonts w:ascii="Arial" w:eastAsia="Calibri" w:hAnsi="Arial" w:cs="Arial"/>
          <w:bCs/>
          <w:sz w:val="20"/>
          <w:szCs w:val="20"/>
          <w:lang w:val="ru-RU" w:eastAsia="en-US"/>
        </w:rPr>
      </w:pPr>
    </w:p>
    <w:p w14:paraId="7E56CE23" w14:textId="3DF51146" w:rsidR="00BF424D" w:rsidRDefault="00CF6D45" w:rsidP="00511A98">
      <w:pPr>
        <w:jc w:val="center"/>
        <w:rPr>
          <w:rFonts w:ascii="Arial" w:eastAsia="Calibri" w:hAnsi="Arial" w:cs="Arial"/>
          <w:bCs/>
          <w:sz w:val="20"/>
          <w:szCs w:val="20"/>
          <w:lang w:val="ru-RU" w:eastAsia="en-US"/>
        </w:rPr>
      </w:pPr>
      <w:r w:rsidRPr="00BF424D">
        <w:rPr>
          <w:rFonts w:ascii="Arial" w:eastAsia="Calibri" w:hAnsi="Arial" w:cs="Arial"/>
          <w:bCs/>
          <w:sz w:val="20"/>
          <w:szCs w:val="20"/>
          <w:lang w:val="ru-RU" w:eastAsia="en-US"/>
        </w:rPr>
        <w:t>Долуподписаният (</w:t>
      </w:r>
      <w:r w:rsidR="00860BF3">
        <w:rPr>
          <w:rFonts w:ascii="Arial" w:eastAsia="Calibri" w:hAnsi="Arial" w:cs="Arial"/>
          <w:bCs/>
          <w:sz w:val="20"/>
          <w:szCs w:val="20"/>
          <w:lang w:val="ru-RU" w:eastAsia="en-US"/>
        </w:rPr>
        <w:t>-</w:t>
      </w:r>
      <w:r w:rsidRPr="00BF424D">
        <w:rPr>
          <w:rFonts w:ascii="Arial" w:eastAsia="Calibri" w:hAnsi="Arial" w:cs="Arial"/>
          <w:bCs/>
          <w:sz w:val="20"/>
          <w:szCs w:val="20"/>
          <w:lang w:val="ru-RU" w:eastAsia="en-US"/>
        </w:rPr>
        <w:t>ната)</w:t>
      </w:r>
    </w:p>
    <w:p w14:paraId="7DA48F34" w14:textId="77777777" w:rsidR="00860BF3" w:rsidRPr="00BF424D" w:rsidRDefault="00860BF3" w:rsidP="00511A98">
      <w:pPr>
        <w:jc w:val="center"/>
        <w:rPr>
          <w:rFonts w:ascii="Arial" w:eastAsia="Calibri" w:hAnsi="Arial" w:cs="Arial"/>
          <w:bCs/>
          <w:sz w:val="20"/>
          <w:szCs w:val="20"/>
          <w:lang w:val="ru-RU" w:eastAsia="en-US"/>
        </w:rPr>
      </w:pPr>
    </w:p>
    <w:p w14:paraId="67A582B7" w14:textId="6F59E35A" w:rsidR="00CF6D45" w:rsidRPr="00BF424D" w:rsidRDefault="00CF6D45" w:rsidP="00511A98">
      <w:pPr>
        <w:jc w:val="center"/>
        <w:rPr>
          <w:rFonts w:ascii="Arial" w:eastAsia="Calibri" w:hAnsi="Arial" w:cs="Arial"/>
          <w:bCs/>
          <w:sz w:val="20"/>
          <w:szCs w:val="20"/>
          <w:lang w:val="ru-RU" w:eastAsia="en-US"/>
        </w:rPr>
      </w:pPr>
      <w:r w:rsidRPr="00BF424D">
        <w:rPr>
          <w:rFonts w:ascii="Arial" w:eastAsia="Calibri" w:hAnsi="Arial" w:cs="Arial"/>
          <w:bCs/>
          <w:sz w:val="20"/>
          <w:szCs w:val="20"/>
          <w:lang w:val="ru-RU" w:eastAsia="en-US"/>
        </w:rPr>
        <w:t>.....…</w:t>
      </w:r>
      <w:r w:rsidRPr="00BF424D">
        <w:rPr>
          <w:rFonts w:ascii="Arial" w:eastAsia="Calibri" w:hAnsi="Arial" w:cs="Arial"/>
          <w:bCs/>
          <w:sz w:val="20"/>
          <w:szCs w:val="20"/>
          <w:lang w:eastAsia="en-US"/>
        </w:rPr>
        <w:t>……………………………………….</w:t>
      </w:r>
      <w:r w:rsidRPr="00BF424D">
        <w:rPr>
          <w:rFonts w:ascii="Arial" w:eastAsia="Calibri" w:hAnsi="Arial" w:cs="Arial"/>
          <w:bCs/>
          <w:sz w:val="20"/>
          <w:szCs w:val="20"/>
          <w:lang w:val="ru-RU" w:eastAsia="en-US"/>
        </w:rPr>
        <w:t>....................................................,</w:t>
      </w:r>
    </w:p>
    <w:p w14:paraId="5394A243" w14:textId="77777777" w:rsidR="00CF6D45" w:rsidRPr="00BF424D" w:rsidRDefault="00CF6D45" w:rsidP="00511A98">
      <w:pPr>
        <w:jc w:val="center"/>
        <w:rPr>
          <w:rFonts w:ascii="Arial" w:eastAsia="Calibri" w:hAnsi="Arial" w:cs="Arial"/>
          <w:bCs/>
          <w:i/>
          <w:sz w:val="20"/>
          <w:szCs w:val="20"/>
          <w:lang w:val="ru-RU" w:eastAsia="en-US"/>
        </w:rPr>
      </w:pPr>
      <w:r w:rsidRPr="00BF424D">
        <w:rPr>
          <w:rFonts w:ascii="Arial" w:eastAsia="Calibri" w:hAnsi="Arial" w:cs="Arial"/>
          <w:bCs/>
          <w:i/>
          <w:sz w:val="20"/>
          <w:szCs w:val="20"/>
          <w:lang w:val="ru-RU" w:eastAsia="en-US"/>
        </w:rPr>
        <w:t>(трите имена)</w:t>
      </w:r>
    </w:p>
    <w:p w14:paraId="1D4EFBB1" w14:textId="77777777" w:rsidR="00BF424D" w:rsidRDefault="00BF424D" w:rsidP="00CF6D45">
      <w:pPr>
        <w:jc w:val="both"/>
        <w:rPr>
          <w:rFonts w:ascii="Arial" w:eastAsia="Calibri" w:hAnsi="Arial" w:cs="Arial"/>
          <w:bCs/>
          <w:sz w:val="20"/>
          <w:szCs w:val="20"/>
          <w:lang w:eastAsia="en-US"/>
        </w:rPr>
      </w:pPr>
    </w:p>
    <w:p w14:paraId="6DF3B90D" w14:textId="7AA61D1E" w:rsidR="00CF6D45" w:rsidRDefault="00CF6D45" w:rsidP="00CF6D45">
      <w:pPr>
        <w:jc w:val="both"/>
        <w:rPr>
          <w:rFonts w:ascii="Arial" w:eastAsia="Calibri" w:hAnsi="Arial" w:cs="Arial"/>
          <w:b/>
          <w:bCs/>
          <w:sz w:val="20"/>
          <w:szCs w:val="20"/>
          <w:lang w:eastAsia="en-US"/>
        </w:rPr>
      </w:pPr>
      <w:r w:rsidRPr="00BF424D">
        <w:rPr>
          <w:rFonts w:ascii="Arial" w:eastAsia="Calibri" w:hAnsi="Arial" w:cs="Arial"/>
          <w:bCs/>
          <w:sz w:val="20"/>
          <w:szCs w:val="20"/>
          <w:lang w:eastAsia="en-US"/>
        </w:rPr>
        <w:t xml:space="preserve">участник в </w:t>
      </w:r>
      <w:r w:rsidRPr="00BF424D">
        <w:rPr>
          <w:rFonts w:ascii="Arial" w:eastAsia="Calibri" w:hAnsi="Arial" w:cs="Arial"/>
          <w:sz w:val="20"/>
          <w:szCs w:val="20"/>
          <w:lang w:eastAsia="en-US"/>
        </w:rPr>
        <w:t xml:space="preserve">Конкурс за най-добра снимка и послание към нея </w:t>
      </w:r>
      <w:r w:rsidRPr="00BF424D">
        <w:rPr>
          <w:rFonts w:ascii="Arial" w:hAnsi="Arial" w:cs="Arial"/>
          <w:b/>
          <w:bCs/>
          <w:sz w:val="20"/>
          <w:szCs w:val="20"/>
        </w:rPr>
        <w:t>„Еразъм+ със Стопанския факултет на СУ: прозорец към моята Европа“ #FEBA4EU</w:t>
      </w:r>
      <w:r w:rsidRPr="00BF424D">
        <w:rPr>
          <w:rFonts w:ascii="Arial" w:eastAsia="Calibri" w:hAnsi="Arial" w:cs="Arial"/>
          <w:sz w:val="20"/>
          <w:szCs w:val="20"/>
          <w:lang w:eastAsia="en-US"/>
        </w:rPr>
        <w:t>, организиран от Стопанския факултет на СУ „Св. Климент Охридски“ в партньорство със Столична община, Европейската комисия и Европейския парламент</w:t>
      </w:r>
      <w:r w:rsidRPr="00BF424D">
        <w:rPr>
          <w:rFonts w:ascii="Arial" w:eastAsia="Calibri" w:hAnsi="Arial" w:cs="Arial"/>
          <w:b/>
          <w:bCs/>
          <w:sz w:val="20"/>
          <w:szCs w:val="20"/>
          <w:lang w:eastAsia="en-US"/>
        </w:rPr>
        <w:t xml:space="preserve"> </w:t>
      </w:r>
    </w:p>
    <w:p w14:paraId="43AF4C4E" w14:textId="77777777" w:rsidR="0087696C" w:rsidRPr="00BF424D" w:rsidRDefault="0087696C" w:rsidP="00CF6D45">
      <w:pPr>
        <w:jc w:val="both"/>
        <w:rPr>
          <w:rFonts w:ascii="Arial" w:eastAsia="Calibri" w:hAnsi="Arial" w:cs="Arial"/>
          <w:b/>
          <w:bCs/>
          <w:sz w:val="20"/>
          <w:szCs w:val="20"/>
          <w:lang w:eastAsia="en-US"/>
        </w:rPr>
      </w:pPr>
    </w:p>
    <w:p w14:paraId="3A0F29CD" w14:textId="77777777" w:rsidR="00CF6D45" w:rsidRPr="00BF424D" w:rsidRDefault="00CF6D45" w:rsidP="00CF6D45">
      <w:pPr>
        <w:jc w:val="center"/>
        <w:rPr>
          <w:rFonts w:ascii="Arial" w:eastAsia="Calibri" w:hAnsi="Arial" w:cs="Arial"/>
          <w:bCs/>
          <w:sz w:val="20"/>
          <w:szCs w:val="20"/>
          <w:lang w:eastAsia="en-US"/>
        </w:rPr>
      </w:pPr>
    </w:p>
    <w:p w14:paraId="72C35D89" w14:textId="7D259423" w:rsidR="00CF6D45" w:rsidRDefault="00CF6D45" w:rsidP="00CF6D45">
      <w:pPr>
        <w:jc w:val="center"/>
        <w:rPr>
          <w:rFonts w:ascii="Arial" w:eastAsia="Calibri" w:hAnsi="Arial" w:cs="Arial"/>
          <w:bCs/>
          <w:sz w:val="20"/>
          <w:szCs w:val="20"/>
          <w:lang w:eastAsia="en-US"/>
        </w:rPr>
      </w:pPr>
      <w:r w:rsidRPr="00BF424D">
        <w:rPr>
          <w:rFonts w:ascii="Arial" w:eastAsia="Calibri" w:hAnsi="Arial" w:cs="Arial"/>
          <w:bCs/>
          <w:caps/>
          <w:sz w:val="20"/>
          <w:szCs w:val="20"/>
          <w:lang w:eastAsia="en-US"/>
        </w:rPr>
        <w:t>декларирам</w:t>
      </w:r>
      <w:r w:rsidRPr="00BF424D">
        <w:rPr>
          <w:rFonts w:ascii="Arial" w:eastAsia="Calibri" w:hAnsi="Arial" w:cs="Arial"/>
          <w:bCs/>
          <w:sz w:val="20"/>
          <w:szCs w:val="20"/>
          <w:lang w:eastAsia="en-US"/>
        </w:rPr>
        <w:t>,</w:t>
      </w:r>
    </w:p>
    <w:p w14:paraId="25B0F834" w14:textId="77777777" w:rsidR="00BF424D" w:rsidRPr="00BF424D" w:rsidRDefault="00BF424D" w:rsidP="00CF6D45">
      <w:pPr>
        <w:jc w:val="center"/>
        <w:rPr>
          <w:rFonts w:ascii="Arial" w:eastAsia="Calibri" w:hAnsi="Arial" w:cs="Arial"/>
          <w:bCs/>
          <w:sz w:val="20"/>
          <w:szCs w:val="20"/>
          <w:lang w:eastAsia="en-US"/>
        </w:rPr>
      </w:pPr>
    </w:p>
    <w:p w14:paraId="61AB520B" w14:textId="2AE6DBB5" w:rsidR="00BF424D" w:rsidRPr="00BF424D" w:rsidRDefault="00BF424D" w:rsidP="00CF6D45">
      <w:pPr>
        <w:numPr>
          <w:ilvl w:val="0"/>
          <w:numId w:val="1"/>
        </w:numPr>
        <w:spacing w:after="200" w:line="276" w:lineRule="auto"/>
        <w:jc w:val="both"/>
        <w:rPr>
          <w:rFonts w:ascii="Arial" w:eastAsia="Calibri" w:hAnsi="Arial" w:cs="Arial"/>
          <w:bCs/>
          <w:i/>
          <w:sz w:val="20"/>
          <w:szCs w:val="20"/>
          <w:lang w:eastAsia="en-US"/>
        </w:rPr>
      </w:pPr>
      <w:r w:rsidRPr="00BF424D">
        <w:rPr>
          <w:rFonts w:ascii="Arial" w:eastAsia="Calibri" w:hAnsi="Arial" w:cs="Arial"/>
          <w:bCs/>
          <w:i/>
          <w:sz w:val="20"/>
          <w:szCs w:val="20"/>
          <w:lang w:eastAsia="en-US"/>
        </w:rPr>
        <w:t>Че съм студент, преподавател или административен служител в Стопанския факултет на Софийски университет „Св. Климент Охридски“</w:t>
      </w:r>
      <w:r w:rsidR="00511A98">
        <w:rPr>
          <w:rFonts w:ascii="Arial" w:eastAsia="Calibri" w:hAnsi="Arial" w:cs="Arial"/>
          <w:bCs/>
          <w:i/>
          <w:sz w:val="20"/>
          <w:szCs w:val="20"/>
          <w:lang w:eastAsia="en-US"/>
        </w:rPr>
        <w:t xml:space="preserve"> или студент, който се обучава в Стопанския факултет на Софийския университет „Св. Климент Охридски“ по програма Еразъм+</w:t>
      </w:r>
      <w:r w:rsidRPr="00BF424D">
        <w:rPr>
          <w:rFonts w:ascii="Arial" w:eastAsia="Calibri" w:hAnsi="Arial" w:cs="Arial"/>
          <w:bCs/>
          <w:i/>
          <w:sz w:val="20"/>
          <w:szCs w:val="20"/>
          <w:lang w:eastAsia="en-US"/>
        </w:rPr>
        <w:t>.</w:t>
      </w:r>
    </w:p>
    <w:p w14:paraId="4BE83639" w14:textId="6852994D" w:rsidR="00CF6D45" w:rsidRPr="00BF424D" w:rsidRDefault="00CF6D45" w:rsidP="00CF6D45">
      <w:pPr>
        <w:numPr>
          <w:ilvl w:val="0"/>
          <w:numId w:val="1"/>
        </w:numPr>
        <w:spacing w:after="200" w:line="276" w:lineRule="auto"/>
        <w:jc w:val="both"/>
        <w:rPr>
          <w:rFonts w:ascii="Arial" w:eastAsia="Calibri" w:hAnsi="Arial" w:cs="Arial"/>
          <w:bCs/>
          <w:i/>
          <w:sz w:val="20"/>
          <w:szCs w:val="20"/>
          <w:u w:val="single"/>
          <w:lang w:eastAsia="en-US"/>
        </w:rPr>
      </w:pPr>
      <w:r w:rsidRPr="00BF424D">
        <w:rPr>
          <w:rFonts w:ascii="Arial" w:eastAsia="Calibri" w:hAnsi="Arial" w:cs="Arial"/>
          <w:bCs/>
          <w:i/>
          <w:sz w:val="20"/>
          <w:szCs w:val="20"/>
          <w:lang w:eastAsia="en-US"/>
        </w:rPr>
        <w:t xml:space="preserve">Че съм автор / носител на авторското право върху предложените за участие в Конкурса </w:t>
      </w:r>
      <w:r w:rsidR="00BF424D" w:rsidRPr="00BF424D">
        <w:rPr>
          <w:rFonts w:ascii="Arial" w:hAnsi="Arial" w:cs="Arial"/>
          <w:b/>
          <w:bCs/>
          <w:sz w:val="20"/>
          <w:szCs w:val="20"/>
        </w:rPr>
        <w:t>„Еразъм+ със Стопанския факултет на СУ: прозорец към моята Европа“ #FEBA4EU</w:t>
      </w:r>
      <w:r w:rsidRPr="00BF424D">
        <w:rPr>
          <w:rFonts w:ascii="Arial" w:eastAsia="Calibri" w:hAnsi="Arial" w:cs="Arial"/>
          <w:bCs/>
          <w:i/>
          <w:sz w:val="20"/>
          <w:szCs w:val="20"/>
          <w:lang w:eastAsia="en-US"/>
        </w:rPr>
        <w:t xml:space="preserve"> визуални и текстови елементи (снимка и </w:t>
      </w:r>
      <w:r w:rsidR="00BF424D">
        <w:rPr>
          <w:rFonts w:ascii="Arial" w:eastAsia="Calibri" w:hAnsi="Arial" w:cs="Arial"/>
          <w:bCs/>
          <w:i/>
          <w:sz w:val="20"/>
          <w:szCs w:val="20"/>
          <w:lang w:eastAsia="en-US"/>
        </w:rPr>
        <w:t>послание</w:t>
      </w:r>
      <w:r w:rsidRPr="00BF424D">
        <w:rPr>
          <w:rFonts w:ascii="Arial" w:eastAsia="Calibri" w:hAnsi="Arial" w:cs="Arial"/>
          <w:bCs/>
          <w:i/>
          <w:sz w:val="20"/>
          <w:szCs w:val="20"/>
          <w:lang w:eastAsia="en-US"/>
        </w:rPr>
        <w:t xml:space="preserve"> към нея).</w:t>
      </w:r>
    </w:p>
    <w:p w14:paraId="719F0A26" w14:textId="41844F8A" w:rsidR="00CF6D45" w:rsidRDefault="00CF6D45" w:rsidP="00BF424D">
      <w:pPr>
        <w:numPr>
          <w:ilvl w:val="0"/>
          <w:numId w:val="1"/>
        </w:numPr>
        <w:spacing w:after="200" w:line="276" w:lineRule="auto"/>
        <w:jc w:val="both"/>
        <w:rPr>
          <w:rFonts w:ascii="Arial" w:eastAsia="Calibri" w:hAnsi="Arial" w:cs="Arial"/>
          <w:bCs/>
          <w:i/>
          <w:sz w:val="20"/>
          <w:szCs w:val="20"/>
          <w:lang w:eastAsia="en-US"/>
        </w:rPr>
      </w:pPr>
      <w:r w:rsidRPr="00BF424D">
        <w:rPr>
          <w:rFonts w:ascii="Arial" w:eastAsia="Calibri" w:hAnsi="Arial" w:cs="Arial"/>
          <w:bCs/>
          <w:i/>
          <w:sz w:val="20"/>
          <w:szCs w:val="20"/>
          <w:lang w:eastAsia="en-US"/>
        </w:rPr>
        <w:t xml:space="preserve">Че в случай на избор на предложените от мен визуални и текстови елементи за участие в публична изложба с некомерсиална цел, прехвърлям на организаторите на Конкурса </w:t>
      </w:r>
      <w:r w:rsidR="00BF424D" w:rsidRPr="00BF424D">
        <w:rPr>
          <w:rFonts w:ascii="Arial" w:hAnsi="Arial" w:cs="Arial"/>
          <w:b/>
          <w:bCs/>
          <w:sz w:val="20"/>
          <w:szCs w:val="20"/>
        </w:rPr>
        <w:t>„Еразъм+ със Стопанския факултет на СУ: прозорец към моята Европа“ #FEBA4EU</w:t>
      </w:r>
      <w:r w:rsidRPr="00BF424D">
        <w:rPr>
          <w:rFonts w:ascii="Arial" w:eastAsia="Calibri" w:hAnsi="Arial" w:cs="Arial"/>
          <w:bCs/>
          <w:i/>
          <w:sz w:val="20"/>
          <w:szCs w:val="20"/>
          <w:lang w:eastAsia="en-US"/>
        </w:rPr>
        <w:t xml:space="preserve"> всички </w:t>
      </w:r>
      <w:proofErr w:type="spellStart"/>
      <w:r w:rsidRPr="00BF424D">
        <w:rPr>
          <w:rFonts w:ascii="Arial" w:eastAsia="Calibri" w:hAnsi="Arial" w:cs="Arial"/>
          <w:bCs/>
          <w:i/>
          <w:sz w:val="20"/>
          <w:szCs w:val="20"/>
          <w:lang w:eastAsia="en-US"/>
        </w:rPr>
        <w:t>прехвърлими</w:t>
      </w:r>
      <w:proofErr w:type="spellEnd"/>
      <w:r w:rsidRPr="00BF424D">
        <w:rPr>
          <w:rFonts w:ascii="Arial" w:eastAsia="Calibri" w:hAnsi="Arial" w:cs="Arial"/>
          <w:bCs/>
          <w:i/>
          <w:sz w:val="20"/>
          <w:szCs w:val="20"/>
          <w:lang w:eastAsia="en-US"/>
        </w:rPr>
        <w:t xml:space="preserve"> материални авторски права върху него, включително правото за доработване и преработване, в случай на възникнала необходимост от доработване и/или преработване</w:t>
      </w:r>
      <w:r w:rsidR="00BF424D">
        <w:rPr>
          <w:rFonts w:ascii="Arial" w:eastAsia="Calibri" w:hAnsi="Arial" w:cs="Arial"/>
          <w:bCs/>
          <w:i/>
          <w:sz w:val="20"/>
          <w:szCs w:val="20"/>
          <w:lang w:eastAsia="en-US"/>
        </w:rPr>
        <w:t xml:space="preserve"> до </w:t>
      </w:r>
      <w:r w:rsidR="00B56587" w:rsidRPr="00B56587">
        <w:rPr>
          <w:rFonts w:ascii="Arial" w:hAnsi="Arial" w:cs="Arial"/>
          <w:i/>
          <w:iCs/>
          <w:sz w:val="21"/>
          <w:szCs w:val="21"/>
        </w:rPr>
        <w:t>31 март 2022 г.</w:t>
      </w:r>
    </w:p>
    <w:p w14:paraId="3F075840" w14:textId="77777777" w:rsidR="00BF424D" w:rsidRPr="00BF424D" w:rsidRDefault="00BF424D" w:rsidP="00BF424D">
      <w:pPr>
        <w:spacing w:after="200" w:line="276" w:lineRule="auto"/>
        <w:ind w:left="720"/>
        <w:jc w:val="both"/>
        <w:rPr>
          <w:rFonts w:ascii="Arial" w:eastAsia="Calibri" w:hAnsi="Arial" w:cs="Arial"/>
          <w:bCs/>
          <w:i/>
          <w:sz w:val="20"/>
          <w:szCs w:val="20"/>
          <w:lang w:eastAsia="en-US"/>
        </w:rPr>
      </w:pPr>
    </w:p>
    <w:p w14:paraId="7D5553DB" w14:textId="0ED9FA37" w:rsidR="00CF6D45" w:rsidRDefault="00CF6D45" w:rsidP="00CF6D45">
      <w:pPr>
        <w:jc w:val="both"/>
        <w:rPr>
          <w:rFonts w:ascii="Arial" w:eastAsia="Calibri" w:hAnsi="Arial" w:cs="Arial"/>
          <w:bCs/>
          <w:sz w:val="20"/>
          <w:szCs w:val="20"/>
          <w:lang w:eastAsia="en-US"/>
        </w:rPr>
      </w:pPr>
      <w:r w:rsidRPr="00BF424D">
        <w:rPr>
          <w:rFonts w:ascii="Arial" w:eastAsia="Calibri" w:hAnsi="Arial" w:cs="Arial"/>
          <w:bCs/>
          <w:sz w:val="20"/>
          <w:szCs w:val="20"/>
          <w:lang w:eastAsia="en-US"/>
        </w:rPr>
        <w:t>Известна ми е наказателната отговорност за неверни данни по чл. 313 от Наказателния кодекс.</w:t>
      </w:r>
    </w:p>
    <w:p w14:paraId="5B60C6AD" w14:textId="2AB2CB9E" w:rsidR="00BF424D" w:rsidRDefault="00BF424D" w:rsidP="00CF6D45">
      <w:pPr>
        <w:jc w:val="both"/>
        <w:rPr>
          <w:rFonts w:ascii="Arial" w:eastAsia="Calibri" w:hAnsi="Arial" w:cs="Arial"/>
          <w:bCs/>
          <w:sz w:val="20"/>
          <w:szCs w:val="20"/>
          <w:lang w:eastAsia="en-US"/>
        </w:rPr>
      </w:pPr>
    </w:p>
    <w:p w14:paraId="283A2E0A" w14:textId="4CA184FE" w:rsidR="00BF424D" w:rsidRDefault="00BF424D" w:rsidP="00CF6D45">
      <w:pPr>
        <w:jc w:val="both"/>
        <w:rPr>
          <w:rFonts w:ascii="Arial" w:eastAsia="Calibri" w:hAnsi="Arial" w:cs="Arial"/>
          <w:bCs/>
          <w:sz w:val="20"/>
          <w:szCs w:val="20"/>
          <w:lang w:eastAsia="en-US"/>
        </w:rPr>
      </w:pPr>
    </w:p>
    <w:p w14:paraId="6B77F2F1" w14:textId="77777777" w:rsidR="00BF424D" w:rsidRDefault="00BF424D" w:rsidP="00CF6D45">
      <w:pPr>
        <w:jc w:val="both"/>
        <w:rPr>
          <w:rFonts w:ascii="Arial" w:eastAsia="Calibri" w:hAnsi="Arial" w:cs="Arial"/>
          <w:bCs/>
          <w:sz w:val="20"/>
          <w:szCs w:val="20"/>
          <w:lang w:eastAsia="en-US"/>
        </w:rPr>
      </w:pPr>
    </w:p>
    <w:p w14:paraId="3D2E114C" w14:textId="2D16C9DC" w:rsidR="00BF424D" w:rsidRDefault="00BF424D" w:rsidP="00BF424D">
      <w:pPr>
        <w:rPr>
          <w:rFonts w:ascii="Arial" w:eastAsia="Calibri" w:hAnsi="Arial" w:cs="Arial"/>
          <w:bCs/>
          <w:sz w:val="20"/>
          <w:szCs w:val="20"/>
          <w:lang w:eastAsia="en-US"/>
        </w:rPr>
      </w:pPr>
      <w:r w:rsidRPr="00BF424D">
        <w:rPr>
          <w:rFonts w:ascii="Arial" w:eastAsia="Calibri" w:hAnsi="Arial" w:cs="Arial"/>
          <w:bCs/>
          <w:sz w:val="20"/>
          <w:szCs w:val="20"/>
          <w:lang w:eastAsia="en-US"/>
        </w:rPr>
        <w:t>…………….2021 г.</w:t>
      </w:r>
    </w:p>
    <w:p w14:paraId="5E4ABC16" w14:textId="77777777" w:rsidR="00860BF3" w:rsidRPr="00BF424D" w:rsidRDefault="00860BF3" w:rsidP="00BF424D">
      <w:pPr>
        <w:rPr>
          <w:rFonts w:ascii="Arial" w:eastAsia="Calibri" w:hAnsi="Arial" w:cs="Arial"/>
          <w:bCs/>
          <w:sz w:val="20"/>
          <w:szCs w:val="20"/>
          <w:lang w:eastAsia="en-US"/>
        </w:rPr>
      </w:pPr>
    </w:p>
    <w:p w14:paraId="2B5A7551" w14:textId="77777777" w:rsidR="00BF424D" w:rsidRPr="00BF424D" w:rsidRDefault="00BF424D" w:rsidP="00BF424D">
      <w:pPr>
        <w:jc w:val="both"/>
        <w:rPr>
          <w:rFonts w:ascii="Arial" w:eastAsia="Calibri" w:hAnsi="Arial" w:cs="Arial"/>
          <w:bCs/>
          <w:sz w:val="20"/>
          <w:szCs w:val="20"/>
          <w:lang w:eastAsia="en-US"/>
        </w:rPr>
      </w:pPr>
      <w:r w:rsidRPr="00BF424D">
        <w:rPr>
          <w:rFonts w:ascii="Arial" w:eastAsia="Calibri" w:hAnsi="Arial" w:cs="Arial"/>
          <w:bCs/>
          <w:sz w:val="20"/>
          <w:szCs w:val="20"/>
          <w:lang w:eastAsia="en-US"/>
        </w:rPr>
        <w:t>гр. ………………..</w:t>
      </w:r>
      <w:r w:rsidRPr="00BF424D">
        <w:rPr>
          <w:rFonts w:ascii="Arial" w:eastAsia="Calibri" w:hAnsi="Arial" w:cs="Arial"/>
          <w:bCs/>
          <w:sz w:val="20"/>
          <w:szCs w:val="20"/>
          <w:lang w:eastAsia="en-US"/>
        </w:rPr>
        <w:tab/>
      </w:r>
      <w:r w:rsidRPr="00BF424D">
        <w:rPr>
          <w:rFonts w:ascii="Arial" w:eastAsia="Calibri" w:hAnsi="Arial" w:cs="Arial"/>
          <w:bCs/>
          <w:sz w:val="20"/>
          <w:szCs w:val="20"/>
          <w:lang w:eastAsia="en-US"/>
        </w:rPr>
        <w:tab/>
      </w:r>
      <w:r w:rsidRPr="00BF424D">
        <w:rPr>
          <w:rFonts w:ascii="Arial" w:eastAsia="Calibri" w:hAnsi="Arial" w:cs="Arial"/>
          <w:bCs/>
          <w:sz w:val="20"/>
          <w:szCs w:val="20"/>
          <w:lang w:eastAsia="en-US"/>
        </w:rPr>
        <w:tab/>
      </w:r>
      <w:r w:rsidRPr="00BF424D">
        <w:rPr>
          <w:rFonts w:ascii="Arial" w:eastAsia="Calibri" w:hAnsi="Arial" w:cs="Arial"/>
          <w:bCs/>
          <w:sz w:val="20"/>
          <w:szCs w:val="20"/>
          <w:lang w:eastAsia="en-US"/>
        </w:rPr>
        <w:tab/>
      </w:r>
      <w:r w:rsidRPr="00BF424D">
        <w:rPr>
          <w:rFonts w:ascii="Arial" w:eastAsia="Calibri" w:hAnsi="Arial" w:cs="Arial"/>
          <w:bCs/>
          <w:sz w:val="20"/>
          <w:szCs w:val="20"/>
          <w:lang w:eastAsia="en-US"/>
        </w:rPr>
        <w:tab/>
      </w:r>
    </w:p>
    <w:p w14:paraId="48535CB2" w14:textId="0BEC32E2" w:rsidR="00BF424D" w:rsidRPr="00BF424D" w:rsidRDefault="00860BF3" w:rsidP="00BF424D">
      <w:pPr>
        <w:ind w:left="4332" w:firstLine="708"/>
        <w:jc w:val="both"/>
        <w:rPr>
          <w:rFonts w:ascii="Arial" w:eastAsia="Calibri" w:hAnsi="Arial" w:cs="Arial"/>
          <w:bCs/>
          <w:sz w:val="20"/>
          <w:szCs w:val="20"/>
          <w:lang w:eastAsia="en-US"/>
        </w:rPr>
      </w:pPr>
      <w:r>
        <w:rPr>
          <w:rFonts w:ascii="Arial" w:eastAsia="Calibri" w:hAnsi="Arial" w:cs="Arial"/>
          <w:bCs/>
          <w:sz w:val="20"/>
          <w:szCs w:val="20"/>
          <w:lang w:eastAsia="en-US"/>
        </w:rPr>
        <w:t>Д</w:t>
      </w:r>
      <w:r w:rsidR="00BF424D" w:rsidRPr="00BF424D">
        <w:rPr>
          <w:rFonts w:ascii="Arial" w:eastAsia="Calibri" w:hAnsi="Arial" w:cs="Arial"/>
          <w:bCs/>
          <w:sz w:val="20"/>
          <w:szCs w:val="20"/>
          <w:lang w:eastAsia="en-US"/>
        </w:rPr>
        <w:t>екларатор:……………………………….</w:t>
      </w:r>
    </w:p>
    <w:p w14:paraId="41180250" w14:textId="05B6B099" w:rsidR="00BF424D" w:rsidRPr="00BF424D" w:rsidRDefault="00BF424D" w:rsidP="00BF424D">
      <w:pPr>
        <w:ind w:left="4956" w:firstLine="708"/>
        <w:rPr>
          <w:rFonts w:ascii="Arial" w:eastAsia="Calibri" w:hAnsi="Arial" w:cs="Arial"/>
          <w:bCs/>
          <w:sz w:val="20"/>
          <w:szCs w:val="20"/>
          <w:lang w:eastAsia="en-US"/>
        </w:rPr>
      </w:pPr>
      <w:r w:rsidRPr="00BF424D">
        <w:rPr>
          <w:rFonts w:ascii="Arial" w:eastAsia="Calibri" w:hAnsi="Arial" w:cs="Arial"/>
          <w:bCs/>
          <w:sz w:val="20"/>
          <w:szCs w:val="20"/>
          <w:lang w:eastAsia="en-US"/>
        </w:rPr>
        <w:t xml:space="preserve"> </w:t>
      </w:r>
      <w:r>
        <w:rPr>
          <w:rFonts w:ascii="Arial" w:eastAsia="Calibri" w:hAnsi="Arial" w:cs="Arial"/>
          <w:bCs/>
          <w:sz w:val="20"/>
          <w:szCs w:val="20"/>
          <w:lang w:eastAsia="en-US"/>
        </w:rPr>
        <w:tab/>
      </w:r>
      <w:r>
        <w:rPr>
          <w:rFonts w:ascii="Arial" w:eastAsia="Calibri" w:hAnsi="Arial" w:cs="Arial"/>
          <w:bCs/>
          <w:sz w:val="20"/>
          <w:szCs w:val="20"/>
          <w:lang w:eastAsia="en-US"/>
        </w:rPr>
        <w:tab/>
      </w:r>
      <w:r>
        <w:rPr>
          <w:rFonts w:ascii="Arial" w:eastAsia="Calibri" w:hAnsi="Arial" w:cs="Arial"/>
          <w:bCs/>
          <w:sz w:val="20"/>
          <w:szCs w:val="20"/>
          <w:lang w:eastAsia="en-US"/>
        </w:rPr>
        <w:tab/>
      </w:r>
    </w:p>
    <w:p w14:paraId="671C2115" w14:textId="77777777" w:rsidR="00BF424D" w:rsidRPr="00BF424D" w:rsidRDefault="00BF424D" w:rsidP="00CF6D45">
      <w:pPr>
        <w:jc w:val="both"/>
        <w:rPr>
          <w:rFonts w:ascii="Arial" w:eastAsia="Calibri" w:hAnsi="Arial" w:cs="Arial"/>
          <w:bCs/>
          <w:sz w:val="20"/>
          <w:szCs w:val="20"/>
          <w:lang w:eastAsia="en-US"/>
        </w:rPr>
      </w:pPr>
    </w:p>
    <w:p w14:paraId="7CE4F0E9" w14:textId="797B08CF" w:rsidR="00CF6D45" w:rsidRPr="00B253A3" w:rsidRDefault="00CF6D45" w:rsidP="0071636A">
      <w:pPr>
        <w:spacing w:before="480" w:after="120"/>
        <w:jc w:val="both"/>
        <w:rPr>
          <w:rFonts w:ascii="Arial" w:hAnsi="Arial" w:cs="Arial"/>
          <w:i/>
          <w:smallCaps/>
          <w:sz w:val="20"/>
          <w:szCs w:val="20"/>
          <w:lang w:val="en-US"/>
        </w:rPr>
      </w:pPr>
    </w:p>
    <w:p w14:paraId="3D084B2A" w14:textId="77777777" w:rsidR="00CF6D45" w:rsidRPr="00BF424D" w:rsidRDefault="00CF6D45" w:rsidP="0071636A">
      <w:pPr>
        <w:spacing w:before="480" w:after="120"/>
        <w:jc w:val="both"/>
        <w:rPr>
          <w:rFonts w:ascii="Arial" w:hAnsi="Arial" w:cs="Arial"/>
          <w:i/>
          <w:sz w:val="20"/>
          <w:szCs w:val="20"/>
        </w:rPr>
      </w:pPr>
    </w:p>
    <w:p w14:paraId="4A3C4F8B" w14:textId="77777777" w:rsidR="00CF6D45" w:rsidRPr="00BF424D" w:rsidRDefault="00CF6D45" w:rsidP="0071636A">
      <w:pPr>
        <w:spacing w:before="480" w:after="120"/>
        <w:jc w:val="both"/>
        <w:rPr>
          <w:rFonts w:ascii="Arial" w:hAnsi="Arial" w:cs="Arial"/>
          <w:i/>
          <w:sz w:val="21"/>
          <w:szCs w:val="21"/>
        </w:rPr>
      </w:pPr>
    </w:p>
    <w:p w14:paraId="38F93059" w14:textId="77777777" w:rsidR="00CF6D45" w:rsidRPr="00BF424D" w:rsidRDefault="00CF6D45" w:rsidP="0071636A">
      <w:pPr>
        <w:spacing w:before="480" w:after="120"/>
        <w:jc w:val="both"/>
        <w:rPr>
          <w:rFonts w:ascii="Arial" w:hAnsi="Arial" w:cs="Arial"/>
          <w:i/>
          <w:sz w:val="21"/>
          <w:szCs w:val="21"/>
        </w:rPr>
      </w:pPr>
    </w:p>
    <w:p w14:paraId="790192F5" w14:textId="77777777" w:rsidR="0071636A" w:rsidRPr="00BF424D" w:rsidRDefault="0071636A" w:rsidP="0071636A">
      <w:pPr>
        <w:spacing w:before="480" w:after="120"/>
        <w:jc w:val="both"/>
        <w:rPr>
          <w:rFonts w:ascii="Arial" w:hAnsi="Arial" w:cs="Arial"/>
          <w:sz w:val="21"/>
          <w:szCs w:val="21"/>
        </w:rPr>
      </w:pPr>
    </w:p>
    <w:sectPr w:rsidR="0071636A" w:rsidRPr="00BF424D" w:rsidSect="00342B39">
      <w:type w:val="continuous"/>
      <w:pgSz w:w="11906" w:h="16838" w:code="9"/>
      <w:pgMar w:top="720" w:right="720" w:bottom="720" w:left="720" w:header="2336"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C298" w14:textId="77777777" w:rsidR="00B1203A" w:rsidRPr="00D50EE6" w:rsidRDefault="00B1203A">
      <w:r w:rsidRPr="00D50EE6">
        <w:separator/>
      </w:r>
    </w:p>
  </w:endnote>
  <w:endnote w:type="continuationSeparator" w:id="0">
    <w:p w14:paraId="02053DAC" w14:textId="77777777" w:rsidR="00B1203A" w:rsidRPr="00D50EE6" w:rsidRDefault="00B1203A">
      <w:r w:rsidRPr="00D50E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0E0B" w14:textId="77777777" w:rsidR="00D50EE6" w:rsidRPr="00D50EE6" w:rsidRDefault="00D50EE6" w:rsidP="00BF3CCD">
    <w:pPr>
      <w:pStyle w:val="a4"/>
      <w:tabs>
        <w:tab w:val="clear" w:pos="4153"/>
        <w:tab w:val="clear" w:pos="8306"/>
      </w:tabs>
      <w:spacing w:before="60"/>
      <w:ind w:left="-720" w:right="-625"/>
      <w:jc w:val="center"/>
      <w:rPr>
        <w:color w:val="969696"/>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4BCD" w14:textId="2D3D1D7E" w:rsidR="00D50EE6" w:rsidRPr="00773D08" w:rsidRDefault="00D50EE6" w:rsidP="00773D08">
    <w:pPr>
      <w:pStyle w:val="a4"/>
      <w:tabs>
        <w:tab w:val="clear" w:pos="4153"/>
        <w:tab w:val="clear" w:pos="8306"/>
      </w:tabs>
      <w:spacing w:line="220" w:lineRule="exact"/>
      <w:rPr>
        <w:rFonts w:ascii="Arial Narrow" w:hAnsi="Arial Narrow"/>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2CD7" w14:textId="77777777" w:rsidR="00B1203A" w:rsidRPr="00D50EE6" w:rsidRDefault="00B1203A">
      <w:r w:rsidRPr="00D50EE6">
        <w:separator/>
      </w:r>
    </w:p>
  </w:footnote>
  <w:footnote w:type="continuationSeparator" w:id="0">
    <w:p w14:paraId="3BEB3F6A" w14:textId="77777777" w:rsidR="00B1203A" w:rsidRPr="00D50EE6" w:rsidRDefault="00B1203A">
      <w:r w:rsidRPr="00D50EE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611E"/>
    <w:multiLevelType w:val="hybridMultilevel"/>
    <w:tmpl w:val="1B0280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99"/>
    <w:rsid w:val="00021F3C"/>
    <w:rsid w:val="000333EC"/>
    <w:rsid w:val="00067FC1"/>
    <w:rsid w:val="000A0C5A"/>
    <w:rsid w:val="000A209F"/>
    <w:rsid w:val="000F6810"/>
    <w:rsid w:val="00116D2E"/>
    <w:rsid w:val="00126533"/>
    <w:rsid w:val="00147CD5"/>
    <w:rsid w:val="0015159F"/>
    <w:rsid w:val="001A172B"/>
    <w:rsid w:val="001A3B78"/>
    <w:rsid w:val="001A7BAE"/>
    <w:rsid w:val="001B40A6"/>
    <w:rsid w:val="001B4248"/>
    <w:rsid w:val="001B5889"/>
    <w:rsid w:val="001D2D4B"/>
    <w:rsid w:val="002008F8"/>
    <w:rsid w:val="00200DD7"/>
    <w:rsid w:val="002311AE"/>
    <w:rsid w:val="002436D1"/>
    <w:rsid w:val="002741A9"/>
    <w:rsid w:val="0027440E"/>
    <w:rsid w:val="00294419"/>
    <w:rsid w:val="002D6C74"/>
    <w:rsid w:val="002E7431"/>
    <w:rsid w:val="00301CBD"/>
    <w:rsid w:val="00321C04"/>
    <w:rsid w:val="00342B39"/>
    <w:rsid w:val="003477F7"/>
    <w:rsid w:val="00370C99"/>
    <w:rsid w:val="00387E03"/>
    <w:rsid w:val="00390E0F"/>
    <w:rsid w:val="003C3F73"/>
    <w:rsid w:val="003E74B1"/>
    <w:rsid w:val="003E7C55"/>
    <w:rsid w:val="00400ADC"/>
    <w:rsid w:val="004151EC"/>
    <w:rsid w:val="00457608"/>
    <w:rsid w:val="00481C62"/>
    <w:rsid w:val="00482A1C"/>
    <w:rsid w:val="00497772"/>
    <w:rsid w:val="004C77DC"/>
    <w:rsid w:val="004E7089"/>
    <w:rsid w:val="00503C37"/>
    <w:rsid w:val="0051054D"/>
    <w:rsid w:val="00511A98"/>
    <w:rsid w:val="005201C9"/>
    <w:rsid w:val="00534AB1"/>
    <w:rsid w:val="0053642E"/>
    <w:rsid w:val="00545886"/>
    <w:rsid w:val="00557646"/>
    <w:rsid w:val="0056011B"/>
    <w:rsid w:val="005724E3"/>
    <w:rsid w:val="005A454D"/>
    <w:rsid w:val="005B27E2"/>
    <w:rsid w:val="005B5594"/>
    <w:rsid w:val="00600689"/>
    <w:rsid w:val="00626E56"/>
    <w:rsid w:val="00636CE8"/>
    <w:rsid w:val="0066042D"/>
    <w:rsid w:val="006901CA"/>
    <w:rsid w:val="006B5104"/>
    <w:rsid w:val="006E794F"/>
    <w:rsid w:val="006F0004"/>
    <w:rsid w:val="0071636A"/>
    <w:rsid w:val="00744E2E"/>
    <w:rsid w:val="00773D08"/>
    <w:rsid w:val="007771B7"/>
    <w:rsid w:val="00792391"/>
    <w:rsid w:val="007A5229"/>
    <w:rsid w:val="007D33D6"/>
    <w:rsid w:val="007E6779"/>
    <w:rsid w:val="00807B50"/>
    <w:rsid w:val="00827F2F"/>
    <w:rsid w:val="00836641"/>
    <w:rsid w:val="008450E2"/>
    <w:rsid w:val="00860BF3"/>
    <w:rsid w:val="008619D3"/>
    <w:rsid w:val="0087696C"/>
    <w:rsid w:val="008B3C14"/>
    <w:rsid w:val="008F43A7"/>
    <w:rsid w:val="00911BB6"/>
    <w:rsid w:val="009134B9"/>
    <w:rsid w:val="009258DD"/>
    <w:rsid w:val="009B0AE0"/>
    <w:rsid w:val="00A34589"/>
    <w:rsid w:val="00A405F0"/>
    <w:rsid w:val="00A47726"/>
    <w:rsid w:val="00A526CA"/>
    <w:rsid w:val="00A6120E"/>
    <w:rsid w:val="00A94B60"/>
    <w:rsid w:val="00AA440F"/>
    <w:rsid w:val="00AD0E42"/>
    <w:rsid w:val="00AD2D80"/>
    <w:rsid w:val="00B1147B"/>
    <w:rsid w:val="00B1203A"/>
    <w:rsid w:val="00B253A3"/>
    <w:rsid w:val="00B26056"/>
    <w:rsid w:val="00B27A4D"/>
    <w:rsid w:val="00B56587"/>
    <w:rsid w:val="00B869A0"/>
    <w:rsid w:val="00BC360A"/>
    <w:rsid w:val="00BC612A"/>
    <w:rsid w:val="00BE3A28"/>
    <w:rsid w:val="00BE7573"/>
    <w:rsid w:val="00BF0C6A"/>
    <w:rsid w:val="00BF3891"/>
    <w:rsid w:val="00BF3CCD"/>
    <w:rsid w:val="00BF424D"/>
    <w:rsid w:val="00C5188D"/>
    <w:rsid w:val="00C76181"/>
    <w:rsid w:val="00C801E2"/>
    <w:rsid w:val="00C8749F"/>
    <w:rsid w:val="00C95E79"/>
    <w:rsid w:val="00CB25D2"/>
    <w:rsid w:val="00CC0D5F"/>
    <w:rsid w:val="00CC2CF0"/>
    <w:rsid w:val="00CD736E"/>
    <w:rsid w:val="00CF6D45"/>
    <w:rsid w:val="00D078AA"/>
    <w:rsid w:val="00D15DD2"/>
    <w:rsid w:val="00D50EE6"/>
    <w:rsid w:val="00D555FD"/>
    <w:rsid w:val="00D6569D"/>
    <w:rsid w:val="00D90C29"/>
    <w:rsid w:val="00DB1B03"/>
    <w:rsid w:val="00E0155B"/>
    <w:rsid w:val="00E1090B"/>
    <w:rsid w:val="00E15D83"/>
    <w:rsid w:val="00E424EF"/>
    <w:rsid w:val="00E45C7E"/>
    <w:rsid w:val="00E523D7"/>
    <w:rsid w:val="00E55BEA"/>
    <w:rsid w:val="00E61F50"/>
    <w:rsid w:val="00E64028"/>
    <w:rsid w:val="00EF493F"/>
    <w:rsid w:val="00F00205"/>
    <w:rsid w:val="00F01988"/>
    <w:rsid w:val="00F24629"/>
    <w:rsid w:val="00F4051E"/>
    <w:rsid w:val="00F42A08"/>
    <w:rsid w:val="00F65011"/>
    <w:rsid w:val="00F713EB"/>
    <w:rsid w:val="00F84BD5"/>
    <w:rsid w:val="00F8529D"/>
    <w:rsid w:val="00F90D70"/>
    <w:rsid w:val="00FB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4DBB1"/>
  <w15:chartTrackingRefBased/>
  <w15:docId w15:val="{69A727B0-40AB-4DB5-BB7A-CE0A9B1F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55FD"/>
    <w:pPr>
      <w:tabs>
        <w:tab w:val="center" w:pos="4153"/>
        <w:tab w:val="right" w:pos="8306"/>
      </w:tabs>
    </w:pPr>
  </w:style>
  <w:style w:type="paragraph" w:styleId="a4">
    <w:name w:val="footer"/>
    <w:basedOn w:val="a"/>
    <w:rsid w:val="00D555FD"/>
    <w:pPr>
      <w:tabs>
        <w:tab w:val="center" w:pos="4153"/>
        <w:tab w:val="right" w:pos="8306"/>
      </w:tabs>
    </w:pPr>
  </w:style>
  <w:style w:type="character" w:styleId="a5">
    <w:name w:val="Hyperlink"/>
    <w:rsid w:val="00D50EE6"/>
    <w:rPr>
      <w:color w:val="0000FF"/>
      <w:u w:val="single"/>
    </w:rPr>
  </w:style>
  <w:style w:type="paragraph" w:styleId="a6">
    <w:name w:val="List Paragraph"/>
    <w:basedOn w:val="a"/>
    <w:uiPriority w:val="34"/>
    <w:qFormat/>
    <w:rsid w:val="00D078AA"/>
    <w:pPr>
      <w:ind w:left="720"/>
      <w:contextualSpacing/>
    </w:pPr>
  </w:style>
  <w:style w:type="character" w:customStyle="1" w:styleId="UnresolvedMention1">
    <w:name w:val="Unresolved Mention1"/>
    <w:basedOn w:val="a0"/>
    <w:uiPriority w:val="99"/>
    <w:semiHidden/>
    <w:unhideWhenUsed/>
    <w:rsid w:val="00CF6D45"/>
    <w:rPr>
      <w:color w:val="605E5C"/>
      <w:shd w:val="clear" w:color="auto" w:fill="E1DFDD"/>
    </w:rPr>
  </w:style>
  <w:style w:type="paragraph" w:styleId="a7">
    <w:name w:val="Balloon Text"/>
    <w:basedOn w:val="a"/>
    <w:link w:val="a8"/>
    <w:semiHidden/>
    <w:unhideWhenUsed/>
    <w:rsid w:val="00860BF3"/>
    <w:rPr>
      <w:rFonts w:ascii="Segoe UI" w:hAnsi="Segoe UI" w:cs="Segoe UI"/>
      <w:sz w:val="18"/>
      <w:szCs w:val="18"/>
    </w:rPr>
  </w:style>
  <w:style w:type="character" w:customStyle="1" w:styleId="a8">
    <w:name w:val="Изнесен текст Знак"/>
    <w:basedOn w:val="a0"/>
    <w:link w:val="a7"/>
    <w:semiHidden/>
    <w:rsid w:val="00860BF3"/>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ep.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sofia@ep.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eorgiev@feb.uni-sofia.b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F6BF-C68B-4D4F-8F4D-E20BC8AE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 Petko</dc:creator>
  <cp:keywords/>
  <dc:description/>
  <cp:lastModifiedBy>Atanas Georgiev</cp:lastModifiedBy>
  <cp:revision>8</cp:revision>
  <dcterms:created xsi:type="dcterms:W3CDTF">2021-03-22T10:46:00Z</dcterms:created>
  <dcterms:modified xsi:type="dcterms:W3CDTF">2021-04-10T15:38:00Z</dcterms:modified>
</cp:coreProperties>
</file>