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D8C1D" w14:textId="77777777" w:rsidR="0032601E" w:rsidRPr="00FE17C1" w:rsidRDefault="0032601E" w:rsidP="0003534D">
      <w:pPr>
        <w:jc w:val="center"/>
        <w:rPr>
          <w:rFonts w:ascii="Book Antiqua" w:hAnsi="Book Antiqua" w:cs="Times New Roman"/>
          <w:b/>
          <w:sz w:val="28"/>
          <w:szCs w:val="28"/>
          <w:shd w:val="clear" w:color="auto" w:fill="FFFFFF"/>
        </w:rPr>
      </w:pPr>
      <w:bookmarkStart w:id="0" w:name="_GoBack"/>
      <w:r w:rsidRPr="00FE17C1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ПАТРОНЕН ПРАЗНИК НА ФАКУЛТЕТА ПО ПЕДАГОГИКА</w:t>
      </w:r>
      <w:bookmarkEnd w:id="0"/>
      <w:r w:rsidRPr="00FE17C1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 xml:space="preserve"> </w:t>
      </w:r>
    </w:p>
    <w:p w14:paraId="2A54F3C7" w14:textId="77777777" w:rsidR="0032601E" w:rsidRPr="00FE17C1" w:rsidRDefault="001836F5" w:rsidP="0003534D">
      <w:pPr>
        <w:jc w:val="center"/>
        <w:rPr>
          <w:rFonts w:ascii="Book Antiqua" w:hAnsi="Book Antiqua" w:cs="Times New Roman"/>
          <w:b/>
          <w:sz w:val="28"/>
          <w:szCs w:val="28"/>
          <w:shd w:val="clear" w:color="auto" w:fill="FFFFFF"/>
        </w:rPr>
      </w:pPr>
      <w:r w:rsidRPr="00FE17C1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11 МАЙ – ДЕН</w:t>
      </w:r>
      <w:r w:rsidR="0032601E" w:rsidRPr="00FE17C1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 xml:space="preserve"> НА СВЕТИТЕ БРАТЯ КИРИЛ И МЕТОДИЙ</w:t>
      </w:r>
    </w:p>
    <w:p w14:paraId="1818D876" w14:textId="77777777" w:rsidR="0032601E" w:rsidRPr="00FE17C1" w:rsidRDefault="0032601E" w:rsidP="0003534D">
      <w:pPr>
        <w:jc w:val="center"/>
        <w:rPr>
          <w:rFonts w:ascii="Book Antiqua" w:hAnsi="Book Antiqua" w:cs="Times New Roman"/>
          <w:b/>
          <w:sz w:val="28"/>
          <w:szCs w:val="28"/>
          <w:shd w:val="clear" w:color="auto" w:fill="FFFFFF"/>
        </w:rPr>
      </w:pPr>
    </w:p>
    <w:p w14:paraId="0C34DF11" w14:textId="77777777" w:rsidR="0032601E" w:rsidRPr="00FE17C1" w:rsidRDefault="0032601E" w:rsidP="0003534D">
      <w:pPr>
        <w:jc w:val="center"/>
        <w:rPr>
          <w:rFonts w:ascii="Book Antiqua" w:hAnsi="Book Antiqua" w:cs="Times New Roman"/>
          <w:b/>
          <w:sz w:val="32"/>
          <w:szCs w:val="32"/>
          <w:shd w:val="clear" w:color="auto" w:fill="FFFFFF"/>
        </w:rPr>
      </w:pPr>
      <w:r w:rsidRPr="00FE17C1">
        <w:rPr>
          <w:rFonts w:ascii="Book Antiqua" w:hAnsi="Book Antiqua" w:cs="Times New Roman"/>
          <w:b/>
          <w:sz w:val="32"/>
          <w:szCs w:val="32"/>
          <w:shd w:val="clear" w:color="auto" w:fill="FFFFFF"/>
        </w:rPr>
        <w:t>ПОКАНА</w:t>
      </w:r>
    </w:p>
    <w:p w14:paraId="635E4B7E" w14:textId="77777777" w:rsidR="001836F5" w:rsidRPr="00FE17C1" w:rsidRDefault="0032601E" w:rsidP="0003534D">
      <w:pPr>
        <w:jc w:val="center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УВАЖАЕМИ ПРЕПОДАВАТЕЛИ, СЛУЖИТЕЛИ,</w:t>
      </w:r>
    </w:p>
    <w:p w14:paraId="33830315" w14:textId="54586D19" w:rsidR="0032601E" w:rsidRPr="00FE17C1" w:rsidRDefault="001A08E2" w:rsidP="0003534D">
      <w:pPr>
        <w:jc w:val="center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СТУДЕНТИ, </w:t>
      </w:r>
      <w:r w:rsidR="0032601E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ДОКТОРАНТИ</w:t>
      </w: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</w:t>
      </w:r>
      <w:r w:rsidR="0032601E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СПЕЦИАЛИЗАНТИ,</w:t>
      </w:r>
    </w:p>
    <w:p w14:paraId="4419FC18" w14:textId="09E91312" w:rsidR="0032601E" w:rsidRPr="00FE17C1" w:rsidRDefault="00A55B92" w:rsidP="0003534D">
      <w:pPr>
        <w:jc w:val="center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АЛУМНИ ВЪЗПИТАНИЦИ НА ФАКУЛТЕТА</w:t>
      </w:r>
      <w:r w:rsidR="0032601E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,</w:t>
      </w:r>
    </w:p>
    <w:p w14:paraId="33E8F8CA" w14:textId="159DF904" w:rsidR="0032601E" w:rsidRPr="00FE17C1" w:rsidRDefault="001836F5" w:rsidP="0003534D">
      <w:pPr>
        <w:jc w:val="center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КАНИМ ВИ ЗАЕДНО ДА ОТБЕЛЕЖИМ </w:t>
      </w:r>
      <w:r w:rsidR="00A55B92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ПАТРОННИЯ ПРАЗНИК</w:t>
      </w:r>
    </w:p>
    <w:p w14:paraId="4046CDA3" w14:textId="77777777" w:rsidR="00A55B92" w:rsidRPr="00FE17C1" w:rsidRDefault="00A55B92" w:rsidP="00A55B92">
      <w:pPr>
        <w:jc w:val="center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14:paraId="1D761B59" w14:textId="1C1C7453" w:rsidR="004447F7" w:rsidRPr="00FE17C1" w:rsidRDefault="0003534D" w:rsidP="00A55B92">
      <w:pPr>
        <w:jc w:val="center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Поради динамичната епидем</w:t>
      </w:r>
      <w:r w:rsidR="00E73239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ична обстановка представяме програма</w:t>
      </w:r>
      <w:r w:rsidR="00A55B92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="004447F7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за честването в</w:t>
      </w:r>
      <w:r w:rsidR="00A55B92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два варианта</w:t>
      </w:r>
      <w:r w:rsidR="004447F7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. </w:t>
      </w:r>
    </w:p>
    <w:p w14:paraId="0B9D2F95" w14:textId="12BE0005" w:rsidR="0032601E" w:rsidRPr="00FE17C1" w:rsidRDefault="00A55B92" w:rsidP="00A55B92">
      <w:pPr>
        <w:jc w:val="center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Важното е да бъдем заедно - да уважим академичното израстване на нашите колеги и да представим новите си изследвания.</w:t>
      </w:r>
    </w:p>
    <w:p w14:paraId="28372492" w14:textId="77777777" w:rsidR="009C7577" w:rsidRPr="00FE17C1" w:rsidRDefault="009C7577">
      <w:pPr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B85E4F" w:rsidRPr="00FE17C1" w14:paraId="475007E5" w14:textId="77777777" w:rsidTr="00B3176C">
        <w:tc>
          <w:tcPr>
            <w:tcW w:w="4531" w:type="dxa"/>
            <w:vAlign w:val="center"/>
          </w:tcPr>
          <w:p w14:paraId="6682CCC7" w14:textId="77777777" w:rsidR="00904D8D" w:rsidRPr="00FE17C1" w:rsidRDefault="00904D8D" w:rsidP="00904D8D">
            <w:pPr>
              <w:jc w:val="center"/>
              <w:rPr>
                <w:rFonts w:ascii="Book Antiqua" w:hAnsi="Book Antiqua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u w:val="single"/>
                <w:shd w:val="clear" w:color="auto" w:fill="FFFFFF"/>
              </w:rPr>
              <w:t>ПРИСЪСТВЕН ВАРИАНТ</w:t>
            </w:r>
          </w:p>
          <w:p w14:paraId="42F6E308" w14:textId="77777777" w:rsidR="00904D8D" w:rsidRPr="00FE17C1" w:rsidRDefault="00904D8D" w:rsidP="00904D8D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b/>
                <w:sz w:val="28"/>
                <w:szCs w:val="28"/>
                <w:shd w:val="clear" w:color="auto" w:fill="FFFFFF"/>
              </w:rPr>
              <w:t>ЗАЛА 1</w:t>
            </w:r>
          </w:p>
          <w:p w14:paraId="14708399" w14:textId="77777777" w:rsidR="00904D8D" w:rsidRPr="00FE17C1" w:rsidRDefault="00904D8D" w:rsidP="00904D8D">
            <w:pPr>
              <w:jc w:val="center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  <w:vAlign w:val="center"/>
          </w:tcPr>
          <w:p w14:paraId="3B754851" w14:textId="77777777" w:rsidR="00904D8D" w:rsidRPr="00FE17C1" w:rsidRDefault="00904D8D" w:rsidP="00904D8D">
            <w:pPr>
              <w:jc w:val="center"/>
              <w:rPr>
                <w:rFonts w:ascii="Book Antiqua" w:hAnsi="Book Antiqua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u w:val="single"/>
                <w:shd w:val="clear" w:color="auto" w:fill="FFFFFF"/>
              </w:rPr>
              <w:t>ОНЛАЙН ВАРИАНТ</w:t>
            </w:r>
          </w:p>
          <w:p w14:paraId="633BA0B8" w14:textId="3FB844D7" w:rsidR="00AF1E8B" w:rsidRPr="00FE17C1" w:rsidRDefault="00904D8D" w:rsidP="00904D8D">
            <w:pPr>
              <w:jc w:val="center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 xml:space="preserve">В платформата Мудъл  </w:t>
            </w:r>
          </w:p>
          <w:p w14:paraId="4A965746" w14:textId="1DA997C4" w:rsidR="00AF1E8B" w:rsidRPr="00FE17C1" w:rsidRDefault="00AF1E8B" w:rsidP="00904D8D">
            <w:pPr>
              <w:jc w:val="center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Курс „Празник на Факултет по педагогика - 11 май 2021 г.“</w:t>
            </w:r>
          </w:p>
          <w:p w14:paraId="49A6B03D" w14:textId="3E16F5A7" w:rsidR="00B3176C" w:rsidRPr="00FE17C1" w:rsidRDefault="00215B36" w:rsidP="00871F5A">
            <w:pPr>
              <w:jc w:val="center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hyperlink r:id="rId7" w:history="1">
              <w:r w:rsidR="00B3176C" w:rsidRPr="00FE17C1">
                <w:rPr>
                  <w:rStyle w:val="Hyperlink"/>
                  <w:rFonts w:ascii="Book Antiqua" w:hAnsi="Book Antiqua" w:cs="Times New Roman"/>
                  <w:sz w:val="28"/>
                  <w:szCs w:val="28"/>
                  <w:shd w:val="clear" w:color="auto" w:fill="FFFFFF"/>
                </w:rPr>
                <w:t>https://elearn.uni-sofia.bg/course/view.php?id=57339</w:t>
              </w:r>
            </w:hyperlink>
          </w:p>
          <w:p w14:paraId="0E2FF0E7" w14:textId="11DAD047" w:rsidR="00AF1E8B" w:rsidRDefault="00AF1E8B" w:rsidP="00AF1E8B">
            <w:pPr>
              <w:jc w:val="center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Ключ за самозаписване: FP11052021</w:t>
            </w:r>
          </w:p>
          <w:p w14:paraId="1274E7A5" w14:textId="0E5F0BFF" w:rsidR="00871F5A" w:rsidRPr="00FE17C1" w:rsidRDefault="00871F5A" w:rsidP="00AF1E8B">
            <w:pPr>
              <w:jc w:val="center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За всички участници, които не са на щат във факултета</w:t>
            </w:r>
          </w:p>
          <w:p w14:paraId="272165ED" w14:textId="21498CC1" w:rsidR="00904D8D" w:rsidRPr="00FE17C1" w:rsidRDefault="00904D8D" w:rsidP="00B51EF0">
            <w:pPr>
              <w:jc w:val="center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85E4F" w:rsidRPr="00FE17C1" w14:paraId="7FD8EF29" w14:textId="77777777" w:rsidTr="00B3176C">
        <w:tc>
          <w:tcPr>
            <w:tcW w:w="4531" w:type="dxa"/>
          </w:tcPr>
          <w:p w14:paraId="644BAB04" w14:textId="77777777" w:rsidR="00904D8D" w:rsidRPr="00FE17C1" w:rsidRDefault="00904D8D" w:rsidP="009C7577">
            <w:pPr>
              <w:jc w:val="both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10.00 ч.</w:t>
            </w:r>
          </w:p>
          <w:p w14:paraId="45EC9597" w14:textId="77777777" w:rsidR="00904D8D" w:rsidRPr="00FE17C1" w:rsidRDefault="00904D8D" w:rsidP="009C7577">
            <w:pPr>
              <w:jc w:val="both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 xml:space="preserve">Водосвет </w:t>
            </w:r>
          </w:p>
          <w:p w14:paraId="2033933B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</w:tcPr>
          <w:p w14:paraId="75A3FBF2" w14:textId="77777777" w:rsidR="00904D8D" w:rsidRPr="00FE17C1" w:rsidRDefault="00904D8D" w:rsidP="009C7577">
            <w:pPr>
              <w:jc w:val="both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10.00 ч. – Приветствие на Декана на ФП доц. д-р Л. Стракова</w:t>
            </w:r>
          </w:p>
          <w:p w14:paraId="2F0577FD" w14:textId="77777777" w:rsidR="00904D8D" w:rsidRPr="00FE17C1" w:rsidRDefault="00904D8D" w:rsidP="009C7577">
            <w:pPr>
              <w:jc w:val="both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85E4F" w:rsidRPr="00FE17C1" w14:paraId="2E57109F" w14:textId="77777777" w:rsidTr="00B3176C">
        <w:tc>
          <w:tcPr>
            <w:tcW w:w="4531" w:type="dxa"/>
          </w:tcPr>
          <w:p w14:paraId="405BF852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10.30 ч.</w:t>
            </w:r>
          </w:p>
          <w:p w14:paraId="23524885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Приветствие на Декана на ФП доц. д-р Л. Стракова</w:t>
            </w:r>
          </w:p>
        </w:tc>
        <w:tc>
          <w:tcPr>
            <w:tcW w:w="4962" w:type="dxa"/>
          </w:tcPr>
          <w:p w14:paraId="26B4CAEB" w14:textId="77777777" w:rsidR="00904D8D" w:rsidRPr="00FE17C1" w:rsidRDefault="00904D8D" w:rsidP="009C7577">
            <w:pPr>
              <w:jc w:val="both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10.15 ч.  – публична лекция на проф. д-р Радка Василева</w:t>
            </w:r>
          </w:p>
          <w:p w14:paraId="00D9607B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85E4F" w:rsidRPr="00FE17C1" w14:paraId="22946F8D" w14:textId="77777777" w:rsidTr="00B3176C">
        <w:tc>
          <w:tcPr>
            <w:tcW w:w="4531" w:type="dxa"/>
          </w:tcPr>
          <w:p w14:paraId="5D25779B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11.00 ч.</w:t>
            </w:r>
          </w:p>
          <w:p w14:paraId="016A6478" w14:textId="1B9E851A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 xml:space="preserve">Поднасяне на цветя на Паметника на Светите братя </w:t>
            </w: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lastRenderedPageBreak/>
              <w:t>Кирил и Методий пред Народната библиотека</w:t>
            </w:r>
            <w:r w:rsidR="008868DA" w:rsidRPr="00F870BB">
              <w:rPr>
                <w:rFonts w:ascii="Book Antiqua" w:hAnsi="Book Antiqua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962" w:type="dxa"/>
          </w:tcPr>
          <w:p w14:paraId="699D01A5" w14:textId="77777777" w:rsidR="00904D8D" w:rsidRPr="00FE17C1" w:rsidRDefault="00904D8D" w:rsidP="009C7577">
            <w:pPr>
              <w:jc w:val="both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lastRenderedPageBreak/>
              <w:t>11.15 ч. – публична лекция на проф. д-р Динко Господинов</w:t>
            </w:r>
          </w:p>
          <w:p w14:paraId="4754FDAB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85E4F" w:rsidRPr="00FE17C1" w14:paraId="15B82308" w14:textId="77777777" w:rsidTr="00B3176C">
        <w:tc>
          <w:tcPr>
            <w:tcW w:w="4531" w:type="dxa"/>
          </w:tcPr>
          <w:p w14:paraId="33883350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12.10 ч.</w:t>
            </w:r>
          </w:p>
          <w:p w14:paraId="0B255BA8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 xml:space="preserve">публична лекция на проф. д-р Радка Василева </w:t>
            </w:r>
          </w:p>
        </w:tc>
        <w:tc>
          <w:tcPr>
            <w:tcW w:w="4962" w:type="dxa"/>
          </w:tcPr>
          <w:p w14:paraId="3339FC78" w14:textId="77777777" w:rsidR="00904D8D" w:rsidRPr="00FE17C1" w:rsidRDefault="00904D8D" w:rsidP="009C7577">
            <w:pPr>
              <w:jc w:val="both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 xml:space="preserve">12.15 ч. – публична лекция на доц. д-р Благовесна Йовкова </w:t>
            </w:r>
          </w:p>
          <w:p w14:paraId="52976986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85E4F" w:rsidRPr="00FE17C1" w14:paraId="3B31CCC4" w14:textId="77777777" w:rsidTr="00B3176C">
        <w:tc>
          <w:tcPr>
            <w:tcW w:w="4531" w:type="dxa"/>
          </w:tcPr>
          <w:p w14:paraId="5424AC38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13.20 ч.</w:t>
            </w:r>
          </w:p>
          <w:p w14:paraId="1DEFB0AB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публична лекция на проф. д-р Динко Господинов</w:t>
            </w:r>
          </w:p>
        </w:tc>
        <w:tc>
          <w:tcPr>
            <w:tcW w:w="4962" w:type="dxa"/>
          </w:tcPr>
          <w:p w14:paraId="0F595F2C" w14:textId="77777777" w:rsidR="00904D8D" w:rsidRPr="00FE17C1" w:rsidRDefault="00904D8D" w:rsidP="009C7577">
            <w:pPr>
              <w:jc w:val="both"/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13.15 ч. – представяне на нови книги и заглавия</w:t>
            </w:r>
          </w:p>
          <w:p w14:paraId="72A4E6A9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85E4F" w:rsidRPr="00FE17C1" w14:paraId="2E1486BC" w14:textId="77777777" w:rsidTr="00B3176C">
        <w:tc>
          <w:tcPr>
            <w:tcW w:w="4531" w:type="dxa"/>
          </w:tcPr>
          <w:p w14:paraId="00896049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14.30 ч.</w:t>
            </w:r>
          </w:p>
          <w:p w14:paraId="313F8545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публична лекция на доц. д-р Благовесна Йовкова</w:t>
            </w:r>
          </w:p>
        </w:tc>
        <w:tc>
          <w:tcPr>
            <w:tcW w:w="4962" w:type="dxa"/>
          </w:tcPr>
          <w:p w14:paraId="6CE87D1C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85E4F" w:rsidRPr="00FE17C1" w14:paraId="45392A04" w14:textId="77777777" w:rsidTr="00B3176C">
        <w:tc>
          <w:tcPr>
            <w:tcW w:w="4531" w:type="dxa"/>
          </w:tcPr>
          <w:p w14:paraId="64819736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15,30 ч.</w:t>
            </w:r>
          </w:p>
          <w:p w14:paraId="5A92E64E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  <w:r w:rsidRPr="00FE17C1"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  <w:t>представяне на нови книги и заглавия</w:t>
            </w:r>
          </w:p>
        </w:tc>
        <w:tc>
          <w:tcPr>
            <w:tcW w:w="4962" w:type="dxa"/>
          </w:tcPr>
          <w:p w14:paraId="509A298F" w14:textId="77777777" w:rsidR="00904D8D" w:rsidRPr="00FE17C1" w:rsidRDefault="00904D8D">
            <w:pPr>
              <w:rPr>
                <w:rFonts w:ascii="Book Antiqua" w:hAnsi="Book Antiqua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1789580C" w14:textId="77777777" w:rsidR="00B3176C" w:rsidRPr="00FE17C1" w:rsidRDefault="00B3176C" w:rsidP="00B3176C">
      <w:pPr>
        <w:spacing w:line="256" w:lineRule="auto"/>
        <w:jc w:val="both"/>
        <w:rPr>
          <w:rFonts w:ascii="Book Antiqua" w:eastAsia="Calibri" w:hAnsi="Book Antiqua" w:cs="Times New Roman"/>
          <w:color w:val="333333"/>
          <w:sz w:val="24"/>
          <w:szCs w:val="24"/>
          <w:shd w:val="clear" w:color="auto" w:fill="FFFFFF"/>
        </w:rPr>
      </w:pPr>
    </w:p>
    <w:p w14:paraId="633DF18F" w14:textId="4CEC125D" w:rsidR="00B3176C" w:rsidRPr="00FE17C1" w:rsidRDefault="00B3176C" w:rsidP="00B3176C">
      <w:pPr>
        <w:spacing w:line="256" w:lineRule="auto"/>
        <w:jc w:val="both"/>
        <w:rPr>
          <w:rFonts w:ascii="Book Antiqua" w:eastAsia="Calibri" w:hAnsi="Book Antiqua" w:cs="Times New Roman"/>
          <w:color w:val="333333"/>
          <w:sz w:val="24"/>
          <w:szCs w:val="24"/>
          <w:shd w:val="clear" w:color="auto" w:fill="FFFFFF"/>
        </w:rPr>
      </w:pPr>
      <w:r w:rsidRPr="00FE17C1">
        <w:rPr>
          <w:rFonts w:ascii="Book Antiqua" w:eastAsia="Calibri" w:hAnsi="Book Antiqua" w:cs="Times New Roman"/>
          <w:color w:val="333333"/>
          <w:sz w:val="24"/>
          <w:szCs w:val="24"/>
          <w:shd w:val="clear" w:color="auto" w:fill="FFFFFF"/>
        </w:rPr>
        <w:t xml:space="preserve">При технически проблеми с платформата Мудъл събитието ще се проведе в платформата </w:t>
      </w:r>
      <w:r w:rsidRPr="00FE17C1">
        <w:rPr>
          <w:rFonts w:ascii="Book Antiqua" w:eastAsia="Calibri" w:hAnsi="Book Antiqua" w:cs="Times New Roman"/>
          <w:color w:val="333333"/>
          <w:sz w:val="24"/>
          <w:szCs w:val="24"/>
          <w:shd w:val="clear" w:color="auto" w:fill="FFFFFF"/>
          <w:lang w:val="en-US"/>
        </w:rPr>
        <w:t>zoom</w:t>
      </w:r>
      <w:r w:rsidRPr="00F870BB">
        <w:rPr>
          <w:rFonts w:ascii="Book Antiqua" w:eastAsia="Calibri" w:hAnsi="Book Antiqua" w:cs="Times New Roman"/>
          <w:color w:val="333333"/>
          <w:sz w:val="24"/>
          <w:szCs w:val="24"/>
          <w:shd w:val="clear" w:color="auto" w:fill="FFFFFF"/>
          <w:lang w:val="ru-RU"/>
        </w:rPr>
        <w:t xml:space="preserve">  </w:t>
      </w:r>
    </w:p>
    <w:p w14:paraId="5A68DF94" w14:textId="77777777" w:rsidR="00B3176C" w:rsidRPr="00FE17C1" w:rsidRDefault="00B3176C" w:rsidP="00B3176C">
      <w:pPr>
        <w:spacing w:line="256" w:lineRule="auto"/>
        <w:jc w:val="both"/>
        <w:rPr>
          <w:rFonts w:ascii="Book Antiqua" w:eastAsia="Calibri" w:hAnsi="Book Antiqua" w:cs="Times New Roman"/>
          <w:color w:val="333333"/>
          <w:sz w:val="24"/>
          <w:szCs w:val="24"/>
          <w:shd w:val="clear" w:color="auto" w:fill="FFFFFF"/>
        </w:rPr>
      </w:pPr>
      <w:r w:rsidRPr="00FE17C1">
        <w:rPr>
          <w:rFonts w:ascii="Book Antiqua" w:eastAsia="Calibri" w:hAnsi="Book Antiqua" w:cs="Times New Roman"/>
          <w:color w:val="333333"/>
          <w:sz w:val="24"/>
          <w:szCs w:val="24"/>
          <w:shd w:val="clear" w:color="auto" w:fill="FFFFFF"/>
        </w:rPr>
        <w:t>Topic: 11 май - патронен празник на ФП</w:t>
      </w:r>
    </w:p>
    <w:p w14:paraId="04560870" w14:textId="77777777" w:rsidR="00B3176C" w:rsidRPr="00FE17C1" w:rsidRDefault="00215B36" w:rsidP="00B3176C">
      <w:pPr>
        <w:spacing w:line="256" w:lineRule="auto"/>
        <w:ind w:right="-284"/>
        <w:jc w:val="both"/>
        <w:rPr>
          <w:rFonts w:ascii="Book Antiqua" w:eastAsia="Calibri" w:hAnsi="Book Antiqua" w:cs="Times New Roman"/>
          <w:color w:val="333333"/>
          <w:sz w:val="24"/>
          <w:szCs w:val="24"/>
          <w:shd w:val="clear" w:color="auto" w:fill="FFFFFF"/>
        </w:rPr>
      </w:pPr>
      <w:hyperlink r:id="rId8" w:tgtFrame="_blank" w:history="1">
        <w:r w:rsidR="00B3176C" w:rsidRPr="00FE17C1">
          <w:rPr>
            <w:rFonts w:ascii="Book Antiqua" w:eastAsia="Calibri" w:hAnsi="Book Antiqua" w:cs="Times New Roman"/>
            <w:color w:val="005A95"/>
            <w:sz w:val="24"/>
            <w:szCs w:val="24"/>
            <w:u w:val="single"/>
            <w:shd w:val="clear" w:color="auto" w:fill="FFFFFF"/>
          </w:rPr>
          <w:t>https://us02web.zoom.us/j/84827124537?pwd=a0MxVGdlMXMwdUpaM3dTc0VyL09Wdz09</w:t>
        </w:r>
      </w:hyperlink>
      <w:r w:rsidR="00B3176C" w:rsidRPr="00FE17C1">
        <w:rPr>
          <w:rFonts w:ascii="Book Antiqua" w:eastAsia="Calibri" w:hAnsi="Book Antiqua" w:cs="Times New Roman"/>
          <w:color w:val="333333"/>
          <w:sz w:val="24"/>
          <w:szCs w:val="24"/>
        </w:rPr>
        <w:br/>
      </w:r>
      <w:r w:rsidR="00B3176C" w:rsidRPr="00FE17C1">
        <w:rPr>
          <w:rFonts w:ascii="Book Antiqua" w:eastAsia="Calibri" w:hAnsi="Book Antiqua" w:cs="Times New Roman"/>
          <w:color w:val="333333"/>
          <w:sz w:val="24"/>
          <w:szCs w:val="24"/>
          <w:shd w:val="clear" w:color="auto" w:fill="FFFFFF"/>
        </w:rPr>
        <w:t>Meeting ID: </w:t>
      </w:r>
      <w:hyperlink r:id="rId9" w:history="1">
        <w:r w:rsidR="00B3176C" w:rsidRPr="00FE17C1">
          <w:rPr>
            <w:rFonts w:ascii="Book Antiqua" w:eastAsia="Calibri" w:hAnsi="Book Antiqua" w:cs="Times New Roman"/>
            <w:color w:val="005A95"/>
            <w:sz w:val="24"/>
            <w:szCs w:val="24"/>
            <w:u w:val="single"/>
            <w:shd w:val="clear" w:color="auto" w:fill="FFFFFF"/>
          </w:rPr>
          <w:t>848 2712 4537</w:t>
        </w:r>
      </w:hyperlink>
      <w:r w:rsidR="00B3176C" w:rsidRPr="00FE17C1">
        <w:rPr>
          <w:rFonts w:ascii="Book Antiqua" w:eastAsia="Calibri" w:hAnsi="Book Antiqua" w:cs="Times New Roman"/>
          <w:color w:val="005A95"/>
          <w:sz w:val="24"/>
          <w:szCs w:val="24"/>
          <w:u w:val="single"/>
          <w:shd w:val="clear" w:color="auto" w:fill="FFFFFF"/>
        </w:rPr>
        <w:t xml:space="preserve">       </w:t>
      </w:r>
      <w:r w:rsidR="00B3176C" w:rsidRPr="00FE17C1">
        <w:rPr>
          <w:rFonts w:ascii="Book Antiqua" w:eastAsia="Calibri" w:hAnsi="Book Antiqua" w:cs="Times New Roman"/>
          <w:color w:val="333333"/>
          <w:sz w:val="24"/>
          <w:szCs w:val="24"/>
          <w:shd w:val="clear" w:color="auto" w:fill="FFFFFF"/>
        </w:rPr>
        <w:t>Passcode: 170491</w:t>
      </w:r>
    </w:p>
    <w:p w14:paraId="122F31D3" w14:textId="77777777" w:rsidR="009C7577" w:rsidRPr="00FE17C1" w:rsidRDefault="009C7577">
      <w:pPr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14:paraId="379728F2" w14:textId="77777777" w:rsidR="00EE675D" w:rsidRPr="00FE17C1" w:rsidRDefault="009C7577" w:rsidP="001836F5">
      <w:pPr>
        <w:jc w:val="both"/>
        <w:rPr>
          <w:rFonts w:ascii="Book Antiqua" w:hAnsi="Book Antiqua" w:cs="Times New Roman"/>
          <w:sz w:val="28"/>
          <w:szCs w:val="28"/>
          <w:u w:val="single"/>
          <w:shd w:val="clear" w:color="auto" w:fill="FFFFFF"/>
        </w:rPr>
      </w:pPr>
      <w:r w:rsidRPr="00FE17C1">
        <w:rPr>
          <w:rFonts w:ascii="Book Antiqua" w:hAnsi="Book Antiqua" w:cs="Times New Roman"/>
          <w:sz w:val="28"/>
          <w:szCs w:val="28"/>
          <w:u w:val="single"/>
          <w:shd w:val="clear" w:color="auto" w:fill="FFFFFF"/>
        </w:rPr>
        <w:t>Теми на публичните лекции:</w:t>
      </w:r>
    </w:p>
    <w:p w14:paraId="3D0A95B8" w14:textId="7CF1441A" w:rsidR="009C7577" w:rsidRPr="00FE17C1" w:rsidRDefault="009C7577" w:rsidP="00FE17C1">
      <w:pPr>
        <w:shd w:val="clear" w:color="auto" w:fill="FFFFFF"/>
        <w:rPr>
          <w:rFonts w:ascii="Book Antiqua" w:eastAsia="Times New Roman" w:hAnsi="Book Antiqua" w:cs="Times New Roman"/>
          <w:sz w:val="28"/>
          <w:szCs w:val="28"/>
          <w:lang w:eastAsia="bg-BG"/>
        </w:rPr>
      </w:pP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проф.</w:t>
      </w:r>
      <w:r w:rsidR="00B3176C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д-р Радка Василева – </w:t>
      </w:r>
      <w:r w:rsidR="00FE17C1">
        <w:rPr>
          <w:rFonts w:ascii="Book Antiqua" w:hAnsi="Book Antiqua" w:cs="Times New Roman"/>
          <w:sz w:val="28"/>
          <w:szCs w:val="28"/>
          <w:shd w:val="clear" w:color="auto" w:fill="FFFFFF"/>
        </w:rPr>
        <w:t>„</w:t>
      </w:r>
      <w:r w:rsidR="00FE17C1" w:rsidRPr="00FE17C1">
        <w:rPr>
          <w:rFonts w:ascii="Book Antiqua" w:eastAsia="Times New Roman" w:hAnsi="Book Antiqua" w:cs="Times New Roman"/>
          <w:iCs/>
          <w:sz w:val="28"/>
          <w:szCs w:val="28"/>
          <w:shd w:val="clear" w:color="auto" w:fill="FFFFFF"/>
          <w:lang w:eastAsia="bg-BG"/>
        </w:rPr>
        <w:t>Арт анимационният подход - същност, проблеми и перспективи</w:t>
      </w:r>
      <w:r w:rsidR="00FE17C1">
        <w:rPr>
          <w:rFonts w:ascii="Book Antiqua" w:eastAsia="Times New Roman" w:hAnsi="Book Antiqua" w:cs="Times New Roman"/>
          <w:iCs/>
          <w:sz w:val="28"/>
          <w:szCs w:val="28"/>
          <w:shd w:val="clear" w:color="auto" w:fill="FFFFFF"/>
          <w:lang w:eastAsia="bg-BG"/>
        </w:rPr>
        <w:t>“</w:t>
      </w:r>
    </w:p>
    <w:p w14:paraId="5A1E8A76" w14:textId="4D8CD6F0" w:rsidR="009C7577" w:rsidRPr="00FE17C1" w:rsidRDefault="009C7577" w:rsidP="001836F5">
      <w:pPr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проф.</w:t>
      </w:r>
      <w:r w:rsidR="00B3176C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д-р Динко Господинов </w:t>
      </w:r>
      <w:r w:rsidR="00115EEB">
        <w:rPr>
          <w:rFonts w:ascii="Book Antiqua" w:hAnsi="Book Antiqua" w:cs="Times New Roman"/>
          <w:sz w:val="28"/>
          <w:szCs w:val="28"/>
          <w:shd w:val="clear" w:color="auto" w:fill="FFFFFF"/>
        </w:rPr>
        <w:t>–</w:t>
      </w: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="00115EEB">
        <w:rPr>
          <w:rFonts w:ascii="Book Antiqua" w:hAnsi="Book Antiqua" w:cs="Times New Roman"/>
          <w:sz w:val="28"/>
          <w:szCs w:val="28"/>
          <w:shd w:val="clear" w:color="auto" w:fill="FFFFFF"/>
        </w:rPr>
        <w:t>„Кризисно управление на училищата в условията на КОВИД 19</w:t>
      </w:r>
    </w:p>
    <w:p w14:paraId="64E23F4C" w14:textId="2538EA8E" w:rsidR="00904D8D" w:rsidRPr="00FE17C1" w:rsidRDefault="009C7577">
      <w:pPr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доц.</w:t>
      </w:r>
      <w:r w:rsidR="00B3176C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д-р Благовесна Йовкова  - </w:t>
      </w:r>
      <w:r w:rsidR="00904113" w:rsidRPr="00FE17C1">
        <w:rPr>
          <w:rFonts w:ascii="Book Antiqua" w:hAnsi="Book Antiqua" w:cs="Times New Roman"/>
          <w:sz w:val="28"/>
          <w:szCs w:val="28"/>
          <w:shd w:val="clear" w:color="auto" w:fill="FFFFFF"/>
        </w:rPr>
        <w:t>"Електронното оценяване и електронното учебно съдържание като инструменти за повишаване на достъпността на образованието за студентите със специални образователни потребности"</w:t>
      </w:r>
      <w:r w:rsidR="00115EEB">
        <w:rPr>
          <w:rFonts w:ascii="Book Antiqua" w:hAnsi="Book Antiqua" w:cs="Times New Roman"/>
          <w:sz w:val="28"/>
          <w:szCs w:val="28"/>
          <w:shd w:val="clear" w:color="auto" w:fill="FFFFFF"/>
        </w:rPr>
        <w:t>.</w:t>
      </w:r>
    </w:p>
    <w:sectPr w:rsidR="00904D8D" w:rsidRPr="00FE17C1" w:rsidSect="00904D8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56324" w14:textId="77777777" w:rsidR="00215B36" w:rsidRDefault="00215B36" w:rsidP="00904D8D">
      <w:pPr>
        <w:spacing w:after="0" w:line="240" w:lineRule="auto"/>
      </w:pPr>
      <w:r>
        <w:separator/>
      </w:r>
    </w:p>
  </w:endnote>
  <w:endnote w:type="continuationSeparator" w:id="0">
    <w:p w14:paraId="55DFCBB5" w14:textId="77777777" w:rsidR="00215B36" w:rsidRDefault="00215B36" w:rsidP="0090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17CE6" w14:textId="77777777" w:rsidR="00215B36" w:rsidRDefault="00215B36" w:rsidP="00904D8D">
      <w:pPr>
        <w:spacing w:after="0" w:line="240" w:lineRule="auto"/>
      </w:pPr>
      <w:r>
        <w:separator/>
      </w:r>
    </w:p>
  </w:footnote>
  <w:footnote w:type="continuationSeparator" w:id="0">
    <w:p w14:paraId="0A5AF559" w14:textId="77777777" w:rsidR="00215B36" w:rsidRDefault="00215B36" w:rsidP="00904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12"/>
    <w:rsid w:val="0003534D"/>
    <w:rsid w:val="00061335"/>
    <w:rsid w:val="00082462"/>
    <w:rsid w:val="000C4221"/>
    <w:rsid w:val="00115EEB"/>
    <w:rsid w:val="001836F5"/>
    <w:rsid w:val="001A08E2"/>
    <w:rsid w:val="00215B36"/>
    <w:rsid w:val="002417CD"/>
    <w:rsid w:val="0032601E"/>
    <w:rsid w:val="003A077D"/>
    <w:rsid w:val="0043295E"/>
    <w:rsid w:val="004447F7"/>
    <w:rsid w:val="004B75A9"/>
    <w:rsid w:val="00566C82"/>
    <w:rsid w:val="00622C08"/>
    <w:rsid w:val="006B20CB"/>
    <w:rsid w:val="00740650"/>
    <w:rsid w:val="00862D21"/>
    <w:rsid w:val="00871F5A"/>
    <w:rsid w:val="008868DA"/>
    <w:rsid w:val="00904113"/>
    <w:rsid w:val="00904D8D"/>
    <w:rsid w:val="0091712E"/>
    <w:rsid w:val="00967C98"/>
    <w:rsid w:val="009C7577"/>
    <w:rsid w:val="00A55B92"/>
    <w:rsid w:val="00AF1E8B"/>
    <w:rsid w:val="00B3176C"/>
    <w:rsid w:val="00B44ECE"/>
    <w:rsid w:val="00B51EF0"/>
    <w:rsid w:val="00B85E4F"/>
    <w:rsid w:val="00BB4E83"/>
    <w:rsid w:val="00BC543E"/>
    <w:rsid w:val="00C003B5"/>
    <w:rsid w:val="00DF0512"/>
    <w:rsid w:val="00E73239"/>
    <w:rsid w:val="00EE675D"/>
    <w:rsid w:val="00EF6375"/>
    <w:rsid w:val="00F35587"/>
    <w:rsid w:val="00F870BB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EBC3"/>
  <w15:chartTrackingRefBased/>
  <w15:docId w15:val="{2AD9B531-8FC2-48A1-BD10-7BB050F7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F0512"/>
  </w:style>
  <w:style w:type="character" w:styleId="Hyperlink">
    <w:name w:val="Hyperlink"/>
    <w:basedOn w:val="DefaultParagraphFont"/>
    <w:uiPriority w:val="99"/>
    <w:unhideWhenUsed/>
    <w:rsid w:val="00DF0512"/>
    <w:rPr>
      <w:color w:val="0000FF"/>
      <w:u w:val="single"/>
    </w:rPr>
  </w:style>
  <w:style w:type="table" w:styleId="TableGrid">
    <w:name w:val="Table Grid"/>
    <w:basedOn w:val="TableNormal"/>
    <w:uiPriority w:val="39"/>
    <w:rsid w:val="009C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5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7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D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D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27124537?pwd=a0MxVGdlMXMwdUpaM3dTc0VyL09W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course/view.php?id=573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allto:848%202712%204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2F18-A15A-44AE-976C-5E8FF853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 - FP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</dc:creator>
  <cp:keywords/>
  <dc:description/>
  <cp:lastModifiedBy>DJINA</cp:lastModifiedBy>
  <cp:revision>5</cp:revision>
  <dcterms:created xsi:type="dcterms:W3CDTF">2021-04-06T16:54:00Z</dcterms:created>
  <dcterms:modified xsi:type="dcterms:W3CDTF">2021-04-08T08:34:00Z</dcterms:modified>
</cp:coreProperties>
</file>