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4A" w:rsidRPr="002B3475" w:rsidRDefault="0060704A" w:rsidP="0060704A">
      <w:pPr>
        <w:jc w:val="center"/>
        <w:rPr>
          <w:rFonts w:ascii="Book Antiqua" w:hAnsi="Book Antiqua" w:cs="Tahoma"/>
          <w:b/>
          <w:bCs/>
          <w:caps/>
          <w:lang w:val="bg-BG"/>
        </w:rPr>
      </w:pPr>
      <w:r w:rsidRPr="002B3475">
        <w:rPr>
          <w:rFonts w:ascii="Book Antiqua" w:hAnsi="Book Antiqua" w:cs="Tahoma"/>
          <w:b/>
          <w:bCs/>
          <w:caps/>
          <w:lang w:val="bg-BG"/>
        </w:rPr>
        <w:t xml:space="preserve">мАГИСТЪРСКА ПРОГРАМА </w:t>
      </w:r>
      <w:r>
        <w:rPr>
          <w:rFonts w:ascii="Book Antiqua" w:hAnsi="Book Antiqua" w:cs="Tahoma"/>
          <w:b/>
          <w:bCs/>
          <w:caps/>
          <w:lang w:val="bg-BG"/>
        </w:rPr>
        <w:t>„</w:t>
      </w:r>
      <w:r w:rsidRPr="002B3475">
        <w:rPr>
          <w:rFonts w:ascii="Book Antiqua" w:hAnsi="Book Antiqua" w:cs="Tahoma"/>
          <w:b/>
          <w:bCs/>
          <w:caps/>
          <w:lang w:val="bg-BG"/>
        </w:rPr>
        <w:t>приложна лингвистика</w:t>
      </w:r>
      <w:r>
        <w:rPr>
          <w:rFonts w:ascii="Book Antiqua" w:hAnsi="Book Antiqua" w:cs="Tahoma"/>
          <w:b/>
          <w:bCs/>
          <w:caps/>
          <w:lang w:val="bg-BG"/>
        </w:rPr>
        <w:t>“</w:t>
      </w:r>
    </w:p>
    <w:p w:rsidR="0060704A" w:rsidRPr="002B3475" w:rsidRDefault="00843D58" w:rsidP="0060704A">
      <w:pPr>
        <w:jc w:val="center"/>
        <w:rPr>
          <w:rFonts w:ascii="Book Antiqua" w:hAnsi="Book Antiqua" w:cs="Tahoma"/>
          <w:b/>
          <w:bCs/>
          <w:caps/>
          <w:lang w:val="bg-BG"/>
        </w:rPr>
      </w:pPr>
      <w:r>
        <w:rPr>
          <w:rFonts w:ascii="Book Antiqua" w:hAnsi="Book Antiqua" w:cs="Tahoma"/>
          <w:b/>
          <w:bCs/>
          <w:caps/>
          <w:lang w:val="bg-BG"/>
        </w:rPr>
        <w:t>ЛЕТЕН</w:t>
      </w:r>
      <w:r w:rsidR="007157F6">
        <w:rPr>
          <w:rFonts w:ascii="Book Antiqua" w:hAnsi="Book Antiqua" w:cs="Tahoma"/>
          <w:b/>
          <w:bCs/>
          <w:caps/>
          <w:lang w:val="bg-BG"/>
        </w:rPr>
        <w:t xml:space="preserve"> семестър на учебната 2020</w:t>
      </w:r>
      <w:r w:rsidR="00776805">
        <w:rPr>
          <w:rFonts w:ascii="Book Antiqua" w:hAnsi="Book Antiqua" w:cs="Tahoma"/>
          <w:b/>
          <w:bCs/>
          <w:caps/>
          <w:lang w:val="bg-BG"/>
        </w:rPr>
        <w:t>/</w:t>
      </w:r>
      <w:bookmarkStart w:id="0" w:name="_GoBack"/>
      <w:bookmarkEnd w:id="0"/>
      <w:r w:rsidR="007157F6">
        <w:rPr>
          <w:rFonts w:ascii="Book Antiqua" w:hAnsi="Book Antiqua" w:cs="Tahoma"/>
          <w:b/>
          <w:bCs/>
          <w:caps/>
          <w:lang w:val="bg-BG"/>
        </w:rPr>
        <w:t>2021</w:t>
      </w:r>
      <w:r w:rsidR="0060704A" w:rsidRPr="002B3475">
        <w:rPr>
          <w:rFonts w:ascii="Book Antiqua" w:hAnsi="Book Antiqua" w:cs="Tahoma"/>
          <w:b/>
          <w:bCs/>
          <w:caps/>
          <w:lang w:val="bg-BG"/>
        </w:rPr>
        <w:t xml:space="preserve"> година</w:t>
      </w:r>
    </w:p>
    <w:p w:rsidR="0060704A" w:rsidRPr="002B3475" w:rsidRDefault="0060704A" w:rsidP="0060704A">
      <w:pPr>
        <w:jc w:val="center"/>
        <w:rPr>
          <w:rFonts w:ascii="Book Antiqua" w:hAnsi="Book Antiqua"/>
          <w:lang w:val="bg-BG"/>
        </w:rPr>
      </w:pPr>
    </w:p>
    <w:tbl>
      <w:tblPr>
        <w:tblW w:w="14309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342"/>
        <w:gridCol w:w="3402"/>
        <w:gridCol w:w="2976"/>
        <w:gridCol w:w="2861"/>
      </w:tblGrid>
      <w:tr w:rsidR="00E67557" w:rsidRPr="00630F02" w:rsidTr="009F1E19">
        <w:tc>
          <w:tcPr>
            <w:tcW w:w="1728" w:type="dxa"/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  <w:r w:rsidRPr="00630F02">
              <w:rPr>
                <w:rFonts w:ascii="Book Antiqua" w:hAnsi="Book Antiqua" w:cs="Tahoma"/>
                <w:b/>
                <w:lang w:val="bg-BG"/>
              </w:rPr>
              <w:t>Ден/ час</w:t>
            </w:r>
          </w:p>
        </w:tc>
        <w:tc>
          <w:tcPr>
            <w:tcW w:w="3342" w:type="dxa"/>
            <w:shd w:val="clear" w:color="auto" w:fill="FDFDCF"/>
          </w:tcPr>
          <w:p w:rsidR="00E67557" w:rsidRPr="00630F02" w:rsidRDefault="00E67557" w:rsidP="00630F02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en-US"/>
              </w:rPr>
              <w:t>8</w:t>
            </w:r>
            <w:r w:rsidRPr="00630F02">
              <w:rPr>
                <w:rFonts w:ascii="Book Antiqua" w:hAnsi="Book Antiqua"/>
                <w:lang w:val="ru-RU"/>
              </w:rPr>
              <w:t>.</w:t>
            </w:r>
            <w:r w:rsidRPr="00630F02">
              <w:rPr>
                <w:rFonts w:ascii="Book Antiqua" w:hAnsi="Book Antiqua"/>
                <w:lang w:val="en-US"/>
              </w:rPr>
              <w:t>00</w:t>
            </w:r>
            <w:r w:rsidRPr="00630F02">
              <w:rPr>
                <w:rFonts w:ascii="Book Antiqua" w:hAnsi="Book Antiqua"/>
                <w:lang w:val="ru-RU"/>
              </w:rPr>
              <w:t>—11.00</w:t>
            </w:r>
          </w:p>
        </w:tc>
        <w:tc>
          <w:tcPr>
            <w:tcW w:w="3402" w:type="dxa"/>
            <w:shd w:val="clear" w:color="auto" w:fill="FDFDCF"/>
          </w:tcPr>
          <w:p w:rsidR="00E67557" w:rsidRPr="00630F02" w:rsidRDefault="00E67557" w:rsidP="00EB6ADA">
            <w:pPr>
              <w:jc w:val="center"/>
              <w:rPr>
                <w:rFonts w:ascii="Book Antiqua" w:hAnsi="Book Antiqua"/>
                <w:lang w:val="ru-RU"/>
              </w:rPr>
            </w:pPr>
            <w:r w:rsidRPr="00630F02">
              <w:rPr>
                <w:rFonts w:ascii="Book Antiqua" w:hAnsi="Book Antiqua"/>
                <w:lang w:val="ru-RU"/>
              </w:rPr>
              <w:t>11.00—1</w:t>
            </w:r>
            <w:r>
              <w:rPr>
                <w:rFonts w:ascii="Book Antiqua" w:hAnsi="Book Antiqua"/>
                <w:lang w:val="en-US"/>
              </w:rPr>
              <w:t>4</w:t>
            </w:r>
            <w:r w:rsidRPr="00630F02">
              <w:rPr>
                <w:rFonts w:ascii="Book Antiqua" w:hAnsi="Book Antiqua"/>
                <w:lang w:val="ru-RU"/>
              </w:rPr>
              <w:t>.00</w:t>
            </w:r>
          </w:p>
        </w:tc>
        <w:tc>
          <w:tcPr>
            <w:tcW w:w="2976" w:type="dxa"/>
            <w:shd w:val="clear" w:color="auto" w:fill="FDFDCF"/>
          </w:tcPr>
          <w:p w:rsidR="00E67557" w:rsidRPr="00630F02" w:rsidRDefault="00E67557" w:rsidP="00E67557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</w:rPr>
              <w:t>14</w:t>
            </w:r>
            <w:r>
              <w:rPr>
                <w:rFonts w:ascii="Book Antiqua" w:hAnsi="Book Antiqua"/>
                <w:lang w:val="ru-RU"/>
              </w:rPr>
              <w:t>.0</w:t>
            </w:r>
            <w:r w:rsidRPr="00630F02">
              <w:rPr>
                <w:rFonts w:ascii="Book Antiqua" w:hAnsi="Book Antiqua"/>
                <w:lang w:val="ru-RU"/>
              </w:rPr>
              <w:t>0—1</w:t>
            </w:r>
            <w:r>
              <w:rPr>
                <w:rFonts w:ascii="Book Antiqua" w:hAnsi="Book Antiqua"/>
                <w:lang w:val="bg-BG"/>
              </w:rPr>
              <w:t>7</w:t>
            </w:r>
            <w:r>
              <w:rPr>
                <w:rFonts w:ascii="Book Antiqua" w:hAnsi="Book Antiqua"/>
                <w:lang w:val="ru-RU"/>
              </w:rPr>
              <w:t>.0</w:t>
            </w:r>
            <w:r w:rsidRPr="00630F02">
              <w:rPr>
                <w:rFonts w:ascii="Book Antiqua" w:hAnsi="Book Antiqua"/>
                <w:lang w:val="ru-RU"/>
              </w:rPr>
              <w:t>0</w:t>
            </w:r>
          </w:p>
        </w:tc>
        <w:tc>
          <w:tcPr>
            <w:tcW w:w="2861" w:type="dxa"/>
            <w:shd w:val="clear" w:color="auto" w:fill="FDFDCF"/>
          </w:tcPr>
          <w:p w:rsidR="00E67557" w:rsidRPr="00E67557" w:rsidRDefault="00E67557" w:rsidP="00623A1A">
            <w:pPr>
              <w:jc w:val="center"/>
              <w:rPr>
                <w:rFonts w:ascii="Book Antiqua" w:hAnsi="Book Antiqua"/>
                <w:lang w:val="bg-BG"/>
              </w:rPr>
            </w:pPr>
            <w:r>
              <w:rPr>
                <w:rFonts w:ascii="Book Antiqua" w:hAnsi="Book Antiqua"/>
                <w:lang w:val="bg-BG"/>
              </w:rPr>
              <w:t>17.00</w:t>
            </w:r>
            <w:r w:rsidRPr="00630F02">
              <w:rPr>
                <w:rFonts w:ascii="Book Antiqua" w:hAnsi="Book Antiqua"/>
                <w:lang w:val="ru-RU"/>
              </w:rPr>
              <w:t>—</w:t>
            </w:r>
            <w:r>
              <w:rPr>
                <w:rFonts w:ascii="Book Antiqua" w:hAnsi="Book Antiqua"/>
                <w:lang w:val="ru-RU"/>
              </w:rPr>
              <w:t>19.</w:t>
            </w:r>
            <w:r w:rsidR="00623A1A">
              <w:rPr>
                <w:rFonts w:ascii="Book Antiqua" w:hAnsi="Book Antiqua"/>
                <w:lang w:val="ru-RU"/>
              </w:rPr>
              <w:t>3</w:t>
            </w:r>
            <w:r>
              <w:rPr>
                <w:rFonts w:ascii="Book Antiqua" w:hAnsi="Book Antiqua"/>
                <w:lang w:val="ru-RU"/>
              </w:rPr>
              <w:t>0</w:t>
            </w:r>
          </w:p>
        </w:tc>
      </w:tr>
      <w:tr w:rsidR="00E67557" w:rsidRPr="00630F02" w:rsidTr="000F6CEC">
        <w:tc>
          <w:tcPr>
            <w:tcW w:w="1728" w:type="dxa"/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 w:cs="Tahoma"/>
                <w:lang w:val="bg-BG"/>
              </w:rPr>
            </w:pPr>
            <w:r w:rsidRPr="00630F02">
              <w:rPr>
                <w:rFonts w:ascii="Book Antiqua" w:hAnsi="Book Antiqua" w:cs="Tahoma"/>
                <w:lang w:val="bg-BG"/>
              </w:rPr>
              <w:t>Понеделник</w:t>
            </w:r>
          </w:p>
        </w:tc>
        <w:tc>
          <w:tcPr>
            <w:tcW w:w="3342" w:type="dxa"/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2861" w:type="dxa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</w:tr>
      <w:tr w:rsidR="00E67557" w:rsidRPr="00630F02" w:rsidTr="000F6CEC">
        <w:tc>
          <w:tcPr>
            <w:tcW w:w="1728" w:type="dxa"/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 w:cs="Tahoma"/>
                <w:lang w:val="bg-BG"/>
              </w:rPr>
            </w:pPr>
            <w:r w:rsidRPr="00630F02">
              <w:rPr>
                <w:rFonts w:ascii="Book Antiqua" w:hAnsi="Book Antiqua" w:cs="Tahoma"/>
                <w:lang w:val="bg-BG"/>
              </w:rPr>
              <w:t>Вторник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67557" w:rsidRPr="00630F02" w:rsidRDefault="00E67557" w:rsidP="00E62306">
            <w:pPr>
              <w:rPr>
                <w:rFonts w:ascii="Book Antiqua" w:hAnsi="Book Antiqua"/>
                <w:lang w:val="ru-RU"/>
              </w:rPr>
            </w:pPr>
          </w:p>
        </w:tc>
      </w:tr>
      <w:tr w:rsidR="00892B69" w:rsidRPr="007157F6" w:rsidTr="00892B69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892B69" w:rsidRPr="00420CA7" w:rsidRDefault="00892B69" w:rsidP="00892B69">
            <w:pPr>
              <w:rPr>
                <w:rFonts w:ascii="Book Antiqua" w:hAnsi="Book Antiqua" w:cs="Tahoma"/>
                <w:b/>
                <w:shd w:val="clear" w:color="auto" w:fill="FFFFFF"/>
                <w:lang w:val="bg-BG"/>
              </w:rPr>
            </w:pPr>
            <w:r w:rsidRPr="00420CA7">
              <w:rPr>
                <w:rFonts w:ascii="Book Antiqua" w:hAnsi="Book Antiqua" w:cs="Tahoma"/>
                <w:b/>
                <w:shd w:val="clear" w:color="auto" w:fill="FFFFFF"/>
                <w:lang w:val="bg-BG"/>
              </w:rPr>
              <w:t>Сряда</w:t>
            </w:r>
          </w:p>
          <w:p w:rsidR="00892B69" w:rsidRPr="00420CA7" w:rsidRDefault="00892B69" w:rsidP="00892B69">
            <w:pPr>
              <w:rPr>
                <w:rFonts w:ascii="Book Antiqua" w:hAnsi="Book Antiqua" w:cs="Tahoma"/>
                <w:b/>
                <w:shd w:val="clear" w:color="auto" w:fill="FFFFFF"/>
                <w:lang w:val="bg-BG"/>
              </w:rPr>
            </w:pPr>
          </w:p>
          <w:p w:rsidR="00892B69" w:rsidRPr="00420CA7" w:rsidRDefault="00892B69" w:rsidP="00892B69">
            <w:pPr>
              <w:shd w:val="clear" w:color="auto" w:fill="FFFFFF"/>
              <w:rPr>
                <w:rFonts w:ascii="Book Antiqua" w:hAnsi="Book Antiqua"/>
                <w:lang w:val="ru-RU"/>
              </w:rPr>
            </w:pPr>
            <w:r w:rsidRPr="00420CA7">
              <w:rPr>
                <w:rFonts w:ascii="Book Antiqua" w:hAnsi="Book Antiqua"/>
                <w:lang w:val="ru-RU"/>
              </w:rPr>
              <w:t>І-ви модул</w:t>
            </w:r>
          </w:p>
          <w:p w:rsidR="00892B69" w:rsidRPr="00420CA7" w:rsidRDefault="00892B69" w:rsidP="00892B69">
            <w:pPr>
              <w:shd w:val="clear" w:color="auto" w:fill="FFFFFF"/>
              <w:rPr>
                <w:rFonts w:ascii="Book Antiqua" w:hAnsi="Book Antiqua" w:cs="Tahoma"/>
                <w:b/>
                <w:lang w:val="en-US"/>
              </w:rPr>
            </w:pPr>
            <w:r>
              <w:rPr>
                <w:rFonts w:ascii="Book Antiqua" w:hAnsi="Book Antiqua" w:cs="Tahoma"/>
                <w:b/>
                <w:highlight w:val="yellow"/>
                <w:lang w:val="en-US"/>
              </w:rPr>
              <w:t>22</w:t>
            </w:r>
            <w:r w:rsidRPr="008219AE">
              <w:rPr>
                <w:rFonts w:ascii="Book Antiqua" w:hAnsi="Book Antiqua" w:cs="Tahoma"/>
                <w:b/>
                <w:highlight w:val="yellow"/>
                <w:lang w:val="en-US"/>
              </w:rPr>
              <w:t>.02</w:t>
            </w:r>
            <w:r w:rsidRPr="008219AE">
              <w:rPr>
                <w:rFonts w:ascii="Book Antiqua" w:hAnsi="Book Antiqua"/>
                <w:highlight w:val="yellow"/>
                <w:lang w:val="ru-RU"/>
              </w:rPr>
              <w:t>—</w:t>
            </w:r>
            <w:r>
              <w:rPr>
                <w:rFonts w:ascii="Book Antiqua" w:hAnsi="Book Antiqua" w:cs="Tahoma"/>
                <w:b/>
                <w:highlight w:val="yellow"/>
                <w:lang w:val="en-US"/>
              </w:rPr>
              <w:t>18</w:t>
            </w:r>
            <w:r w:rsidRPr="008219AE">
              <w:rPr>
                <w:rFonts w:ascii="Book Antiqua" w:hAnsi="Book Antiqua" w:cs="Tahoma"/>
                <w:b/>
                <w:highlight w:val="yellow"/>
                <w:lang w:val="en-US"/>
              </w:rPr>
              <w:t>.04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92B69" w:rsidRPr="00630F02" w:rsidRDefault="00BA5D25" w:rsidP="00892B69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="00892B69"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892B69" w:rsidRDefault="00892B69" w:rsidP="00892B69">
            <w:pPr>
              <w:jc w:val="center"/>
              <w:rPr>
                <w:rFonts w:ascii="Book Antiqua" w:hAnsi="Book Antiqua"/>
                <w:b/>
                <w:lang w:val="ru-RU"/>
              </w:rPr>
            </w:pPr>
            <w:r>
              <w:rPr>
                <w:rFonts w:ascii="Book Antiqua" w:hAnsi="Book Antiqua"/>
                <w:b/>
                <w:lang w:val="ru-RU"/>
              </w:rPr>
              <w:t>Диалогичният дискурс</w:t>
            </w:r>
            <w:r w:rsidRPr="00630F02">
              <w:rPr>
                <w:rFonts w:ascii="Book Antiqua" w:hAnsi="Book Antiqua"/>
                <w:b/>
                <w:lang w:val="ru-RU"/>
              </w:rPr>
              <w:t xml:space="preserve"> </w:t>
            </w:r>
          </w:p>
          <w:p w:rsidR="00892B69" w:rsidRPr="00630F02" w:rsidRDefault="00892B69" w:rsidP="00892B69">
            <w:pPr>
              <w:jc w:val="center"/>
              <w:rPr>
                <w:rFonts w:ascii="Book Antiqua" w:hAnsi="Book Antiqua" w:cs="Tahoma"/>
                <w:b/>
                <w:bCs/>
                <w:lang w:val="bg-BG"/>
              </w:rPr>
            </w:pPr>
            <w:r w:rsidRPr="00630F02">
              <w:rPr>
                <w:rFonts w:ascii="Book Antiqua" w:hAnsi="Book Antiqua" w:cs="Tahoma"/>
                <w:b/>
                <w:bCs/>
                <w:lang w:val="bg-BG"/>
              </w:rPr>
              <w:t xml:space="preserve">2 кр. </w:t>
            </w:r>
            <w:r w:rsidRPr="00630F02">
              <w:rPr>
                <w:rFonts w:ascii="Book Antiqua" w:hAnsi="Book Antiqua" w:cs="Tahoma"/>
                <w:lang w:val="ru-RU"/>
              </w:rPr>
              <w:t>(</w:t>
            </w:r>
            <w:r w:rsidRPr="00630F02">
              <w:rPr>
                <w:rFonts w:ascii="Book Antiqua" w:hAnsi="Book Antiqua" w:cs="Tahoma"/>
                <w:b/>
                <w:lang w:val="ru-RU"/>
              </w:rPr>
              <w:t>К</w:t>
            </w:r>
            <w:r w:rsidRPr="00630F02">
              <w:rPr>
                <w:rFonts w:ascii="Book Antiqua" w:hAnsi="Book Antiqua" w:cs="Tahoma"/>
                <w:lang w:val="ru-RU"/>
              </w:rPr>
              <w:t>.)</w:t>
            </w:r>
          </w:p>
          <w:p w:rsidR="00892B69" w:rsidRPr="00630F02" w:rsidRDefault="00892B69" w:rsidP="00892B69">
            <w:pPr>
              <w:jc w:val="center"/>
              <w:rPr>
                <w:rFonts w:ascii="Book Antiqua" w:hAnsi="Book Antiqua"/>
                <w:lang w:val="bg-BG"/>
              </w:rPr>
            </w:pPr>
            <w:r w:rsidRPr="00630F02">
              <w:rPr>
                <w:rFonts w:ascii="Book Antiqua" w:hAnsi="Book Antiqua" w:cs="Tahoma"/>
                <w:bCs/>
                <w:lang w:val="bg-BG"/>
              </w:rPr>
              <w:t>доц. д-р Д. Мангачева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DFDCF"/>
          </w:tcPr>
          <w:p w:rsidR="00BA5D25" w:rsidRPr="00630F02" w:rsidRDefault="00BA5D25" w:rsidP="00BA5D2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892B69" w:rsidRPr="00ED6189" w:rsidRDefault="00892B69" w:rsidP="00892B69">
            <w:pPr>
              <w:pStyle w:val="Footer"/>
              <w:jc w:val="center"/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</w:pPr>
            <w:r w:rsidRPr="00ED6189"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  <w:t xml:space="preserve">Лингвостилистичен анализ на текст </w:t>
            </w:r>
          </w:p>
          <w:p w:rsidR="00892B69" w:rsidRPr="00ED6189" w:rsidRDefault="00892B69" w:rsidP="00892B69">
            <w:pPr>
              <w:pStyle w:val="Footer"/>
              <w:jc w:val="center"/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</w:pPr>
            <w:r w:rsidRPr="00ED6189"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  <w:t xml:space="preserve">4 кр. (зад.) </w:t>
            </w:r>
          </w:p>
          <w:p w:rsidR="00892B69" w:rsidRPr="00ED6189" w:rsidRDefault="00892B69" w:rsidP="00892B69">
            <w:pPr>
              <w:pStyle w:val="Footer"/>
              <w:jc w:val="center"/>
              <w:rPr>
                <w:rFonts w:ascii="Book Antiqua" w:hAnsi="Book Antiqua" w:cs="Tahoma"/>
                <w:bCs/>
                <w:sz w:val="24"/>
                <w:szCs w:val="24"/>
                <w:lang w:val="bg-BG"/>
              </w:rPr>
            </w:pPr>
            <w:r w:rsidRPr="00ED6189">
              <w:rPr>
                <w:rFonts w:ascii="Book Antiqua" w:hAnsi="Book Antiqua" w:cs="Tahoma"/>
                <w:bCs/>
                <w:sz w:val="24"/>
                <w:szCs w:val="24"/>
                <w:lang w:val="bg-BG"/>
              </w:rPr>
              <w:t>доц. д-р Д. Мангачева</w:t>
            </w:r>
          </w:p>
          <w:p w:rsidR="00892B69" w:rsidRPr="00630F02" w:rsidRDefault="00892B69" w:rsidP="00892B6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:rsidR="00BA5D25" w:rsidRPr="00630F02" w:rsidRDefault="00BA5D25" w:rsidP="00BA5D2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892B69" w:rsidRDefault="00892B69" w:rsidP="00892B6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</w:pPr>
            <w:r w:rsidRPr="00630F02"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  <w:t xml:space="preserve">Комуникативни стратегии и речеви тактики </w:t>
            </w:r>
          </w:p>
          <w:p w:rsidR="00892B69" w:rsidRPr="00630F02" w:rsidRDefault="00892B69" w:rsidP="00892B6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  <w:t>4</w:t>
            </w:r>
            <w:r w:rsidRPr="00630F02">
              <w:rPr>
                <w:rFonts w:ascii="Book Antiqua" w:hAnsi="Book Antiqua" w:cs="Tahoma"/>
                <w:b/>
                <w:bCs/>
                <w:sz w:val="24"/>
                <w:szCs w:val="24"/>
                <w:lang w:val="bg-BG"/>
              </w:rPr>
              <w:t xml:space="preserve"> кр.</w:t>
            </w:r>
            <w:r w:rsidRPr="00630F02">
              <w:rPr>
                <w:rFonts w:ascii="Book Antiqua" w:hAnsi="Book Antiqua" w:cs="Tahoma"/>
                <w:sz w:val="24"/>
                <w:szCs w:val="24"/>
                <w:lang w:val="ru-RU"/>
              </w:rPr>
              <w:t xml:space="preserve"> (</w:t>
            </w:r>
            <w:r w:rsidRPr="00630F02">
              <w:rPr>
                <w:rFonts w:ascii="Book Antiqua" w:hAnsi="Book Antiqua" w:cs="Tahoma"/>
                <w:b/>
                <w:sz w:val="24"/>
                <w:szCs w:val="24"/>
                <w:lang w:val="ru-RU"/>
              </w:rPr>
              <w:t>К</w:t>
            </w:r>
            <w:r w:rsidRPr="00630F02">
              <w:rPr>
                <w:rFonts w:ascii="Book Antiqua" w:hAnsi="Book Antiqua" w:cs="Tahoma"/>
                <w:sz w:val="24"/>
                <w:szCs w:val="24"/>
                <w:lang w:val="ru-RU"/>
              </w:rPr>
              <w:t>.)</w:t>
            </w:r>
            <w:r w:rsidRPr="00630F02">
              <w:rPr>
                <w:rFonts w:ascii="Book Antiqua" w:hAnsi="Book Antiqua"/>
                <w:sz w:val="24"/>
                <w:szCs w:val="24"/>
                <w:lang w:val="ru-RU"/>
              </w:rPr>
              <w:t xml:space="preserve"> </w:t>
            </w:r>
          </w:p>
          <w:p w:rsidR="00892B69" w:rsidRPr="00936E65" w:rsidRDefault="00892B69" w:rsidP="00892B69">
            <w:pPr>
              <w:jc w:val="center"/>
              <w:rPr>
                <w:rFonts w:ascii="Book Antiqua" w:hAnsi="Book Antiqua"/>
                <w:sz w:val="22"/>
                <w:szCs w:val="22"/>
                <w:u w:val="single"/>
                <w:lang w:val="bg-BG"/>
              </w:rPr>
            </w:pPr>
            <w:r w:rsidRPr="00630F02">
              <w:rPr>
                <w:rFonts w:ascii="Book Antiqua" w:hAnsi="Book Antiqua"/>
                <w:lang w:val="ru-RU"/>
              </w:rPr>
              <w:t>проф. д.ф.н. Е. Вучева</w:t>
            </w:r>
          </w:p>
        </w:tc>
        <w:tc>
          <w:tcPr>
            <w:tcW w:w="2861" w:type="dxa"/>
            <w:tcBorders>
              <w:left w:val="nil"/>
              <w:bottom w:val="single" w:sz="4" w:space="0" w:color="auto"/>
            </w:tcBorders>
            <w:shd w:val="clear" w:color="auto" w:fill="C9E7A7"/>
          </w:tcPr>
          <w:p w:rsidR="00BA5D25" w:rsidRPr="00630F02" w:rsidRDefault="00BA5D25" w:rsidP="00BA5D2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892B69" w:rsidRPr="009F1E19" w:rsidRDefault="00892B69" w:rsidP="00892B69">
            <w:pPr>
              <w:jc w:val="center"/>
              <w:rPr>
                <w:rFonts w:ascii="Book Antiqua" w:hAnsi="Book Antiqua"/>
                <w:b/>
                <w:lang w:val="ru-RU"/>
              </w:rPr>
            </w:pPr>
            <w:r>
              <w:rPr>
                <w:rFonts w:ascii="Book Antiqua" w:hAnsi="Book Antiqua"/>
                <w:b/>
                <w:lang w:val="ru-RU"/>
              </w:rPr>
              <w:t>Типография и текстообработка</w:t>
            </w:r>
          </w:p>
          <w:p w:rsidR="00892B69" w:rsidRPr="009F1E19" w:rsidRDefault="00892B69" w:rsidP="00892B69">
            <w:pPr>
              <w:jc w:val="center"/>
              <w:rPr>
                <w:rFonts w:ascii="Book Antiqua" w:hAnsi="Book Antiqua"/>
                <w:b/>
                <w:lang w:val="ru-RU"/>
              </w:rPr>
            </w:pPr>
            <w:r>
              <w:rPr>
                <w:rFonts w:ascii="Book Antiqua" w:hAnsi="Book Antiqua"/>
                <w:b/>
                <w:lang w:val="ru-RU"/>
              </w:rPr>
              <w:t>2 кр. (Пр</w:t>
            </w:r>
            <w:r w:rsidRPr="009F1E19">
              <w:rPr>
                <w:rFonts w:ascii="Book Antiqua" w:hAnsi="Book Antiqua"/>
                <w:b/>
                <w:lang w:val="ru-RU"/>
              </w:rPr>
              <w:t>.)</w:t>
            </w:r>
          </w:p>
          <w:p w:rsidR="00892B69" w:rsidRPr="009F1E19" w:rsidRDefault="00892B69" w:rsidP="00892B69">
            <w:pPr>
              <w:jc w:val="center"/>
              <w:rPr>
                <w:rFonts w:ascii="Book Antiqua" w:hAnsi="Book Antiqua"/>
                <w:lang w:val="ru-RU"/>
              </w:rPr>
            </w:pPr>
            <w:r w:rsidRPr="009F1E19">
              <w:rPr>
                <w:rFonts w:ascii="Book Antiqua" w:hAnsi="Book Antiqua"/>
                <w:lang w:val="ru-RU"/>
              </w:rPr>
              <w:t xml:space="preserve">гл. ас. д-р </w:t>
            </w:r>
            <w:r>
              <w:rPr>
                <w:rFonts w:ascii="Book Antiqua" w:hAnsi="Book Antiqua"/>
                <w:lang w:val="ru-RU"/>
              </w:rPr>
              <w:t>Н. Кръстев</w:t>
            </w:r>
          </w:p>
          <w:p w:rsidR="00892B69" w:rsidRPr="009F1E19" w:rsidRDefault="00892B69" w:rsidP="00892B69">
            <w:pPr>
              <w:jc w:val="center"/>
              <w:rPr>
                <w:rFonts w:ascii="Book Antiqua" w:hAnsi="Book Antiqua"/>
                <w:lang w:val="ru-RU"/>
              </w:rPr>
            </w:pPr>
          </w:p>
        </w:tc>
      </w:tr>
      <w:tr w:rsidR="006264A5" w:rsidRPr="007157F6" w:rsidTr="006264A5">
        <w:tc>
          <w:tcPr>
            <w:tcW w:w="1728" w:type="dxa"/>
            <w:tcBorders>
              <w:right w:val="single" w:sz="4" w:space="0" w:color="auto"/>
            </w:tcBorders>
            <w:shd w:val="clear" w:color="auto" w:fill="FFFFFF"/>
          </w:tcPr>
          <w:p w:rsidR="006264A5" w:rsidRPr="009F1E19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  <w:r w:rsidRPr="009F1E19">
              <w:rPr>
                <w:rFonts w:ascii="Book Antiqua" w:hAnsi="Book Antiqua"/>
                <w:lang w:val="ru-RU"/>
              </w:rPr>
              <w:t>ІІ-ри модул</w:t>
            </w:r>
          </w:p>
          <w:p w:rsidR="006264A5" w:rsidRPr="00D744BE" w:rsidRDefault="006264A5" w:rsidP="006264A5">
            <w:pPr>
              <w:jc w:val="center"/>
              <w:rPr>
                <w:rFonts w:ascii="Book Antiqua" w:hAnsi="Book Antiqua"/>
                <w:b/>
                <w:lang w:val="ru-RU"/>
              </w:rPr>
            </w:pPr>
            <w:r>
              <w:rPr>
                <w:rFonts w:ascii="Book Antiqua" w:hAnsi="Book Antiqua"/>
                <w:b/>
                <w:highlight w:val="yellow"/>
                <w:lang w:val="ru-RU"/>
              </w:rPr>
              <w:t>19.04—11</w:t>
            </w:r>
            <w:r w:rsidRPr="00D744BE">
              <w:rPr>
                <w:rFonts w:ascii="Book Antiqua" w:hAnsi="Book Antiqua"/>
                <w:b/>
                <w:highlight w:val="yellow"/>
                <w:lang w:val="ru-RU"/>
              </w:rPr>
              <w:t>.06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264A5" w:rsidRPr="00630F02" w:rsidRDefault="006264A5" w:rsidP="006264A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b/>
                <w:lang w:val="ru-RU"/>
              </w:rPr>
            </w:pPr>
            <w:r w:rsidRPr="009F1E19">
              <w:rPr>
                <w:rFonts w:ascii="Book Antiqua" w:hAnsi="Book Antiqua"/>
                <w:b/>
                <w:lang w:val="ru-RU"/>
              </w:rPr>
              <w:t>Етнокултурни аспекти на фразеологията</w:t>
            </w: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b/>
                <w:lang w:val="ru-RU"/>
              </w:rPr>
            </w:pPr>
            <w:r w:rsidRPr="009F1E19">
              <w:rPr>
                <w:rFonts w:ascii="Book Antiqua" w:hAnsi="Book Antiqua"/>
                <w:b/>
                <w:lang w:val="ru-RU"/>
              </w:rPr>
              <w:t>3 кр. (Л.)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lang w:val="bg-BG"/>
              </w:rPr>
            </w:pPr>
            <w:r w:rsidRPr="009F1E19">
              <w:rPr>
                <w:rFonts w:ascii="Book Antiqua" w:hAnsi="Book Antiqua"/>
                <w:lang w:val="ru-RU"/>
              </w:rPr>
              <w:t>гл. ас. д-р Б. Кючукова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lang w:val="bg-BG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EFBCE"/>
          </w:tcPr>
          <w:p w:rsidR="006264A5" w:rsidRPr="00630F02" w:rsidRDefault="006264A5" w:rsidP="006264A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b/>
                <w:lang w:val="ru-RU"/>
              </w:rPr>
            </w:pPr>
            <w:r w:rsidRPr="009F1E19">
              <w:rPr>
                <w:rFonts w:ascii="Book Antiqua" w:hAnsi="Book Antiqua"/>
                <w:b/>
                <w:lang w:val="ru-RU"/>
              </w:rPr>
              <w:t xml:space="preserve">Основни науковедски изисквания към магистърската теза </w:t>
            </w: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b/>
                <w:lang w:val="ru-RU"/>
              </w:rPr>
            </w:pPr>
            <w:r w:rsidRPr="009F1E19">
              <w:rPr>
                <w:rFonts w:ascii="Book Antiqua" w:hAnsi="Book Antiqua"/>
                <w:b/>
                <w:lang w:val="ru-RU"/>
              </w:rPr>
              <w:t>2 кр. (зад.)</w:t>
            </w: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доц. д-р А. Миткова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7A7"/>
          </w:tcPr>
          <w:p w:rsidR="006264A5" w:rsidRPr="00630F02" w:rsidRDefault="006264A5" w:rsidP="006264A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b/>
                <w:lang w:val="ru-RU"/>
              </w:rPr>
            </w:pPr>
            <w:r>
              <w:rPr>
                <w:rFonts w:ascii="Book Antiqua" w:hAnsi="Book Antiqua"/>
                <w:b/>
                <w:lang w:val="ru-RU"/>
              </w:rPr>
              <w:t>Превод на справочно-информационни текстове</w:t>
            </w:r>
          </w:p>
          <w:p w:rsidR="006264A5" w:rsidRPr="009F1E19" w:rsidRDefault="006264A5" w:rsidP="006264A5">
            <w:pPr>
              <w:jc w:val="center"/>
              <w:rPr>
                <w:rFonts w:ascii="Book Antiqua" w:hAnsi="Book Antiqua"/>
                <w:b/>
                <w:lang w:val="ru-RU"/>
              </w:rPr>
            </w:pPr>
            <w:r>
              <w:rPr>
                <w:rFonts w:ascii="Book Antiqua" w:hAnsi="Book Antiqua"/>
                <w:b/>
                <w:lang w:val="ru-RU"/>
              </w:rPr>
              <w:t>2 кр. (Пр</w:t>
            </w:r>
            <w:r w:rsidRPr="009F1E19">
              <w:rPr>
                <w:rFonts w:ascii="Book Antiqua" w:hAnsi="Book Antiqua"/>
                <w:b/>
                <w:lang w:val="ru-RU"/>
              </w:rPr>
              <w:t>.)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доц. д-р А. Миткова</w:t>
            </w:r>
            <w:r w:rsidRPr="009F1E19">
              <w:rPr>
                <w:rFonts w:ascii="Book Antiqua" w:hAnsi="Book Antiqua"/>
                <w:lang w:val="ru-RU"/>
              </w:rPr>
              <w:t xml:space="preserve"> </w:t>
            </w:r>
          </w:p>
          <w:p w:rsidR="006264A5" w:rsidRPr="009F1E19" w:rsidRDefault="006264A5" w:rsidP="00B74444">
            <w:pPr>
              <w:jc w:val="center"/>
              <w:rPr>
                <w:rFonts w:ascii="Book Antiqua" w:hAnsi="Book Antiqua"/>
                <w:lang w:val="ru-RU"/>
              </w:rPr>
            </w:pPr>
            <w:r w:rsidRPr="009F1E19">
              <w:rPr>
                <w:rFonts w:ascii="Book Antiqua" w:hAnsi="Book Antiqua"/>
                <w:lang w:val="ru-RU"/>
              </w:rPr>
              <w:t xml:space="preserve">ас. </w:t>
            </w:r>
            <w:r>
              <w:rPr>
                <w:rFonts w:ascii="Book Antiqua" w:hAnsi="Book Antiqua"/>
                <w:lang w:val="ru-RU"/>
              </w:rPr>
              <w:t>В</w:t>
            </w:r>
            <w:r w:rsidRPr="009F1E19">
              <w:rPr>
                <w:rFonts w:ascii="Book Antiqua" w:hAnsi="Book Antiqua"/>
                <w:lang w:val="ru-RU"/>
              </w:rPr>
              <w:t>. К</w:t>
            </w:r>
            <w:r>
              <w:rPr>
                <w:rFonts w:ascii="Book Antiqua" w:hAnsi="Book Antiqua"/>
                <w:lang w:val="ru-RU"/>
              </w:rPr>
              <w:t>иркова</w:t>
            </w:r>
          </w:p>
        </w:tc>
        <w:tc>
          <w:tcPr>
            <w:tcW w:w="2861" w:type="dxa"/>
            <w:tcBorders>
              <w:left w:val="nil"/>
              <w:bottom w:val="single" w:sz="4" w:space="0" w:color="auto"/>
            </w:tcBorders>
            <w:shd w:val="clear" w:color="auto" w:fill="C9E7A7"/>
          </w:tcPr>
          <w:p w:rsidR="006264A5" w:rsidRPr="00630F02" w:rsidRDefault="006264A5" w:rsidP="006264A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bg-BG"/>
              </w:rPr>
              <w:t>Практикум Португалисти</w:t>
            </w:r>
            <w:r>
              <w:rPr>
                <w:rFonts w:ascii="Book Antiqua" w:hAnsi="Book Antiqua"/>
                <w:sz w:val="22"/>
                <w:szCs w:val="22"/>
                <w:lang w:val="bg-BG"/>
              </w:rPr>
              <w:t xml:space="preserve"> 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bg-BG"/>
              </w:rPr>
              <w:t xml:space="preserve">2 кр.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  <w:t>(Пр.)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  <w:r>
              <w:rPr>
                <w:rFonts w:ascii="Book Antiqua" w:hAnsi="Book Antiqua"/>
                <w:sz w:val="22"/>
                <w:szCs w:val="22"/>
                <w:lang w:val="bg-BG"/>
              </w:rPr>
              <w:t>ас. В. Киркова</w:t>
            </w:r>
          </w:p>
        </w:tc>
      </w:tr>
      <w:tr w:rsidR="006264A5" w:rsidRPr="00630F02" w:rsidTr="006264A5">
        <w:tc>
          <w:tcPr>
            <w:tcW w:w="1728" w:type="dxa"/>
            <w:shd w:val="clear" w:color="auto" w:fill="auto"/>
          </w:tcPr>
          <w:p w:rsidR="006264A5" w:rsidRPr="00630F02" w:rsidRDefault="006264A5" w:rsidP="006264A5">
            <w:pPr>
              <w:rPr>
                <w:rFonts w:ascii="Book Antiqua" w:hAnsi="Book Antiqua" w:cs="Tahoma"/>
                <w:lang w:val="bg-BG"/>
              </w:rPr>
            </w:pPr>
            <w:r w:rsidRPr="00630F02">
              <w:rPr>
                <w:rFonts w:ascii="Book Antiqua" w:hAnsi="Book Antiqua" w:cs="Tahoma"/>
                <w:lang w:val="bg-BG"/>
              </w:rPr>
              <w:t>Четвъртък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64A5" w:rsidRDefault="006264A5" w:rsidP="006264A5">
            <w:pPr>
              <w:jc w:val="center"/>
              <w:rPr>
                <w:rFonts w:ascii="Book Antiqua" w:hAnsi="Book Antiqua"/>
                <w:lang w:val="bg-BG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264A5" w:rsidRPr="00630F02" w:rsidRDefault="006264A5" w:rsidP="006264A5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6264A5" w:rsidRPr="00936E65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</w:p>
        </w:tc>
        <w:tc>
          <w:tcPr>
            <w:tcW w:w="2861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6264A5" w:rsidRPr="00936E65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</w:p>
        </w:tc>
      </w:tr>
      <w:tr w:rsidR="006264A5" w:rsidRPr="00630F02" w:rsidTr="000F6CEC">
        <w:tc>
          <w:tcPr>
            <w:tcW w:w="1728" w:type="dxa"/>
            <w:shd w:val="clear" w:color="auto" w:fill="auto"/>
          </w:tcPr>
          <w:p w:rsidR="006264A5" w:rsidRPr="00630F02" w:rsidRDefault="006264A5" w:rsidP="006264A5">
            <w:pPr>
              <w:rPr>
                <w:rFonts w:ascii="Book Antiqua" w:hAnsi="Book Antiqua" w:cs="Tahoma"/>
                <w:lang w:val="bg-BG"/>
              </w:rPr>
            </w:pPr>
            <w:r w:rsidRPr="00630F02">
              <w:rPr>
                <w:rFonts w:ascii="Book Antiqua" w:hAnsi="Book Antiqua" w:cs="Tahoma"/>
                <w:lang w:val="bg-BG"/>
              </w:rPr>
              <w:t>Петък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</w:tcPr>
          <w:p w:rsidR="006264A5" w:rsidRPr="00630F02" w:rsidRDefault="006264A5" w:rsidP="006264A5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264A5" w:rsidRPr="00630F02" w:rsidRDefault="006264A5" w:rsidP="006264A5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6264A5" w:rsidRPr="00630F02" w:rsidRDefault="006264A5" w:rsidP="006264A5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2861" w:type="dxa"/>
          </w:tcPr>
          <w:p w:rsidR="006264A5" w:rsidRPr="00630F02" w:rsidRDefault="006264A5" w:rsidP="006264A5">
            <w:pPr>
              <w:rPr>
                <w:rFonts w:ascii="Book Antiqua" w:hAnsi="Book Antiqua"/>
                <w:lang w:val="ru-RU"/>
              </w:rPr>
            </w:pPr>
          </w:p>
        </w:tc>
      </w:tr>
      <w:tr w:rsidR="006264A5" w:rsidRPr="00ED6189" w:rsidTr="00597E5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6264A5" w:rsidRDefault="006264A5" w:rsidP="006264A5">
            <w:pPr>
              <w:rPr>
                <w:rFonts w:ascii="Book Antiqua" w:hAnsi="Book Antiqua" w:cs="Tahoma"/>
                <w:lang w:val="bg-BG"/>
              </w:rPr>
            </w:pPr>
            <w:r w:rsidRPr="00ED6189">
              <w:rPr>
                <w:rFonts w:ascii="Book Antiqua" w:hAnsi="Book Antiqua" w:cs="Tahoma"/>
                <w:lang w:val="bg-BG"/>
              </w:rPr>
              <w:t>Събота</w:t>
            </w:r>
          </w:p>
          <w:p w:rsidR="006264A5" w:rsidRPr="00420CA7" w:rsidRDefault="006264A5" w:rsidP="006264A5">
            <w:pPr>
              <w:shd w:val="clear" w:color="auto" w:fill="FFFFFF"/>
              <w:rPr>
                <w:rFonts w:ascii="Book Antiqua" w:hAnsi="Book Antiqua"/>
                <w:lang w:val="ru-RU"/>
              </w:rPr>
            </w:pPr>
            <w:r w:rsidRPr="00420CA7">
              <w:rPr>
                <w:rFonts w:ascii="Book Antiqua" w:hAnsi="Book Antiqua"/>
                <w:lang w:val="ru-RU"/>
              </w:rPr>
              <w:t>І-ви модул</w:t>
            </w:r>
          </w:p>
          <w:p w:rsidR="006264A5" w:rsidRPr="00ED6189" w:rsidRDefault="006264A5" w:rsidP="006264A5">
            <w:pPr>
              <w:rPr>
                <w:rFonts w:ascii="Book Antiqua" w:hAnsi="Book Antiqua" w:cs="Tahoma"/>
                <w:lang w:val="bg-BG"/>
              </w:rPr>
            </w:pPr>
            <w:r>
              <w:rPr>
                <w:rFonts w:ascii="Book Antiqua" w:hAnsi="Book Antiqua" w:cs="Tahoma"/>
                <w:b/>
                <w:highlight w:val="yellow"/>
                <w:lang w:val="en-US"/>
              </w:rPr>
              <w:t>22</w:t>
            </w:r>
            <w:r w:rsidRPr="008219AE">
              <w:rPr>
                <w:rFonts w:ascii="Book Antiqua" w:hAnsi="Book Antiqua" w:cs="Tahoma"/>
                <w:b/>
                <w:highlight w:val="yellow"/>
                <w:lang w:val="en-US"/>
              </w:rPr>
              <w:t>.02</w:t>
            </w:r>
            <w:r w:rsidRPr="008219AE">
              <w:rPr>
                <w:rFonts w:ascii="Book Antiqua" w:hAnsi="Book Antiqua"/>
                <w:highlight w:val="yellow"/>
                <w:lang w:val="ru-RU"/>
              </w:rPr>
              <w:t>—</w:t>
            </w:r>
            <w:r>
              <w:rPr>
                <w:rFonts w:ascii="Book Antiqua" w:hAnsi="Book Antiqua" w:cs="Tahoma"/>
                <w:b/>
                <w:highlight w:val="yellow"/>
                <w:lang w:val="en-US"/>
              </w:rPr>
              <w:t>18</w:t>
            </w:r>
            <w:r w:rsidRPr="008219AE">
              <w:rPr>
                <w:rFonts w:ascii="Book Antiqua" w:hAnsi="Book Antiqua" w:cs="Tahoma"/>
                <w:b/>
                <w:highlight w:val="yellow"/>
                <w:lang w:val="en-US"/>
              </w:rPr>
              <w:t>.04</w:t>
            </w:r>
          </w:p>
        </w:tc>
        <w:tc>
          <w:tcPr>
            <w:tcW w:w="3342" w:type="dxa"/>
            <w:tcBorders>
              <w:left w:val="nil"/>
              <w:bottom w:val="single" w:sz="4" w:space="0" w:color="auto"/>
            </w:tcBorders>
            <w:shd w:val="clear" w:color="auto" w:fill="C9E7A7"/>
          </w:tcPr>
          <w:p w:rsidR="006264A5" w:rsidRPr="00630F02" w:rsidRDefault="006264A5" w:rsidP="006264A5">
            <w:pPr>
              <w:pStyle w:val="BodyText2"/>
              <w:jc w:val="center"/>
              <w:rPr>
                <w:rFonts w:ascii="Book Antiqua" w:hAnsi="Book Antiqua" w:cs="Tahoma"/>
                <w:b w:val="0"/>
                <w:sz w:val="24"/>
                <w:szCs w:val="24"/>
              </w:rPr>
            </w:pPr>
            <w:r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Мудъл/1</w:t>
            </w:r>
            <w:r w:rsidRPr="00447151">
              <w:rPr>
                <w:rFonts w:ascii="Book Antiqua" w:hAnsi="Book Antiqua" w:cs="Tahoma"/>
                <w:b w:val="0"/>
                <w:sz w:val="24"/>
                <w:szCs w:val="24"/>
                <w:u w:val="single"/>
                <w:lang w:val="ru-RU"/>
              </w:rPr>
              <w:t>35 А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bg-BG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bg-BG"/>
              </w:rPr>
              <w:t>Практикум Испанисти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bg-BG"/>
              </w:rPr>
              <w:t xml:space="preserve">2 кр.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  <w:t>(П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bg-BG"/>
              </w:rPr>
              <w:t>р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ru-RU"/>
              </w:rPr>
              <w:t>.)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  <w:r>
              <w:rPr>
                <w:rFonts w:ascii="Book Antiqua" w:hAnsi="Book Antiqua"/>
                <w:sz w:val="22"/>
                <w:szCs w:val="22"/>
                <w:lang w:val="bg-BG"/>
              </w:rPr>
              <w:t>гл. ас. д-р Н. Кръстев</w:t>
            </w:r>
          </w:p>
          <w:p w:rsidR="006264A5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264A5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264A5" w:rsidRPr="00ED6189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lang w:val="bg-BG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6264A5" w:rsidRPr="00ED6189" w:rsidRDefault="006264A5" w:rsidP="006264A5">
            <w:pPr>
              <w:jc w:val="center"/>
              <w:rPr>
                <w:rFonts w:ascii="Book Antiqua" w:hAnsi="Book Antiqua"/>
                <w:sz w:val="22"/>
                <w:szCs w:val="22"/>
                <w:u w:val="single"/>
                <w:lang w:val="bg-BG"/>
              </w:rPr>
            </w:pPr>
          </w:p>
        </w:tc>
      </w:tr>
      <w:tr w:rsidR="006264A5" w:rsidRPr="00630F02" w:rsidTr="000F6CEC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:rsidR="006264A5" w:rsidRPr="00630F02" w:rsidRDefault="006264A5" w:rsidP="006264A5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3342" w:type="dxa"/>
            <w:shd w:val="clear" w:color="auto" w:fill="auto"/>
          </w:tcPr>
          <w:p w:rsidR="006264A5" w:rsidRPr="00630F02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64A5" w:rsidRPr="00630F02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6264A5" w:rsidRPr="006112E4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</w:p>
        </w:tc>
        <w:tc>
          <w:tcPr>
            <w:tcW w:w="2861" w:type="dxa"/>
          </w:tcPr>
          <w:p w:rsidR="006264A5" w:rsidRPr="006112E4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</w:p>
        </w:tc>
      </w:tr>
      <w:tr w:rsidR="006264A5" w:rsidRPr="00630F02" w:rsidTr="009F7586">
        <w:tc>
          <w:tcPr>
            <w:tcW w:w="1728" w:type="dxa"/>
            <w:shd w:val="clear" w:color="auto" w:fill="auto"/>
          </w:tcPr>
          <w:p w:rsidR="006264A5" w:rsidRPr="00630F02" w:rsidRDefault="006264A5" w:rsidP="006264A5">
            <w:pPr>
              <w:rPr>
                <w:rFonts w:ascii="Book Antiqua" w:hAnsi="Book Antiqua"/>
                <w:lang w:val="ru-RU"/>
              </w:rPr>
            </w:pPr>
            <w:r w:rsidRPr="00630F02">
              <w:rPr>
                <w:rFonts w:ascii="Book Antiqua" w:hAnsi="Book Antiqua"/>
                <w:lang w:val="ru-RU"/>
              </w:rPr>
              <w:t>Легенда</w:t>
            </w:r>
          </w:p>
        </w:tc>
        <w:tc>
          <w:tcPr>
            <w:tcW w:w="3342" w:type="dxa"/>
            <w:shd w:val="clear" w:color="auto" w:fill="FDFDCF"/>
          </w:tcPr>
          <w:p w:rsidR="006264A5" w:rsidRPr="00630F02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  <w:r w:rsidRPr="00630F02">
              <w:rPr>
                <w:rFonts w:ascii="Book Antiqua" w:hAnsi="Book Antiqua"/>
                <w:lang w:val="ru-RU"/>
              </w:rPr>
              <w:t>Задължителни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BE4D5" w:themeFill="accent2" w:themeFillTint="33"/>
          </w:tcPr>
          <w:p w:rsidR="006264A5" w:rsidRPr="00630F02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bg-BG"/>
              </w:rPr>
              <w:t>Комуникация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C9E7A7"/>
          </w:tcPr>
          <w:p w:rsidR="006264A5" w:rsidRPr="00630F02" w:rsidRDefault="006264A5" w:rsidP="006264A5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Превод и редактиране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6264A5" w:rsidRDefault="006264A5" w:rsidP="006264A5">
            <w:pPr>
              <w:jc w:val="center"/>
              <w:rPr>
                <w:rFonts w:ascii="Book Antiqua" w:hAnsi="Book Antiqua"/>
                <w:lang w:val="bg-BG"/>
              </w:rPr>
            </w:pPr>
            <w:r>
              <w:rPr>
                <w:rFonts w:ascii="Book Antiqua" w:hAnsi="Book Antiqua"/>
                <w:lang w:val="bg-BG"/>
              </w:rPr>
              <w:t>Лингвистика</w:t>
            </w:r>
          </w:p>
        </w:tc>
      </w:tr>
    </w:tbl>
    <w:p w:rsidR="0060704A" w:rsidRPr="000815AC" w:rsidRDefault="0060704A" w:rsidP="005F290E">
      <w:pPr>
        <w:rPr>
          <w:sz w:val="44"/>
          <w:szCs w:val="44"/>
        </w:rPr>
      </w:pPr>
    </w:p>
    <w:p w:rsidR="000815AC" w:rsidRDefault="000815AC" w:rsidP="000815AC">
      <w:pPr>
        <w:jc w:val="center"/>
        <w:rPr>
          <w:rFonts w:ascii="Book Antiqua" w:hAnsi="Book Antiqua"/>
          <w:sz w:val="22"/>
          <w:szCs w:val="22"/>
          <w:lang w:val="be-BY"/>
        </w:rPr>
      </w:pPr>
      <w:r>
        <w:rPr>
          <w:lang w:val="bg-BG"/>
        </w:rPr>
        <w:t xml:space="preserve">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rFonts w:ascii="Book Antiqua" w:hAnsi="Book Antiqua"/>
          <w:sz w:val="22"/>
          <w:szCs w:val="22"/>
          <w:lang w:val="be-BY"/>
        </w:rPr>
        <w:t xml:space="preserve">  </w:t>
      </w:r>
      <w:r w:rsidRPr="00035921">
        <w:rPr>
          <w:rFonts w:ascii="Book Antiqua" w:hAnsi="Book Antiqua"/>
          <w:sz w:val="22"/>
          <w:szCs w:val="22"/>
          <w:lang w:val="be-BY"/>
        </w:rPr>
        <w:t>ДЕКАН:</w:t>
      </w:r>
      <w:r w:rsidRPr="00035921">
        <w:rPr>
          <w:rFonts w:ascii="Book Antiqua" w:hAnsi="Book Antiqua"/>
          <w:sz w:val="22"/>
          <w:szCs w:val="22"/>
          <w:lang w:val="ru-RU"/>
        </w:rPr>
        <w:t xml:space="preserve"> </w:t>
      </w:r>
      <w:r w:rsidRPr="00035921">
        <w:rPr>
          <w:rFonts w:ascii="Book Antiqua" w:hAnsi="Book Antiqua"/>
          <w:sz w:val="22"/>
          <w:szCs w:val="22"/>
          <w:lang w:val="be-BY"/>
        </w:rPr>
        <w:t>....</w:t>
      </w:r>
      <w:r>
        <w:rPr>
          <w:rFonts w:ascii="Book Antiqua" w:hAnsi="Book Antiqua"/>
          <w:sz w:val="22"/>
          <w:szCs w:val="22"/>
          <w:lang w:val="be-BY"/>
        </w:rPr>
        <w:t>.......</w:t>
      </w:r>
      <w:r w:rsidRPr="00035921">
        <w:rPr>
          <w:rFonts w:ascii="Book Antiqua" w:hAnsi="Book Antiqua"/>
          <w:sz w:val="22"/>
          <w:szCs w:val="22"/>
          <w:lang w:val="be-BY"/>
        </w:rPr>
        <w:t>.............................</w:t>
      </w:r>
      <w:r>
        <w:rPr>
          <w:rFonts w:ascii="Book Antiqua" w:hAnsi="Book Antiqua"/>
          <w:sz w:val="22"/>
          <w:szCs w:val="22"/>
          <w:lang w:val="be-BY"/>
        </w:rPr>
        <w:t>...........</w:t>
      </w:r>
    </w:p>
    <w:p w:rsidR="00397D54" w:rsidRPr="000815AC" w:rsidRDefault="000815AC" w:rsidP="000815AC">
      <w:pPr>
        <w:jc w:val="center"/>
        <w:rPr>
          <w:rFonts w:ascii="Book Antiqua" w:hAnsi="Book Antiqua"/>
          <w:sz w:val="22"/>
          <w:szCs w:val="22"/>
          <w:lang w:val="be-BY"/>
        </w:rPr>
      </w:pPr>
      <w:r>
        <w:rPr>
          <w:rFonts w:ascii="Book Antiqua" w:hAnsi="Book Antiqua"/>
          <w:sz w:val="22"/>
          <w:szCs w:val="22"/>
          <w:lang w:val="be-BY"/>
        </w:rPr>
        <w:t xml:space="preserve">                                                                                                                                                               </w:t>
      </w:r>
      <w:r w:rsidRPr="00035921">
        <w:rPr>
          <w:rFonts w:ascii="Book Antiqua" w:hAnsi="Book Antiqua"/>
          <w:sz w:val="22"/>
          <w:szCs w:val="22"/>
          <w:lang w:val="be-BY"/>
        </w:rPr>
        <w:t>(проф. д-р Мадлен Данова)</w:t>
      </w:r>
    </w:p>
    <w:sectPr w:rsidR="00397D54" w:rsidRPr="000815AC" w:rsidSect="0062732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4A"/>
    <w:rsid w:val="00010717"/>
    <w:rsid w:val="000815AC"/>
    <w:rsid w:val="000F6CEC"/>
    <w:rsid w:val="001042CB"/>
    <w:rsid w:val="0012776A"/>
    <w:rsid w:val="001463C5"/>
    <w:rsid w:val="00172B30"/>
    <w:rsid w:val="001B18DD"/>
    <w:rsid w:val="002A5175"/>
    <w:rsid w:val="00320589"/>
    <w:rsid w:val="00397D54"/>
    <w:rsid w:val="00420CA7"/>
    <w:rsid w:val="00437C7F"/>
    <w:rsid w:val="00447151"/>
    <w:rsid w:val="004A2C19"/>
    <w:rsid w:val="00573140"/>
    <w:rsid w:val="00597E55"/>
    <w:rsid w:val="005F0AE6"/>
    <w:rsid w:val="005F290E"/>
    <w:rsid w:val="0060704A"/>
    <w:rsid w:val="006112E4"/>
    <w:rsid w:val="00623A1A"/>
    <w:rsid w:val="006264A5"/>
    <w:rsid w:val="00627329"/>
    <w:rsid w:val="00630F02"/>
    <w:rsid w:val="00692A04"/>
    <w:rsid w:val="007157F6"/>
    <w:rsid w:val="00776805"/>
    <w:rsid w:val="007F619D"/>
    <w:rsid w:val="008219AE"/>
    <w:rsid w:val="00843D58"/>
    <w:rsid w:val="00892B69"/>
    <w:rsid w:val="0096719A"/>
    <w:rsid w:val="009F1E19"/>
    <w:rsid w:val="009F7586"/>
    <w:rsid w:val="00AB3CF6"/>
    <w:rsid w:val="00B15134"/>
    <w:rsid w:val="00B74444"/>
    <w:rsid w:val="00BA5D25"/>
    <w:rsid w:val="00C55A24"/>
    <w:rsid w:val="00CA1C69"/>
    <w:rsid w:val="00CD2E45"/>
    <w:rsid w:val="00CD5C79"/>
    <w:rsid w:val="00D45AAB"/>
    <w:rsid w:val="00D744BE"/>
    <w:rsid w:val="00DD5E33"/>
    <w:rsid w:val="00E227B8"/>
    <w:rsid w:val="00E62306"/>
    <w:rsid w:val="00E6723D"/>
    <w:rsid w:val="00E67557"/>
    <w:rsid w:val="00E81120"/>
    <w:rsid w:val="00EB6ADA"/>
    <w:rsid w:val="00ED6189"/>
    <w:rsid w:val="00F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1039F-CA28-4EF9-AD1B-ED2951C5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4A"/>
    <w:rPr>
      <w:sz w:val="24"/>
      <w:szCs w:val="24"/>
      <w:lang w:val="es-ES" w:eastAsia="es-ES"/>
    </w:rPr>
  </w:style>
  <w:style w:type="paragraph" w:styleId="Heading3">
    <w:name w:val="heading 3"/>
    <w:basedOn w:val="Normal"/>
    <w:next w:val="Normal"/>
    <w:qFormat/>
    <w:rsid w:val="0060704A"/>
    <w:pPr>
      <w:keepNext/>
      <w:outlineLvl w:val="2"/>
    </w:pPr>
    <w:rPr>
      <w:rFonts w:ascii="Tahoma" w:hAnsi="Tahoma"/>
      <w:b/>
      <w:bCs/>
      <w:sz w:val="20"/>
      <w:szCs w:val="20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0704A"/>
    <w:rPr>
      <w:rFonts w:ascii="Tahoma" w:hAnsi="Tahoma"/>
      <w:b/>
      <w:bCs/>
      <w:sz w:val="20"/>
      <w:szCs w:val="20"/>
      <w:lang w:val="bg-BG" w:eastAsia="en-US"/>
    </w:rPr>
  </w:style>
  <w:style w:type="paragraph" w:styleId="Footer">
    <w:name w:val="footer"/>
    <w:basedOn w:val="Normal"/>
    <w:rsid w:val="0060704A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styleId="CommentReference">
    <w:name w:val="annotation reference"/>
    <w:uiPriority w:val="99"/>
    <w:semiHidden/>
    <w:unhideWhenUsed/>
    <w:rsid w:val="00320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0589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0589"/>
    <w:rPr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589"/>
    <w:rPr>
      <w:rFonts w:ascii="Segoe UI" w:hAnsi="Segoe UI" w:cs="Segoe UI"/>
      <w:sz w:val="18"/>
      <w:szCs w:val="18"/>
      <w:lang w:val="es-ES" w:eastAsia="es-ES"/>
    </w:rPr>
  </w:style>
  <w:style w:type="character" w:customStyle="1" w:styleId="BodyText2Char">
    <w:name w:val="Body Text 2 Char"/>
    <w:basedOn w:val="DefaultParagraphFont"/>
    <w:link w:val="BodyText2"/>
    <w:rsid w:val="006264A5"/>
    <w:rPr>
      <w:rFonts w:ascii="Tahoma" w:hAnsi="Tahoma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МАГИСТЪРСКА ПРОГРАМА „ПРИЛОЖНА ЛИНГВИСТИКА“</vt:lpstr>
    </vt:vector>
  </TitlesOfParts>
  <Company>fcml.uni-sofia.bg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МАГИСТЪРСКА ПРОГРАМА „ПРИЛОЖНА ЛИНГВИСТИКА“</dc:title>
  <dc:subject/>
  <dc:creator>E. Vucheva</dc:creator>
  <cp:keywords/>
  <dc:description/>
  <cp:lastModifiedBy>Donka Mangatcheva</cp:lastModifiedBy>
  <cp:revision>9</cp:revision>
  <dcterms:created xsi:type="dcterms:W3CDTF">2021-01-06T21:43:00Z</dcterms:created>
  <dcterms:modified xsi:type="dcterms:W3CDTF">2021-01-08T16:36:00Z</dcterms:modified>
</cp:coreProperties>
</file>