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87762" w14:textId="77777777" w:rsidR="0042699B" w:rsidRDefault="0042699B">
      <w:bookmarkStart w:id="0" w:name="_GoBack"/>
      <w:bookmarkEnd w:id="0"/>
    </w:p>
    <w:p w14:paraId="0908C6EB" w14:textId="0B8EE418" w:rsidR="00543A50" w:rsidRDefault="00543A50" w:rsidP="00543A50">
      <w:pPr>
        <w:rPr>
          <w:lang w:val="bg-BG"/>
        </w:rPr>
      </w:pPr>
      <w:r>
        <w:rPr>
          <w:lang w:val="bg-BG"/>
        </w:rPr>
        <w:t>Прием февруари 20</w:t>
      </w:r>
      <w:r w:rsidRPr="00543A50">
        <w:rPr>
          <w:lang w:val="ru-RU"/>
        </w:rPr>
        <w:t>2</w:t>
      </w:r>
      <w:r w:rsidR="00BB19B0">
        <w:rPr>
          <w:lang w:val="ru-RU"/>
        </w:rPr>
        <w:t>1</w:t>
      </w:r>
      <w:r>
        <w:rPr>
          <w:lang w:val="bg-BG"/>
        </w:rPr>
        <w:t xml:space="preserve">  </w:t>
      </w:r>
      <w:r w:rsidRPr="00C7615F">
        <w:rPr>
          <w:lang w:val="bg-BG"/>
        </w:rPr>
        <w:t xml:space="preserve">МАГИСТРИ   </w:t>
      </w:r>
      <w:r>
        <w:rPr>
          <w:lang w:val="bg-BG"/>
        </w:rPr>
        <w:t xml:space="preserve"> </w:t>
      </w:r>
    </w:p>
    <w:p w14:paraId="30C3D075" w14:textId="77777777" w:rsidR="00543A50" w:rsidRDefault="00543A50" w:rsidP="00543A50">
      <w:pPr>
        <w:rPr>
          <w:lang w:val="bg-BG"/>
        </w:rPr>
      </w:pPr>
      <w:r w:rsidRPr="00C7615F">
        <w:rPr>
          <w:lang w:val="bg-BG"/>
        </w:rPr>
        <w:t>Моделиране на големи данни в бизнеса и финансите</w:t>
      </w:r>
      <w:r>
        <w:rPr>
          <w:lang w:val="bg-BG"/>
        </w:rPr>
        <w:t xml:space="preserve"> </w:t>
      </w:r>
    </w:p>
    <w:p w14:paraId="6320DCFD" w14:textId="77777777" w:rsidR="00543A50" w:rsidRDefault="00543A50" w:rsidP="00543A50">
      <w:pPr>
        <w:jc w:val="both"/>
        <w:rPr>
          <w:lang w:val="bg-BG"/>
        </w:rPr>
      </w:pPr>
    </w:p>
    <w:p w14:paraId="7ECAB07F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40E1E921" w14:textId="77777777" w:rsidR="00543A50" w:rsidRPr="00C7615F" w:rsidRDefault="00543A50" w:rsidP="00543A50">
      <w:pPr>
        <w:ind w:firstLine="720"/>
        <w:jc w:val="both"/>
        <w:rPr>
          <w:lang w:val="bg-BG"/>
        </w:rPr>
      </w:pPr>
      <w:r w:rsidRPr="00C7615F">
        <w:rPr>
          <w:lang w:val="bg-BG"/>
        </w:rPr>
        <w:t>Уважаеми кандидати,  </w:t>
      </w:r>
    </w:p>
    <w:p w14:paraId="35B96D88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25ABCC61" w14:textId="385967B6" w:rsidR="00543A50" w:rsidRPr="001D39A6" w:rsidRDefault="00543A50" w:rsidP="00543A50">
      <w:pPr>
        <w:ind w:firstLine="720"/>
        <w:jc w:val="both"/>
      </w:pPr>
      <w:r>
        <w:rPr>
          <w:lang w:val="bg-BG"/>
        </w:rPr>
        <w:t>Желаещите да започнат обучение  през летен семестър на учебната 20</w:t>
      </w:r>
      <w:r w:rsidR="00BB19B0">
        <w:rPr>
          <w:lang w:val="bg-BG"/>
        </w:rPr>
        <w:t>20</w:t>
      </w:r>
      <w:r>
        <w:rPr>
          <w:lang w:val="bg-BG"/>
        </w:rPr>
        <w:t>-20</w:t>
      </w:r>
      <w:r w:rsidRPr="00543A50">
        <w:rPr>
          <w:lang w:val="ru-RU"/>
        </w:rPr>
        <w:t>2</w:t>
      </w:r>
      <w:r w:rsidR="00BB19B0">
        <w:rPr>
          <w:lang w:val="ru-RU"/>
        </w:rPr>
        <w:t>1</w:t>
      </w:r>
      <w:r w:rsidRPr="00C7615F">
        <w:rPr>
          <w:lang w:val="bg-BG"/>
        </w:rPr>
        <w:t xml:space="preserve"> учебна година в МП Моделиране на големи данни в бизнеса и финансите (</w:t>
      </w:r>
      <w:proofErr w:type="spellStart"/>
      <w:r w:rsidRPr="00C7615F">
        <w:rPr>
          <w:lang w:val="bg-BG"/>
        </w:rPr>
        <w:t>Business</w:t>
      </w:r>
      <w:proofErr w:type="spellEnd"/>
      <w:r w:rsidRPr="00C7615F">
        <w:rPr>
          <w:lang w:val="bg-BG"/>
        </w:rPr>
        <w:t xml:space="preserve"> </w:t>
      </w:r>
      <w:proofErr w:type="spellStart"/>
      <w:r w:rsidRPr="00C7615F">
        <w:rPr>
          <w:lang w:val="bg-BG"/>
        </w:rPr>
        <w:t>Analytics</w:t>
      </w:r>
      <w:proofErr w:type="spellEnd"/>
      <w:r w:rsidRPr="00C7615F">
        <w:rPr>
          <w:lang w:val="bg-BG"/>
        </w:rPr>
        <w:t xml:space="preserve">) – за специалисти </w:t>
      </w:r>
      <w:r>
        <w:rPr>
          <w:lang w:val="bg-BG"/>
        </w:rPr>
        <w:t>трябва да подадат документи</w:t>
      </w:r>
      <w:r w:rsidR="00BB19B0">
        <w:rPr>
          <w:lang w:val="bg-BG"/>
        </w:rPr>
        <w:t>, съгласно факултетските изисквания. За целта моля следете обявите на сайта на Стопански факултет</w:t>
      </w:r>
      <w:r>
        <w:rPr>
          <w:lang w:val="bg-BG"/>
        </w:rPr>
        <w:t xml:space="preserve">. </w:t>
      </w:r>
      <w:r w:rsidR="00BB19B0">
        <w:rPr>
          <w:lang w:val="bg-BG"/>
        </w:rPr>
        <w:t>Приемът</w:t>
      </w:r>
      <w:r>
        <w:rPr>
          <w:lang w:val="bg-BG"/>
        </w:rPr>
        <w:t xml:space="preserve"> е в платена форма на обучение.  </w:t>
      </w:r>
      <w:r w:rsidRPr="00054844">
        <w:rPr>
          <w:lang w:val="bg-BG"/>
        </w:rPr>
        <w:t xml:space="preserve">Обучението продължава два семестъра за специалисти  и започва от </w:t>
      </w:r>
      <w:r>
        <w:rPr>
          <w:lang w:val="bg-BG"/>
        </w:rPr>
        <w:t>летен семестър</w:t>
      </w:r>
      <w:r w:rsidRPr="00054844">
        <w:rPr>
          <w:lang w:val="bg-BG"/>
        </w:rPr>
        <w:t>.</w:t>
      </w:r>
      <w:r w:rsidR="001D39A6">
        <w:t xml:space="preserve"> </w:t>
      </w:r>
      <w:r w:rsidR="001D39A6" w:rsidRPr="00C7615F">
        <w:rPr>
          <w:lang w:val="bg-BG"/>
        </w:rPr>
        <w:t>Кандидатите, завършили икономика или стопанско управление кандидатстват като специалисти</w:t>
      </w:r>
      <w:r w:rsidR="001D39A6">
        <w:t xml:space="preserve">. </w:t>
      </w:r>
    </w:p>
    <w:p w14:paraId="4ACC7423" w14:textId="72127C57" w:rsidR="00543A50" w:rsidRDefault="00543A50" w:rsidP="00543A50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На </w:t>
      </w:r>
      <w:r w:rsidR="001D39A6" w:rsidRPr="001D39A6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>3.02.2020 от 14 часа</w:t>
      </w:r>
      <w:r w:rsidR="001D39A6">
        <w:rPr>
          <w:lang w:val="bg-BG"/>
        </w:rPr>
        <w:t xml:space="preserve"> </w:t>
      </w:r>
      <w:r w:rsidR="001D39A6">
        <w:t>(</w:t>
      </w:r>
      <w:r w:rsidR="001D39A6" w:rsidRPr="001D39A6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 xml:space="preserve">в </w:t>
      </w:r>
      <w:proofErr w:type="spellStart"/>
      <w:r w:rsidR="001D39A6" w:rsidRPr="001D39A6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>MSTeams</w:t>
      </w:r>
      <w:proofErr w:type="spellEnd"/>
      <w:r w:rsidR="001D39A6">
        <w:t xml:space="preserve">) </w:t>
      </w:r>
      <w:r>
        <w:rPr>
          <w:lang w:val="bg-BG"/>
        </w:rPr>
        <w:t xml:space="preserve">ще се </w:t>
      </w:r>
      <w:proofErr w:type="spellStart"/>
      <w:r>
        <w:rPr>
          <w:lang w:val="bg-BG"/>
        </w:rPr>
        <w:t>прове</w:t>
      </w:r>
      <w:proofErr w:type="spellEnd"/>
      <w:r w:rsidR="001D39A6">
        <w:t xml:space="preserve"> </w:t>
      </w:r>
      <w:r w:rsidRPr="00C7615F">
        <w:rPr>
          <w:lang w:val="bg-BG"/>
        </w:rPr>
        <w:t xml:space="preserve"> кандидат-магистъ</w:t>
      </w:r>
      <w:r>
        <w:rPr>
          <w:lang w:val="bg-BG"/>
        </w:rPr>
        <w:t>рски изпит</w:t>
      </w:r>
      <w:r w:rsidR="001D39A6">
        <w:t xml:space="preserve">- </w:t>
      </w:r>
      <w:r w:rsidR="001D39A6">
        <w:rPr>
          <w:lang w:val="bg-BG"/>
        </w:rPr>
        <w:t>интервю</w:t>
      </w:r>
      <w:r>
        <w:rPr>
          <w:lang w:val="bg-BG"/>
        </w:rPr>
        <w:t xml:space="preserve"> </w:t>
      </w:r>
      <w:r w:rsidRPr="00C7615F">
        <w:rPr>
          <w:lang w:val="bg-BG"/>
        </w:rPr>
        <w:t xml:space="preserve"> за пр</w:t>
      </w:r>
      <w:r>
        <w:rPr>
          <w:lang w:val="bg-BG"/>
        </w:rPr>
        <w:t>ием през летен семестър на учебната 20</w:t>
      </w:r>
      <w:r w:rsidR="00BB19B0">
        <w:rPr>
          <w:lang w:val="bg-BG"/>
        </w:rPr>
        <w:t>20</w:t>
      </w:r>
      <w:r>
        <w:rPr>
          <w:lang w:val="bg-BG"/>
        </w:rPr>
        <w:t>-202</w:t>
      </w:r>
      <w:r w:rsidR="00BB19B0">
        <w:rPr>
          <w:lang w:val="bg-BG"/>
        </w:rPr>
        <w:t>1</w:t>
      </w:r>
      <w:r w:rsidRPr="00C7615F">
        <w:rPr>
          <w:lang w:val="bg-BG"/>
        </w:rPr>
        <w:t xml:space="preserve"> учебна година в МП Моделиране на големи данни в бизнеса и финансите (</w:t>
      </w:r>
      <w:proofErr w:type="spellStart"/>
      <w:r w:rsidRPr="00C7615F">
        <w:rPr>
          <w:lang w:val="bg-BG"/>
        </w:rPr>
        <w:t>Business</w:t>
      </w:r>
      <w:proofErr w:type="spellEnd"/>
      <w:r w:rsidRPr="00C7615F">
        <w:rPr>
          <w:lang w:val="bg-BG"/>
        </w:rPr>
        <w:t xml:space="preserve"> </w:t>
      </w:r>
      <w:proofErr w:type="spellStart"/>
      <w:r w:rsidRPr="00C7615F">
        <w:rPr>
          <w:lang w:val="bg-BG"/>
        </w:rPr>
        <w:t>Analytics</w:t>
      </w:r>
      <w:proofErr w:type="spellEnd"/>
      <w:r w:rsidRPr="00C7615F">
        <w:rPr>
          <w:lang w:val="bg-BG"/>
        </w:rPr>
        <w:t>) – за специалисти</w:t>
      </w:r>
      <w:r w:rsidR="00BB19B0">
        <w:rPr>
          <w:lang w:val="bg-BG"/>
        </w:rPr>
        <w:t xml:space="preserve">. </w:t>
      </w:r>
      <w:r w:rsidRPr="00C7615F">
        <w:rPr>
          <w:lang w:val="bg-BG"/>
        </w:rPr>
        <w:t>Магистърските програми са в направление ИКОНОМИКА</w:t>
      </w:r>
      <w:r>
        <w:rPr>
          <w:lang w:val="bg-BG"/>
        </w:rPr>
        <w:t xml:space="preserve"> И ФИНАНСИ</w:t>
      </w:r>
      <w:r w:rsidRPr="00C7615F">
        <w:rPr>
          <w:lang w:val="bg-BG"/>
        </w:rPr>
        <w:t>.  </w:t>
      </w:r>
      <w:r w:rsidRPr="00054844">
        <w:rPr>
          <w:lang w:val="bg-BG"/>
        </w:rPr>
        <w:t xml:space="preserve">Всеки кандидат следва да изпрати кратко CV и мотивационно писмо до </w:t>
      </w:r>
      <w:r w:rsidRPr="00543A50">
        <w:rPr>
          <w:color w:val="201F1E"/>
          <w:shd w:val="clear" w:color="auto" w:fill="FFFFFF"/>
          <w:lang w:val="ru-RU"/>
        </w:rPr>
        <w:t xml:space="preserve"> 31 </w:t>
      </w:r>
      <w:proofErr w:type="spellStart"/>
      <w:r w:rsidRPr="00543A50">
        <w:rPr>
          <w:color w:val="201F1E"/>
          <w:shd w:val="clear" w:color="auto" w:fill="FFFFFF"/>
          <w:lang w:val="ru-RU"/>
        </w:rPr>
        <w:t>януари</w:t>
      </w:r>
      <w:proofErr w:type="spellEnd"/>
      <w:r w:rsidRPr="00543A50">
        <w:rPr>
          <w:color w:val="201F1E"/>
          <w:shd w:val="clear" w:color="auto" w:fill="FFFFFF"/>
          <w:lang w:val="ru-RU"/>
        </w:rPr>
        <w:t xml:space="preserve"> 202</w:t>
      </w:r>
      <w:r w:rsidR="001D39A6">
        <w:rPr>
          <w:color w:val="201F1E"/>
          <w:shd w:val="clear" w:color="auto" w:fill="FFFFFF"/>
        </w:rPr>
        <w:t>1</w:t>
      </w:r>
      <w:r w:rsidRPr="00054844">
        <w:rPr>
          <w:lang w:val="bg-BG"/>
        </w:rPr>
        <w:t>г. по електронен път до проф. Иван Иванов, директор на програмата (</w:t>
      </w:r>
      <w:hyperlink r:id="rId4" w:tgtFrame="_self" w:history="1">
        <w:r w:rsidRPr="00054844">
          <w:rPr>
            <w:rStyle w:val="Hyperlink"/>
            <w:lang w:val="bg-BG"/>
          </w:rPr>
          <w:t>i_ivanov@feb.uni-sofia.bg</w:t>
        </w:r>
      </w:hyperlink>
      <w:r w:rsidRPr="00054844">
        <w:rPr>
          <w:lang w:val="bg-BG"/>
        </w:rPr>
        <w:t>)</w:t>
      </w:r>
      <w:r>
        <w:rPr>
          <w:lang w:val="bg-BG"/>
        </w:rPr>
        <w:t>,</w:t>
      </w:r>
      <w:r w:rsidRPr="00054844">
        <w:rPr>
          <w:lang w:val="bg-BG"/>
        </w:rPr>
        <w:t xml:space="preserve"> и до доц. Боряна Богданова (</w:t>
      </w:r>
      <w:hyperlink r:id="rId5" w:tgtFrame="_self" w:history="1">
        <w:r w:rsidRPr="00054844">
          <w:rPr>
            <w:rStyle w:val="Hyperlink"/>
            <w:lang w:val="bg-BG"/>
          </w:rPr>
          <w:t>bpelova@gmail.com</w:t>
        </w:r>
      </w:hyperlink>
      <w:r w:rsidRPr="00054844">
        <w:rPr>
          <w:lang w:val="bg-BG"/>
        </w:rPr>
        <w:t>).</w:t>
      </w:r>
    </w:p>
    <w:p w14:paraId="59F9B38A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7D2E4626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7346222D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649A1AA5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06FD275A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38DB6164" w14:textId="77777777" w:rsidR="00543A50" w:rsidRDefault="00543A50" w:rsidP="00543A50">
      <w:pPr>
        <w:ind w:firstLine="720"/>
        <w:jc w:val="both"/>
        <w:rPr>
          <w:lang w:val="bg-BG"/>
        </w:rPr>
      </w:pPr>
    </w:p>
    <w:p w14:paraId="53340DEC" w14:textId="77777777" w:rsidR="00543A50" w:rsidRPr="00543A50" w:rsidRDefault="00543A50">
      <w:pPr>
        <w:rPr>
          <w:lang w:val="bg-BG"/>
        </w:rPr>
      </w:pPr>
      <w:r>
        <w:rPr>
          <w:lang w:val="bg-BG"/>
        </w:rPr>
        <w:t xml:space="preserve"> </w:t>
      </w:r>
    </w:p>
    <w:sectPr w:rsidR="00543A50" w:rsidRPr="0054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50"/>
    <w:rsid w:val="001D39A6"/>
    <w:rsid w:val="0042699B"/>
    <w:rsid w:val="00543A50"/>
    <w:rsid w:val="00781CED"/>
    <w:rsid w:val="00BB19B0"/>
    <w:rsid w:val="00D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644B"/>
  <w15:chartTrackingRefBased/>
  <w15:docId w15:val="{0C003343-7191-4DD6-9322-CECEF82D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elova@gmail.com" TargetMode="External"/><Relationship Id="rId4" Type="http://schemas.openxmlformats.org/officeDocument/2006/relationships/hyperlink" Target="mailto:i_ivanov@feb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 Student</dc:creator>
  <cp:keywords/>
  <dc:description/>
  <cp:lastModifiedBy>student</cp:lastModifiedBy>
  <cp:revision>2</cp:revision>
  <dcterms:created xsi:type="dcterms:W3CDTF">2020-12-22T04:59:00Z</dcterms:created>
  <dcterms:modified xsi:type="dcterms:W3CDTF">2020-12-22T04:59:00Z</dcterms:modified>
</cp:coreProperties>
</file>