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79" w:rsidRDefault="00913B3F" w:rsidP="007735E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График за защити на дипломни работи </w:t>
      </w:r>
      <w:r w:rsidR="007735E8" w:rsidRPr="007735E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в МП "Управление на институции за социална работа" – октомврийска сесия 2020 г. </w:t>
      </w:r>
    </w:p>
    <w:p w:rsidR="00E90179" w:rsidRDefault="00E90179" w:rsidP="00E90179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EB0A85" w:rsidRDefault="00EB0A85" w:rsidP="00EB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колеги - дипломанти,</w:t>
      </w:r>
    </w:p>
    <w:p w:rsidR="00EB0A85" w:rsidRDefault="00EB0A85" w:rsidP="00EB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26 октомври (понеделник) в каб. 58</w:t>
      </w:r>
      <w:r>
        <w:rPr>
          <w:rFonts w:ascii="Times New Roman" w:hAnsi="Times New Roman" w:cs="Times New Roman"/>
          <w:sz w:val="24"/>
          <w:szCs w:val="24"/>
        </w:rPr>
        <w:t>, ет.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 Ректората на СУ "Св. Климент Охридски" ще се проведе защитата на вашите дипломни работи пред комисия в състав:</w:t>
      </w:r>
    </w:p>
    <w:p w:rsidR="00EB0A85" w:rsidRDefault="00EB0A85" w:rsidP="00EB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– проф. дпн А. Чавдарова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членове - доц</w:t>
      </w:r>
      <w:r>
        <w:rPr>
          <w:rFonts w:ascii="Times New Roman" w:hAnsi="Times New Roman" w:cs="Times New Roman"/>
          <w:sz w:val="24"/>
          <w:szCs w:val="24"/>
        </w:rPr>
        <w:t xml:space="preserve">. д-р </w:t>
      </w:r>
      <w:r>
        <w:rPr>
          <w:rFonts w:ascii="Times New Roman" w:hAnsi="Times New Roman" w:cs="Times New Roman"/>
          <w:sz w:val="24"/>
          <w:szCs w:val="24"/>
        </w:rPr>
        <w:t>Р. Симеонова, доц.</w:t>
      </w:r>
      <w:r>
        <w:rPr>
          <w:rFonts w:ascii="Times New Roman" w:hAnsi="Times New Roman" w:cs="Times New Roman"/>
          <w:sz w:val="24"/>
          <w:szCs w:val="24"/>
        </w:rPr>
        <w:t xml:space="preserve"> д-р С. </w:t>
      </w:r>
      <w:r>
        <w:rPr>
          <w:rFonts w:ascii="Times New Roman" w:hAnsi="Times New Roman" w:cs="Times New Roman"/>
          <w:sz w:val="24"/>
          <w:szCs w:val="24"/>
        </w:rPr>
        <w:t>Цветанска и доц.</w:t>
      </w:r>
      <w:r>
        <w:rPr>
          <w:rFonts w:ascii="Times New Roman" w:hAnsi="Times New Roman" w:cs="Times New Roman"/>
          <w:sz w:val="24"/>
          <w:szCs w:val="24"/>
        </w:rPr>
        <w:t xml:space="preserve">. д-р </w:t>
      </w:r>
      <w:r>
        <w:rPr>
          <w:rFonts w:ascii="Times New Roman" w:hAnsi="Times New Roman" w:cs="Times New Roman"/>
          <w:sz w:val="24"/>
          <w:szCs w:val="24"/>
        </w:rPr>
        <w:t>Р. Василева.</w:t>
      </w:r>
    </w:p>
    <w:p w:rsidR="00EB0A85" w:rsidRDefault="00EB0A85" w:rsidP="00EB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с цел да спазим епидемиологичните мерки да спазвате графика за явяване на защита, посочен в таблицата по-долу. Бъдете пред залата 15 минути преди часа на влизане на вашата група. Избягвайте струпването пред вратата и спазвайте изискването за физическа дистанция. </w:t>
      </w:r>
      <w:r>
        <w:rPr>
          <w:rFonts w:ascii="Times New Roman" w:hAnsi="Times New Roman" w:cs="Times New Roman"/>
          <w:b/>
          <w:sz w:val="24"/>
          <w:szCs w:val="24"/>
        </w:rPr>
        <w:t>Имайте предвид, че използването на маска в сградата на ректората и в залата е задължително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85" w:rsidRDefault="00C0225A" w:rsidP="00C0225A">
      <w:pPr>
        <w:tabs>
          <w:tab w:val="left" w:pos="1425"/>
        </w:tabs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E90179" w:rsidRPr="00E90179" w:rsidTr="001C6795">
        <w:tc>
          <w:tcPr>
            <w:tcW w:w="4390" w:type="dxa"/>
            <w:shd w:val="clear" w:color="auto" w:fill="auto"/>
          </w:tcPr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Дипломант</w:t>
            </w:r>
          </w:p>
        </w:tc>
        <w:tc>
          <w:tcPr>
            <w:tcW w:w="1651" w:type="dxa"/>
            <w:shd w:val="clear" w:color="auto" w:fill="auto"/>
          </w:tcPr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3B3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Фак.  </w:t>
            </w:r>
            <w:r w:rsidRPr="00913B3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N</w:t>
            </w:r>
          </w:p>
        </w:tc>
        <w:tc>
          <w:tcPr>
            <w:tcW w:w="3021" w:type="dxa"/>
            <w:shd w:val="clear" w:color="auto" w:fill="auto"/>
          </w:tcPr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Време за </w:t>
            </w:r>
            <w:r w:rsidR="001C679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влизане в залата</w:t>
            </w:r>
          </w:p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E90179" w:rsidTr="00E90179">
        <w:tc>
          <w:tcPr>
            <w:tcW w:w="4390" w:type="dxa"/>
          </w:tcPr>
          <w:p w:rsidR="00E90179" w:rsidRPr="00913B3F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Рая Любомирова Гутуранова</w:t>
            </w:r>
          </w:p>
        </w:tc>
        <w:tc>
          <w:tcPr>
            <w:tcW w:w="1651" w:type="dxa"/>
          </w:tcPr>
          <w:p w:rsidR="00E90179" w:rsidRPr="00913B3F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ф.№ 59573</w:t>
            </w:r>
          </w:p>
        </w:tc>
        <w:tc>
          <w:tcPr>
            <w:tcW w:w="3021" w:type="dxa"/>
            <w:vMerge w:val="restart"/>
          </w:tcPr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9.15 ч.</w:t>
            </w:r>
          </w:p>
        </w:tc>
      </w:tr>
      <w:tr w:rsidR="00E90179" w:rsidTr="00E90179">
        <w:tc>
          <w:tcPr>
            <w:tcW w:w="4390" w:type="dxa"/>
          </w:tcPr>
          <w:p w:rsidR="00E90179" w:rsidRPr="00913B3F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Ирина Сергеева Симеонова</w:t>
            </w:r>
          </w:p>
        </w:tc>
        <w:tc>
          <w:tcPr>
            <w:tcW w:w="1651" w:type="dxa"/>
          </w:tcPr>
          <w:p w:rsidR="00E90179" w:rsidRPr="00913B3F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 № 59597</w:t>
            </w:r>
          </w:p>
        </w:tc>
        <w:tc>
          <w:tcPr>
            <w:tcW w:w="3021" w:type="dxa"/>
            <w:vMerge/>
          </w:tcPr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B0A85" w:rsidTr="00902D3F">
        <w:tc>
          <w:tcPr>
            <w:tcW w:w="9062" w:type="dxa"/>
            <w:gridSpan w:val="3"/>
            <w:shd w:val="clear" w:color="auto" w:fill="E7E6E6" w:themeFill="background2"/>
          </w:tcPr>
          <w:p w:rsidR="00EB0A85" w:rsidRPr="00913B3F" w:rsidRDefault="00EB0A85" w:rsidP="00E9017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90179" w:rsidTr="00E90179">
        <w:tc>
          <w:tcPr>
            <w:tcW w:w="4390" w:type="dxa"/>
          </w:tcPr>
          <w:p w:rsidR="00E90179" w:rsidRPr="00913B3F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Цветан Иванов Предов</w:t>
            </w:r>
          </w:p>
        </w:tc>
        <w:tc>
          <w:tcPr>
            <w:tcW w:w="1651" w:type="dxa"/>
          </w:tcPr>
          <w:p w:rsidR="00E90179" w:rsidRPr="00913B3F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 № 59598</w:t>
            </w:r>
          </w:p>
        </w:tc>
        <w:tc>
          <w:tcPr>
            <w:tcW w:w="3021" w:type="dxa"/>
            <w:vMerge w:val="restart"/>
          </w:tcPr>
          <w:p w:rsidR="00E90179" w:rsidRPr="00913B3F" w:rsidRDefault="00E90179" w:rsidP="00E9017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10.15 ч.</w:t>
            </w:r>
          </w:p>
        </w:tc>
      </w:tr>
      <w:tr w:rsidR="00C0225A" w:rsidRPr="00C0225A" w:rsidTr="00E90179">
        <w:tc>
          <w:tcPr>
            <w:tcW w:w="4390" w:type="dxa"/>
          </w:tcPr>
          <w:p w:rsidR="00E90179" w:rsidRPr="00C0225A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022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Кирил Пламенов Кобем</w:t>
            </w:r>
          </w:p>
        </w:tc>
        <w:tc>
          <w:tcPr>
            <w:tcW w:w="1651" w:type="dxa"/>
          </w:tcPr>
          <w:p w:rsidR="00E90179" w:rsidRPr="00C0225A" w:rsidRDefault="00E9017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022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ф. № 49045</w:t>
            </w:r>
          </w:p>
        </w:tc>
        <w:tc>
          <w:tcPr>
            <w:tcW w:w="3021" w:type="dxa"/>
            <w:vMerge/>
          </w:tcPr>
          <w:p w:rsidR="00E90179" w:rsidRPr="00C0225A" w:rsidRDefault="00E90179" w:rsidP="00E9017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E90179" w:rsidRDefault="00E90179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D477BD" w:rsidRPr="007735E8" w:rsidRDefault="007735E8">
      <w:pPr>
        <w:rPr>
          <w:rFonts w:ascii="Times New Roman" w:hAnsi="Times New Roman" w:cs="Times New Roman"/>
          <w:sz w:val="26"/>
          <w:szCs w:val="26"/>
        </w:rPr>
      </w:pPr>
      <w:r w:rsidRPr="007735E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735E8">
        <w:rPr>
          <w:rFonts w:ascii="Times New Roman" w:hAnsi="Times New Roman" w:cs="Times New Roman"/>
          <w:color w:val="333333"/>
          <w:sz w:val="26"/>
          <w:szCs w:val="26"/>
        </w:rPr>
        <w:br/>
      </w:r>
    </w:p>
    <w:sectPr w:rsidR="00D477BD" w:rsidRPr="0077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D"/>
    <w:rsid w:val="001C6795"/>
    <w:rsid w:val="00685819"/>
    <w:rsid w:val="007735E8"/>
    <w:rsid w:val="00913B3F"/>
    <w:rsid w:val="00C0225A"/>
    <w:rsid w:val="00D477BD"/>
    <w:rsid w:val="00E90179"/>
    <w:rsid w:val="00EB0A85"/>
    <w:rsid w:val="00E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5274"/>
  <w15:chartTrackingRefBased/>
  <w15:docId w15:val="{41935522-B555-4AE7-9BDF-E1E4591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735E8"/>
  </w:style>
  <w:style w:type="table" w:styleId="TableGrid">
    <w:name w:val="Table Grid"/>
    <w:basedOn w:val="TableNormal"/>
    <w:uiPriority w:val="39"/>
    <w:rsid w:val="00E9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11</cp:revision>
  <dcterms:created xsi:type="dcterms:W3CDTF">2020-10-16T10:03:00Z</dcterms:created>
  <dcterms:modified xsi:type="dcterms:W3CDTF">2020-10-19T09:57:00Z</dcterms:modified>
</cp:coreProperties>
</file>