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48" w:rsidRDefault="004B3B47" w:rsidP="004B3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B3B47">
        <w:rPr>
          <w:rFonts w:ascii="Times New Roman" w:hAnsi="Times New Roman" w:cs="Times New Roman"/>
          <w:b/>
          <w:sz w:val="28"/>
          <w:szCs w:val="28"/>
          <w:lang w:val="bg-BG"/>
        </w:rPr>
        <w:t>Конспект за докторантски изпит по лексикология</w:t>
      </w:r>
    </w:p>
    <w:p w:rsidR="002A5C68" w:rsidRPr="004B3B47" w:rsidRDefault="002A5C68" w:rsidP="004B3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B3B47" w:rsidRP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B3B47">
        <w:rPr>
          <w:rFonts w:ascii="Times New Roman" w:hAnsi="Times New Roman" w:cs="Times New Roman"/>
          <w:sz w:val="24"/>
          <w:szCs w:val="24"/>
          <w:lang w:val="bg-BG"/>
        </w:rPr>
        <w:t>Лексикална система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речников запас</w:t>
      </w:r>
      <w:r w:rsidRPr="004B3B47">
        <w:rPr>
          <w:rFonts w:ascii="Times New Roman" w:hAnsi="Times New Roman" w:cs="Times New Roman"/>
          <w:sz w:val="24"/>
          <w:szCs w:val="24"/>
          <w:lang w:val="bg-BG"/>
        </w:rPr>
        <w:t xml:space="preserve"> – характеристики.</w:t>
      </w:r>
    </w:p>
    <w:p w:rsidR="004B3B47" w:rsidRP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B3B47">
        <w:rPr>
          <w:rFonts w:ascii="Times New Roman" w:hAnsi="Times New Roman" w:cs="Times New Roman"/>
          <w:sz w:val="24"/>
          <w:szCs w:val="24"/>
          <w:lang w:val="bg-BG"/>
        </w:rPr>
        <w:t>Думата като основна номинационна единица. Признаци и характеристики.</w:t>
      </w:r>
    </w:p>
    <w:p w:rsid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B3B47">
        <w:rPr>
          <w:rFonts w:ascii="Times New Roman" w:hAnsi="Times New Roman" w:cs="Times New Roman"/>
          <w:sz w:val="24"/>
          <w:szCs w:val="24"/>
          <w:lang w:val="bg-BG"/>
        </w:rPr>
        <w:t>Значение на думата. Методи за изследване на значението.</w:t>
      </w:r>
    </w:p>
    <w:p w:rsidR="004B3B47" w:rsidRP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Промени в значението на думата.</w:t>
      </w:r>
    </w:p>
    <w:p w:rsidR="004B3B47" w:rsidRPr="004B3B47" w:rsidRDefault="00AA17DF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Системни отн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4B3B47" w:rsidRPr="004B3B47">
        <w:rPr>
          <w:rFonts w:ascii="Times New Roman" w:hAnsi="Times New Roman" w:cs="Times New Roman"/>
          <w:sz w:val="24"/>
          <w:szCs w:val="24"/>
          <w:lang w:val="bg-BG"/>
        </w:rPr>
        <w:t>шени</w:t>
      </w:r>
      <w:r w:rsidR="002A5C68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4B3B47" w:rsidRPr="004B3B47">
        <w:rPr>
          <w:rFonts w:ascii="Times New Roman" w:hAnsi="Times New Roman" w:cs="Times New Roman"/>
          <w:sz w:val="24"/>
          <w:szCs w:val="24"/>
          <w:lang w:val="bg-BG"/>
        </w:rPr>
        <w:t xml:space="preserve"> и връзки в лексиката – синонимия, антонимия, конверсия, омонимия, паронимия.</w:t>
      </w:r>
    </w:p>
    <w:p w:rsidR="004B3B47" w:rsidRP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B3B47">
        <w:rPr>
          <w:rFonts w:ascii="Times New Roman" w:hAnsi="Times New Roman" w:cs="Times New Roman"/>
          <w:sz w:val="24"/>
          <w:szCs w:val="24"/>
          <w:lang w:val="bg-BG"/>
        </w:rPr>
        <w:t>Състав и произход на българската лексика.</w:t>
      </w:r>
    </w:p>
    <w:p w:rsid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Фразеология. Фразеологична единица – дефиниции и характеристики.</w:t>
      </w:r>
    </w:p>
    <w:p w:rsidR="004B3B47" w:rsidRDefault="004B3B47" w:rsidP="004B3B4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:rsidR="004B3B47" w:rsidRPr="005421EC" w:rsidRDefault="004B3B47" w:rsidP="004B3B4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21EC">
        <w:rPr>
          <w:rFonts w:ascii="Times New Roman" w:hAnsi="Times New Roman" w:cs="Times New Roman"/>
          <w:b/>
          <w:sz w:val="24"/>
          <w:szCs w:val="24"/>
          <w:lang w:val="bg-BG"/>
        </w:rPr>
        <w:t>Основна библиография:</w:t>
      </w:r>
    </w:p>
    <w:p w:rsidR="0028720D" w:rsidRDefault="0028720D" w:rsidP="004B3B4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Василка Радева – Българска лексикология и лексикография, София 2017</w:t>
      </w:r>
      <w:bookmarkStart w:id="0" w:name="_GoBack"/>
      <w:bookmarkEnd w:id="0"/>
    </w:p>
    <w:p w:rsidR="004B3B47" w:rsidRDefault="004B3B47" w:rsidP="004B3B4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Тодор Бояджиев – Българска лексикология, София 2002</w:t>
      </w:r>
    </w:p>
    <w:p w:rsidR="004B3B47" w:rsidRDefault="004B3B47" w:rsidP="004B3B4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Ваня Зидарова – Лексикология на съвременния български език, 2008 г</w:t>
      </w:r>
    </w:p>
    <w:p w:rsidR="004B3B47" w:rsidRDefault="004B3B47" w:rsidP="004B3B47">
      <w:pPr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Юрий Апресян - </w:t>
      </w:r>
      <w:proofErr w:type="spellStart"/>
      <w:r w:rsidRPr="004B3B47">
        <w:rPr>
          <w:rFonts w:ascii="Times New Roman" w:hAnsi="Times New Roman" w:cs="Times New Roman"/>
          <w:sz w:val="24"/>
          <w:szCs w:val="24"/>
        </w:rPr>
        <w:t>Избранные</w:t>
      </w:r>
      <w:proofErr w:type="spellEnd"/>
      <w:r w:rsidRPr="004B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47">
        <w:rPr>
          <w:rFonts w:ascii="Times New Roman" w:hAnsi="Times New Roman" w:cs="Times New Roman"/>
          <w:sz w:val="24"/>
          <w:szCs w:val="24"/>
        </w:rPr>
        <w:t>труды</w:t>
      </w:r>
      <w:proofErr w:type="spellEnd"/>
      <w:r w:rsidRPr="004B3B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3B47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4B3B47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4B3B47">
        <w:rPr>
          <w:rFonts w:ascii="Times New Roman" w:hAnsi="Times New Roman" w:cs="Times New Roman"/>
          <w:sz w:val="24"/>
          <w:szCs w:val="24"/>
        </w:rPr>
        <w:t>Лексическая</w:t>
      </w:r>
      <w:proofErr w:type="spellEnd"/>
      <w:r w:rsidRPr="004B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47">
        <w:rPr>
          <w:rFonts w:ascii="Times New Roman" w:hAnsi="Times New Roman" w:cs="Times New Roman"/>
          <w:sz w:val="24"/>
          <w:szCs w:val="24"/>
        </w:rPr>
        <w:t>семантика</w:t>
      </w:r>
      <w:proofErr w:type="spellEnd"/>
      <w:r w:rsidRPr="004B3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B47">
        <w:rPr>
          <w:rFonts w:ascii="Times New Roman" w:hAnsi="Times New Roman" w:cs="Times New Roman"/>
          <w:sz w:val="24"/>
          <w:szCs w:val="24"/>
        </w:rPr>
        <w:t>синонимические</w:t>
      </w:r>
      <w:proofErr w:type="spellEnd"/>
      <w:r w:rsidRPr="004B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4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4B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47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4B3B47">
        <w:rPr>
          <w:rFonts w:ascii="Times New Roman" w:hAnsi="Times New Roman" w:cs="Times New Roman"/>
          <w:sz w:val="24"/>
          <w:szCs w:val="24"/>
        </w:rPr>
        <w:t>)</w:t>
      </w:r>
    </w:p>
    <w:p w:rsidR="004B3B47" w:rsidRDefault="004B3B47" w:rsidP="004B3B47">
      <w:pPr>
        <w:pStyle w:val="Heading1"/>
        <w:shd w:val="clear" w:color="auto" w:fill="FFFFFF"/>
        <w:spacing w:before="0" w:beforeAutospacing="0"/>
        <w:ind w:firstLine="360"/>
        <w:rPr>
          <w:b w:val="0"/>
          <w:sz w:val="24"/>
          <w:szCs w:val="24"/>
        </w:rPr>
      </w:pPr>
      <w:r w:rsidRPr="004B3B47">
        <w:rPr>
          <w:b w:val="0"/>
          <w:sz w:val="24"/>
          <w:szCs w:val="24"/>
        </w:rPr>
        <w:t xml:space="preserve">Anna </w:t>
      </w:r>
      <w:proofErr w:type="spellStart"/>
      <w:r w:rsidRPr="004B3B47">
        <w:rPr>
          <w:b w:val="0"/>
          <w:sz w:val="24"/>
          <w:szCs w:val="24"/>
        </w:rPr>
        <w:t>Wierzbicka</w:t>
      </w:r>
      <w:proofErr w:type="spellEnd"/>
      <w:r w:rsidRPr="004B3B47">
        <w:rPr>
          <w:b w:val="0"/>
          <w:sz w:val="24"/>
          <w:szCs w:val="24"/>
        </w:rPr>
        <w:t xml:space="preserve"> - Semantics: Primes and Universals</w:t>
      </w:r>
      <w:r>
        <w:rPr>
          <w:b w:val="0"/>
          <w:sz w:val="24"/>
          <w:szCs w:val="24"/>
        </w:rPr>
        <w:t>, 1996</w:t>
      </w:r>
    </w:p>
    <w:p w:rsidR="004B3B47" w:rsidRDefault="004B3B47" w:rsidP="004B3B47">
      <w:pPr>
        <w:pStyle w:val="Heading1"/>
        <w:shd w:val="clear" w:color="auto" w:fill="FFFFFF"/>
        <w:spacing w:before="0" w:beforeAutospacing="0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John Lyons – Semantics, 1995</w:t>
      </w:r>
    </w:p>
    <w:p w:rsidR="005421EC" w:rsidRDefault="005421EC" w:rsidP="004B3B47">
      <w:pPr>
        <w:pStyle w:val="Heading1"/>
        <w:shd w:val="clear" w:color="auto" w:fill="FFFFFF"/>
        <w:spacing w:before="0" w:beforeAutospacing="0"/>
        <w:ind w:firstLine="360"/>
        <w:rPr>
          <w:b w:val="0"/>
          <w:sz w:val="24"/>
          <w:szCs w:val="24"/>
        </w:rPr>
      </w:pPr>
    </w:p>
    <w:p w:rsidR="005421EC" w:rsidRPr="005421EC" w:rsidRDefault="005421EC" w:rsidP="004B3B47">
      <w:pPr>
        <w:pStyle w:val="Heading1"/>
        <w:shd w:val="clear" w:color="auto" w:fill="FFFFFF"/>
        <w:spacing w:before="0" w:beforeAutospacing="0"/>
        <w:ind w:firstLine="360"/>
        <w:rPr>
          <w:rFonts w:ascii="Arial" w:hAnsi="Arial" w:cs="Arial"/>
          <w:b w:val="0"/>
          <w:color w:val="111111"/>
          <w:sz w:val="24"/>
          <w:szCs w:val="24"/>
        </w:rPr>
      </w:pPr>
      <w:r w:rsidRPr="002A5C68">
        <w:rPr>
          <w:sz w:val="24"/>
          <w:szCs w:val="24"/>
          <w:lang w:val="bg-BG"/>
        </w:rPr>
        <w:t>Изготвил</w:t>
      </w:r>
      <w:r>
        <w:rPr>
          <w:b w:val="0"/>
          <w:sz w:val="24"/>
          <w:szCs w:val="24"/>
          <w:lang w:val="bg-BG"/>
        </w:rPr>
        <w:t xml:space="preserve">: доц. д-р Надежда Сталянова, </w:t>
      </w:r>
      <w:r>
        <w:rPr>
          <w:b w:val="0"/>
          <w:sz w:val="24"/>
          <w:szCs w:val="24"/>
        </w:rPr>
        <w:t>stalyanova@gmail.com</w:t>
      </w:r>
    </w:p>
    <w:p w:rsidR="004B3B47" w:rsidRPr="004B3B47" w:rsidRDefault="004B3B47" w:rsidP="004B3B4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4B3B47" w:rsidRPr="004B3B47" w:rsidRDefault="004B3B47" w:rsidP="004B3B4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B3B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B3B47" w:rsidRPr="004B3B47" w:rsidRDefault="004B3B47" w:rsidP="004B3B4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B3B47" w:rsidRPr="004B3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E6AB6"/>
    <w:multiLevelType w:val="hybridMultilevel"/>
    <w:tmpl w:val="A868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47"/>
    <w:rsid w:val="0028720D"/>
    <w:rsid w:val="002A5C68"/>
    <w:rsid w:val="00434C78"/>
    <w:rsid w:val="004B3B47"/>
    <w:rsid w:val="005421EC"/>
    <w:rsid w:val="005B4748"/>
    <w:rsid w:val="00A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3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4B3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3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4B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2020-09-15T11:45:00Z</dcterms:created>
  <dcterms:modified xsi:type="dcterms:W3CDTF">2020-09-15T11:45:00Z</dcterms:modified>
</cp:coreProperties>
</file>