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7CE" w:rsidRPr="002B62A1" w:rsidRDefault="006947CE">
      <w:pPr>
        <w:pBdr>
          <w:bottom w:val="single" w:sz="4" w:space="1" w:color="000000"/>
        </w:pBdr>
        <w:rPr>
          <w:lang w:val="bg-BG"/>
        </w:rPr>
      </w:pPr>
      <w:bookmarkStart w:id="0" w:name="_GoBack"/>
      <w:bookmarkEnd w:id="0"/>
    </w:p>
    <w:p w:rsidR="006947CE" w:rsidRPr="002B62A1" w:rsidRDefault="006947CE">
      <w:pPr>
        <w:rPr>
          <w:lang w:val="bg-BG"/>
        </w:rPr>
      </w:pPr>
    </w:p>
    <w:p w:rsidR="006947CE" w:rsidRPr="002B62A1" w:rsidRDefault="006947CE">
      <w:pPr>
        <w:rPr>
          <w:lang w:val="bg-BG"/>
        </w:rPr>
      </w:pPr>
    </w:p>
    <w:p w:rsidR="009119CE" w:rsidRPr="009119CE" w:rsidRDefault="009119CE">
      <w:pPr>
        <w:rPr>
          <w:lang w:val="en-US"/>
        </w:rPr>
      </w:pPr>
    </w:p>
    <w:p w:rsidR="006947CE" w:rsidRPr="002B62A1" w:rsidRDefault="006F6117">
      <w:pPr>
        <w:spacing w:after="240"/>
        <w:ind w:firstLine="720"/>
        <w:jc w:val="both"/>
        <w:rPr>
          <w:rFonts w:ascii="Calibri" w:eastAsia="Calibri" w:hAnsi="Calibri" w:cs="Calibri"/>
          <w:sz w:val="28"/>
          <w:szCs w:val="28"/>
          <w:lang w:val="bg-BG"/>
        </w:rPr>
      </w:pPr>
      <w:r w:rsidRPr="002B62A1">
        <w:rPr>
          <w:rFonts w:ascii="Calibri" w:eastAsia="Calibri" w:hAnsi="Calibri" w:cs="Calibri"/>
          <w:sz w:val="28"/>
          <w:szCs w:val="28"/>
          <w:lang w:val="bg-BG"/>
        </w:rPr>
        <w:t>Уважаеми колеги,</w:t>
      </w:r>
    </w:p>
    <w:p w:rsidR="00531A4C" w:rsidRPr="00105601" w:rsidRDefault="00531A4C" w:rsidP="00531A4C">
      <w:pPr>
        <w:spacing w:before="280" w:after="240"/>
        <w:ind w:firstLine="720"/>
        <w:jc w:val="both"/>
        <w:rPr>
          <w:rFonts w:ascii="Calibri" w:eastAsia="Calibri" w:hAnsi="Calibri" w:cs="Calibri"/>
          <w:sz w:val="28"/>
          <w:szCs w:val="28"/>
          <w:lang w:val="bg-BG"/>
        </w:rPr>
      </w:pPr>
      <w:r w:rsidRPr="002B62A1">
        <w:rPr>
          <w:rFonts w:ascii="Calibri" w:eastAsia="Calibri" w:hAnsi="Calibri" w:cs="Calibri"/>
          <w:sz w:val="28"/>
          <w:szCs w:val="28"/>
          <w:lang w:val="bg-BG"/>
        </w:rPr>
        <w:t xml:space="preserve">Институт „Конфуций“ във ВТУ „Св. св. Кирил и Методий“ има удоволствието да Ви покани да участвате в </w:t>
      </w:r>
      <w:r w:rsidRPr="004129E7">
        <w:rPr>
          <w:rFonts w:ascii="Calibri" w:eastAsia="Calibri" w:hAnsi="Calibri" w:cs="Calibri"/>
          <w:sz w:val="28"/>
          <w:szCs w:val="28"/>
          <w:lang w:val="en-US"/>
        </w:rPr>
        <w:t>VI</w:t>
      </w:r>
      <w:r w:rsidR="00105601">
        <w:rPr>
          <w:rFonts w:ascii="Calibri" w:eastAsia="Calibri" w:hAnsi="Calibri" w:cs="Calibri"/>
          <w:sz w:val="28"/>
          <w:szCs w:val="28"/>
          <w:lang w:val="en-US"/>
        </w:rPr>
        <w:t>I</w:t>
      </w:r>
      <w:r w:rsidRPr="002B62A1">
        <w:rPr>
          <w:rFonts w:ascii="Calibri" w:eastAsia="Calibri" w:hAnsi="Calibri" w:cs="Calibri"/>
          <w:sz w:val="28"/>
          <w:szCs w:val="28"/>
          <w:lang w:val="bg-BG"/>
        </w:rPr>
        <w:t xml:space="preserve"> Международна научна конференция на тема: „Дипломатически, икономически и културни отношения между Китай и страните от Централна и Източна Европа“</w:t>
      </w:r>
      <w:r w:rsidR="00BB2713" w:rsidRPr="00BB2713">
        <w:rPr>
          <w:rFonts w:ascii="Calibri" w:eastAsia="Calibri" w:hAnsi="Calibri" w:cs="Calibri"/>
          <w:sz w:val="28"/>
          <w:szCs w:val="28"/>
          <w:lang w:val="bg-BG"/>
        </w:rPr>
        <w:t xml:space="preserve">, </w:t>
      </w:r>
      <w:r w:rsidR="00BB2713">
        <w:rPr>
          <w:rFonts w:ascii="Calibri" w:eastAsia="Calibri" w:hAnsi="Calibri" w:cs="Calibri"/>
          <w:sz w:val="28"/>
          <w:szCs w:val="28"/>
          <w:lang w:val="bg-BG"/>
        </w:rPr>
        <w:t xml:space="preserve">която </w:t>
      </w:r>
      <w:r>
        <w:rPr>
          <w:rFonts w:ascii="Calibri" w:eastAsia="Calibri" w:hAnsi="Calibri" w:cs="Calibri"/>
          <w:sz w:val="28"/>
          <w:szCs w:val="28"/>
          <w:lang w:val="bg-BG"/>
        </w:rPr>
        <w:t xml:space="preserve"> </w:t>
      </w:r>
      <w:r w:rsidR="00BB2713">
        <w:rPr>
          <w:rFonts w:ascii="Calibri" w:eastAsia="Calibri" w:hAnsi="Calibri" w:cs="Calibri"/>
          <w:sz w:val="28"/>
          <w:szCs w:val="28"/>
          <w:lang w:val="bg-BG"/>
        </w:rPr>
        <w:t xml:space="preserve">ще се </w:t>
      </w:r>
      <w:r w:rsidR="000F02CE">
        <w:rPr>
          <w:rFonts w:ascii="Calibri" w:eastAsia="Calibri" w:hAnsi="Calibri" w:cs="Calibri"/>
          <w:sz w:val="28"/>
          <w:szCs w:val="28"/>
          <w:lang w:val="bg-BG"/>
        </w:rPr>
        <w:t xml:space="preserve">проведе на </w:t>
      </w:r>
      <w:r w:rsidR="000F02CE" w:rsidRPr="000F02CE">
        <w:rPr>
          <w:rFonts w:ascii="Calibri" w:eastAsia="Calibri" w:hAnsi="Calibri" w:cs="Calibri"/>
          <w:sz w:val="28"/>
          <w:szCs w:val="28"/>
          <w:lang w:val="bg-BG"/>
        </w:rPr>
        <w:t>9</w:t>
      </w:r>
      <w:r w:rsidR="000F02CE">
        <w:rPr>
          <w:rFonts w:ascii="Calibri" w:eastAsia="Calibri" w:hAnsi="Calibri" w:cs="Calibri"/>
          <w:sz w:val="28"/>
          <w:szCs w:val="28"/>
          <w:lang w:val="bg-BG"/>
        </w:rPr>
        <w:t xml:space="preserve"> и 1</w:t>
      </w:r>
      <w:r w:rsidR="000F02CE" w:rsidRPr="000F02CE">
        <w:rPr>
          <w:rFonts w:ascii="Calibri" w:eastAsia="Calibri" w:hAnsi="Calibri" w:cs="Calibri"/>
          <w:sz w:val="28"/>
          <w:szCs w:val="28"/>
          <w:lang w:val="bg-BG"/>
        </w:rPr>
        <w:t>0</w:t>
      </w:r>
      <w:r w:rsidR="000F02CE">
        <w:rPr>
          <w:rFonts w:ascii="Calibri" w:eastAsia="Calibri" w:hAnsi="Calibri" w:cs="Calibri"/>
          <w:sz w:val="28"/>
          <w:szCs w:val="28"/>
          <w:lang w:val="bg-BG"/>
        </w:rPr>
        <w:t xml:space="preserve"> октомври 20</w:t>
      </w:r>
      <w:r w:rsidR="000F02CE" w:rsidRPr="000F02CE">
        <w:rPr>
          <w:rFonts w:ascii="Calibri" w:eastAsia="Calibri" w:hAnsi="Calibri" w:cs="Calibri"/>
          <w:sz w:val="28"/>
          <w:szCs w:val="28"/>
          <w:lang w:val="bg-BG"/>
        </w:rPr>
        <w:t>20</w:t>
      </w:r>
      <w:r w:rsidR="00BB2713" w:rsidRPr="002B62A1">
        <w:rPr>
          <w:rFonts w:ascii="Calibri" w:eastAsia="Calibri" w:hAnsi="Calibri" w:cs="Calibri"/>
          <w:sz w:val="28"/>
          <w:szCs w:val="28"/>
          <w:lang w:val="bg-BG"/>
        </w:rPr>
        <w:t xml:space="preserve"> г. в Инстит</w:t>
      </w:r>
      <w:r w:rsidR="00105601">
        <w:rPr>
          <w:rFonts w:ascii="Calibri" w:eastAsia="Calibri" w:hAnsi="Calibri" w:cs="Calibri"/>
          <w:sz w:val="28"/>
          <w:szCs w:val="28"/>
          <w:lang w:val="bg-BG"/>
        </w:rPr>
        <w:t>ут „Конфуций“, Корпус 5 на ВТУ.</w:t>
      </w:r>
    </w:p>
    <w:p w:rsidR="00531A4C" w:rsidRDefault="00531A4C">
      <w:pPr>
        <w:spacing w:before="280" w:after="240"/>
        <w:ind w:firstLine="720"/>
        <w:jc w:val="both"/>
        <w:rPr>
          <w:rFonts w:ascii="Calibri" w:eastAsia="Calibri" w:hAnsi="Calibri" w:cs="Calibri"/>
          <w:sz w:val="28"/>
          <w:szCs w:val="28"/>
          <w:lang w:val="bg-BG"/>
        </w:rPr>
      </w:pPr>
    </w:p>
    <w:p w:rsidR="006947CE" w:rsidRPr="002B62A1" w:rsidRDefault="0033325F" w:rsidP="007A1F08">
      <w:pPr>
        <w:spacing w:before="280" w:after="240"/>
        <w:ind w:firstLine="567"/>
        <w:jc w:val="both"/>
        <w:rPr>
          <w:rFonts w:ascii="Calibri" w:eastAsia="Calibri" w:hAnsi="Calibri" w:cs="Calibri"/>
          <w:sz w:val="28"/>
          <w:szCs w:val="28"/>
          <w:lang w:val="bg-BG"/>
        </w:rPr>
      </w:pPr>
      <w:r>
        <w:rPr>
          <w:rFonts w:ascii="Calibri" w:eastAsia="Calibri" w:hAnsi="Calibri" w:cs="Calibri"/>
          <w:sz w:val="28"/>
          <w:szCs w:val="28"/>
          <w:lang w:val="bg-BG"/>
        </w:rPr>
        <w:t>Информация относно Конференцията:</w:t>
      </w:r>
    </w:p>
    <w:p w:rsidR="006947CE" w:rsidRPr="002B62A1" w:rsidRDefault="00D06FD7" w:rsidP="00FB69FD">
      <w:pPr>
        <w:spacing w:before="240" w:after="120"/>
        <w:ind w:firstLine="567"/>
        <w:jc w:val="both"/>
        <w:rPr>
          <w:rFonts w:ascii="Calibri" w:eastAsia="Calibri" w:hAnsi="Calibri" w:cs="Calibri"/>
          <w:sz w:val="28"/>
          <w:szCs w:val="28"/>
          <w:lang w:val="bg-BG"/>
        </w:rPr>
      </w:pPr>
      <w:r>
        <w:rPr>
          <w:rFonts w:ascii="Calibri" w:eastAsia="Calibri" w:hAnsi="Calibri" w:cs="Calibri"/>
          <w:b/>
          <w:sz w:val="28"/>
          <w:szCs w:val="28"/>
          <w:lang w:val="bg-BG"/>
        </w:rPr>
        <w:t>I.</w:t>
      </w:r>
      <w:r w:rsidRPr="00EB6E09">
        <w:rPr>
          <w:rFonts w:ascii="Calibri" w:eastAsia="Calibri" w:hAnsi="Calibri" w:cs="Calibri"/>
          <w:b/>
          <w:sz w:val="28"/>
          <w:szCs w:val="28"/>
          <w:lang w:val="bg-BG"/>
        </w:rPr>
        <w:t xml:space="preserve"> </w:t>
      </w:r>
      <w:r w:rsidR="00886F01">
        <w:rPr>
          <w:rFonts w:ascii="Calibri" w:eastAsia="Calibri" w:hAnsi="Calibri" w:cs="Calibri"/>
          <w:b/>
          <w:sz w:val="28"/>
          <w:szCs w:val="28"/>
          <w:lang w:val="bg-BG"/>
        </w:rPr>
        <w:t>Дати</w:t>
      </w:r>
      <w:r w:rsidR="006F6117" w:rsidRPr="002B62A1">
        <w:rPr>
          <w:rFonts w:ascii="Calibri" w:eastAsia="Calibri" w:hAnsi="Calibri" w:cs="Calibri"/>
          <w:b/>
          <w:sz w:val="28"/>
          <w:szCs w:val="28"/>
          <w:lang w:val="bg-BG"/>
        </w:rPr>
        <w:t>:</w:t>
      </w:r>
      <w:r w:rsidR="000F02CE">
        <w:rPr>
          <w:rFonts w:ascii="Calibri" w:eastAsia="Calibri" w:hAnsi="Calibri" w:cs="Calibri"/>
          <w:sz w:val="28"/>
          <w:szCs w:val="28"/>
          <w:lang w:val="bg-BG"/>
        </w:rPr>
        <w:t xml:space="preserve"> </w:t>
      </w:r>
      <w:r w:rsidR="000F02CE" w:rsidRPr="006D54DA">
        <w:rPr>
          <w:rFonts w:ascii="Calibri" w:eastAsia="Calibri" w:hAnsi="Calibri" w:cs="Calibri"/>
          <w:sz w:val="28"/>
          <w:szCs w:val="28"/>
          <w:lang w:val="bg-BG"/>
        </w:rPr>
        <w:t>9</w:t>
      </w:r>
      <w:r w:rsidR="000F02CE">
        <w:rPr>
          <w:rFonts w:ascii="Calibri" w:eastAsia="Calibri" w:hAnsi="Calibri" w:cs="Calibri"/>
          <w:sz w:val="28"/>
          <w:szCs w:val="28"/>
          <w:lang w:val="bg-BG"/>
        </w:rPr>
        <w:t>-</w:t>
      </w:r>
      <w:r w:rsidR="000F02CE" w:rsidRPr="006D54DA">
        <w:rPr>
          <w:rFonts w:ascii="Calibri" w:eastAsia="Calibri" w:hAnsi="Calibri" w:cs="Calibri"/>
          <w:sz w:val="28"/>
          <w:szCs w:val="28"/>
          <w:lang w:val="bg-BG"/>
        </w:rPr>
        <w:t>10</w:t>
      </w:r>
      <w:r w:rsidR="000F02CE">
        <w:rPr>
          <w:rFonts w:ascii="Calibri" w:eastAsia="Calibri" w:hAnsi="Calibri" w:cs="Calibri"/>
          <w:sz w:val="28"/>
          <w:szCs w:val="28"/>
          <w:lang w:val="bg-BG"/>
        </w:rPr>
        <w:t xml:space="preserve"> октомври 20</w:t>
      </w:r>
      <w:r w:rsidR="000F02CE" w:rsidRPr="006D54DA">
        <w:rPr>
          <w:rFonts w:ascii="Calibri" w:eastAsia="Calibri" w:hAnsi="Calibri" w:cs="Calibri"/>
          <w:sz w:val="28"/>
          <w:szCs w:val="28"/>
          <w:lang w:val="bg-BG"/>
        </w:rPr>
        <w:t>20</w:t>
      </w:r>
      <w:r w:rsidR="006F6117" w:rsidRPr="002B62A1">
        <w:rPr>
          <w:rFonts w:ascii="Calibri" w:eastAsia="Calibri" w:hAnsi="Calibri" w:cs="Calibri"/>
          <w:sz w:val="28"/>
          <w:szCs w:val="28"/>
          <w:lang w:val="bg-BG"/>
        </w:rPr>
        <w:t xml:space="preserve"> г.</w:t>
      </w:r>
    </w:p>
    <w:p w:rsidR="006947CE" w:rsidRPr="00F05CA5" w:rsidRDefault="00D06FD7" w:rsidP="00FB69FD">
      <w:pPr>
        <w:spacing w:before="240" w:after="120"/>
        <w:ind w:firstLine="567"/>
        <w:jc w:val="both"/>
        <w:rPr>
          <w:rFonts w:ascii="Calibri" w:eastAsia="Calibri" w:hAnsi="Calibri" w:cs="Calibri"/>
          <w:sz w:val="28"/>
          <w:szCs w:val="28"/>
          <w:lang w:val="bg-BG"/>
        </w:rPr>
      </w:pPr>
      <w:r w:rsidRPr="00EB6E09">
        <w:rPr>
          <w:rFonts w:ascii="Calibri" w:eastAsia="Calibri" w:hAnsi="Calibri" w:cs="Calibri"/>
          <w:b/>
          <w:sz w:val="28"/>
          <w:szCs w:val="28"/>
          <w:lang w:val="bg-BG"/>
        </w:rPr>
        <w:t>II.</w:t>
      </w:r>
      <w:r w:rsidRPr="00D06FD7">
        <w:rPr>
          <w:rFonts w:ascii="Calibri" w:eastAsia="Calibri" w:hAnsi="Calibri" w:cs="Calibri"/>
          <w:b/>
          <w:sz w:val="28"/>
          <w:szCs w:val="28"/>
          <w:lang w:val="bg-BG"/>
        </w:rPr>
        <w:t xml:space="preserve"> </w:t>
      </w:r>
      <w:r w:rsidR="006F6117" w:rsidRPr="002B62A1">
        <w:rPr>
          <w:rFonts w:ascii="Calibri" w:eastAsia="Calibri" w:hAnsi="Calibri" w:cs="Calibri"/>
          <w:b/>
          <w:sz w:val="28"/>
          <w:szCs w:val="28"/>
          <w:lang w:val="bg-BG"/>
        </w:rPr>
        <w:t>Място:</w:t>
      </w:r>
      <w:r w:rsidR="006F6117" w:rsidRPr="002B62A1">
        <w:rPr>
          <w:rFonts w:ascii="Calibri" w:eastAsia="Calibri" w:hAnsi="Calibri" w:cs="Calibri"/>
          <w:sz w:val="28"/>
          <w:szCs w:val="28"/>
          <w:lang w:val="bg-BG"/>
        </w:rPr>
        <w:t xml:space="preserve"> </w:t>
      </w:r>
      <w:r w:rsidR="00A0565B" w:rsidRPr="002B62A1">
        <w:rPr>
          <w:rFonts w:ascii="Calibri" w:eastAsia="Calibri" w:hAnsi="Calibri" w:cs="Calibri"/>
          <w:sz w:val="28"/>
          <w:szCs w:val="28"/>
          <w:lang w:val="bg-BG"/>
        </w:rPr>
        <w:t>ВТУ „Св. св. Кирил и Методий“</w:t>
      </w:r>
      <w:r w:rsidR="00A0565B">
        <w:rPr>
          <w:rFonts w:ascii="Calibri" w:eastAsia="Calibri" w:hAnsi="Calibri" w:cs="Calibri"/>
          <w:sz w:val="28"/>
          <w:szCs w:val="28"/>
          <w:lang w:val="bg-BG"/>
        </w:rPr>
        <w:t>,</w:t>
      </w:r>
      <w:r w:rsidR="00A0565B" w:rsidRPr="00A0565B">
        <w:rPr>
          <w:rFonts w:ascii="Calibri" w:eastAsia="Calibri" w:hAnsi="Calibri" w:cs="Calibri"/>
          <w:sz w:val="28"/>
          <w:szCs w:val="28"/>
          <w:lang w:val="bg-BG"/>
        </w:rPr>
        <w:t xml:space="preserve"> </w:t>
      </w:r>
      <w:r>
        <w:rPr>
          <w:rFonts w:ascii="Calibri" w:eastAsia="Calibri" w:hAnsi="Calibri" w:cs="Calibri"/>
          <w:sz w:val="28"/>
          <w:szCs w:val="28"/>
          <w:lang w:val="bg-BG"/>
        </w:rPr>
        <w:t>Корпус 5, Институт</w:t>
      </w:r>
      <w:r w:rsidR="00EB6E09" w:rsidRPr="00EB6E09">
        <w:rPr>
          <w:rFonts w:ascii="Calibri" w:eastAsia="Calibri" w:hAnsi="Calibri" w:cs="Calibri"/>
          <w:sz w:val="28"/>
          <w:szCs w:val="28"/>
          <w:lang w:val="bg-BG"/>
        </w:rPr>
        <w:t xml:space="preserve"> </w:t>
      </w:r>
      <w:r w:rsidR="00F05CA5" w:rsidRPr="00EB6E09">
        <w:rPr>
          <w:rFonts w:ascii="Calibri" w:eastAsia="Calibri" w:hAnsi="Calibri" w:cs="Calibri"/>
          <w:sz w:val="28"/>
          <w:szCs w:val="28"/>
          <w:lang w:val="bg-BG"/>
        </w:rPr>
        <w:t>„Конфуций“</w:t>
      </w:r>
    </w:p>
    <w:p w:rsidR="006947CE" w:rsidRPr="002B62A1" w:rsidRDefault="006F6117" w:rsidP="00FB69FD">
      <w:pPr>
        <w:spacing w:before="240" w:after="120"/>
        <w:ind w:firstLine="567"/>
        <w:jc w:val="both"/>
        <w:rPr>
          <w:rFonts w:ascii="Calibri" w:eastAsia="Calibri" w:hAnsi="Calibri" w:cs="Calibri"/>
          <w:sz w:val="28"/>
          <w:szCs w:val="28"/>
          <w:lang w:val="bg-BG"/>
        </w:rPr>
      </w:pPr>
      <w:r w:rsidRPr="002B62A1">
        <w:rPr>
          <w:rFonts w:ascii="Calibri" w:eastAsia="Calibri" w:hAnsi="Calibri" w:cs="Calibri"/>
          <w:b/>
          <w:sz w:val="28"/>
          <w:szCs w:val="28"/>
          <w:lang w:val="bg-BG"/>
        </w:rPr>
        <w:t>III. Домакин:</w:t>
      </w:r>
      <w:r w:rsidR="00091E44">
        <w:rPr>
          <w:rFonts w:ascii="Calibri" w:eastAsia="Calibri" w:hAnsi="Calibri" w:cs="Calibri"/>
          <w:sz w:val="28"/>
          <w:szCs w:val="28"/>
          <w:lang w:val="bg-BG"/>
        </w:rPr>
        <w:t xml:space="preserve"> Институт „Конфуций“ във</w:t>
      </w:r>
      <w:r w:rsidRPr="002B62A1">
        <w:rPr>
          <w:rFonts w:ascii="Calibri" w:eastAsia="Calibri" w:hAnsi="Calibri" w:cs="Calibri"/>
          <w:sz w:val="28"/>
          <w:szCs w:val="28"/>
          <w:lang w:val="bg-BG"/>
        </w:rPr>
        <w:t xml:space="preserve"> ВТУ „Св. св. Кирил и Методий“</w:t>
      </w:r>
    </w:p>
    <w:p w:rsidR="006947CE" w:rsidRPr="002B62A1" w:rsidRDefault="006F6117" w:rsidP="00FB69FD">
      <w:pPr>
        <w:spacing w:before="240" w:after="120"/>
        <w:ind w:firstLine="567"/>
        <w:jc w:val="both"/>
        <w:rPr>
          <w:rFonts w:ascii="Calibri" w:eastAsia="Calibri" w:hAnsi="Calibri" w:cs="Calibri"/>
          <w:b/>
          <w:sz w:val="28"/>
          <w:szCs w:val="28"/>
          <w:lang w:val="bg-BG"/>
        </w:rPr>
      </w:pPr>
      <w:bookmarkStart w:id="1" w:name="_heading=h.gjdgxs" w:colFirst="0" w:colLast="0"/>
      <w:bookmarkEnd w:id="1"/>
      <w:r w:rsidRPr="002B62A1">
        <w:rPr>
          <w:rFonts w:ascii="Calibri" w:eastAsia="Calibri" w:hAnsi="Calibri" w:cs="Calibri"/>
          <w:b/>
          <w:sz w:val="28"/>
          <w:szCs w:val="28"/>
          <w:lang w:val="bg-BG"/>
        </w:rPr>
        <w:t xml:space="preserve">IV. Програма на конференцията: </w:t>
      </w:r>
    </w:p>
    <w:p w:rsidR="006947CE" w:rsidRPr="00105601" w:rsidRDefault="000F02CE" w:rsidP="00FB69FD">
      <w:pPr>
        <w:spacing w:before="240" w:after="120"/>
        <w:ind w:firstLine="720"/>
        <w:jc w:val="both"/>
        <w:rPr>
          <w:rFonts w:ascii="Calibri" w:eastAsia="Calibri" w:hAnsi="Calibri" w:cs="Calibri"/>
          <w:sz w:val="28"/>
          <w:szCs w:val="28"/>
          <w:lang w:val="bg-BG"/>
        </w:rPr>
      </w:pPr>
      <w:r w:rsidRPr="00105601">
        <w:rPr>
          <w:rFonts w:ascii="Calibri" w:eastAsia="Calibri" w:hAnsi="Calibri" w:cs="Calibri"/>
          <w:b/>
          <w:sz w:val="28"/>
          <w:szCs w:val="28"/>
          <w:lang w:val="bg-BG"/>
        </w:rPr>
        <w:t>9</w:t>
      </w:r>
      <w:r w:rsidR="006F6117" w:rsidRPr="00105601">
        <w:rPr>
          <w:rFonts w:ascii="Calibri" w:eastAsia="Calibri" w:hAnsi="Calibri" w:cs="Calibri"/>
          <w:b/>
          <w:sz w:val="28"/>
          <w:szCs w:val="28"/>
          <w:lang w:val="bg-BG"/>
        </w:rPr>
        <w:t xml:space="preserve"> октомври:</w:t>
      </w:r>
      <w:r w:rsidR="006F6117" w:rsidRPr="00105601">
        <w:rPr>
          <w:rFonts w:ascii="Calibri" w:eastAsia="Calibri" w:hAnsi="Calibri" w:cs="Calibri"/>
          <w:sz w:val="28"/>
          <w:szCs w:val="28"/>
          <w:lang w:val="bg-BG"/>
        </w:rPr>
        <w:t xml:space="preserve"> </w:t>
      </w:r>
      <w:r w:rsidR="00091E44" w:rsidRPr="00105601">
        <w:rPr>
          <w:rFonts w:ascii="Calibri" w:eastAsia="Calibri" w:hAnsi="Calibri" w:cs="Calibri"/>
          <w:sz w:val="28"/>
          <w:szCs w:val="28"/>
          <w:lang w:val="bg-BG"/>
        </w:rPr>
        <w:t>13:30 ч.</w:t>
      </w:r>
      <w:r w:rsidR="00886F01" w:rsidRPr="00105601">
        <w:rPr>
          <w:rFonts w:ascii="Calibri" w:eastAsia="Calibri" w:hAnsi="Calibri" w:cs="Calibri"/>
          <w:sz w:val="28"/>
          <w:szCs w:val="28"/>
          <w:lang w:val="bg-BG"/>
        </w:rPr>
        <w:t xml:space="preserve"> – 18:30 ч.</w:t>
      </w:r>
      <w:r w:rsidR="00091E44" w:rsidRPr="00105601">
        <w:rPr>
          <w:rFonts w:ascii="Calibri" w:eastAsia="Calibri" w:hAnsi="Calibri" w:cs="Calibri"/>
          <w:sz w:val="28"/>
          <w:szCs w:val="28"/>
          <w:lang w:val="bg-BG"/>
        </w:rPr>
        <w:t xml:space="preserve"> – регистрация</w:t>
      </w:r>
      <w:r w:rsidR="00886F01" w:rsidRPr="00105601">
        <w:rPr>
          <w:rFonts w:ascii="Calibri" w:eastAsia="Calibri" w:hAnsi="Calibri" w:cs="Calibri"/>
          <w:sz w:val="28"/>
          <w:szCs w:val="28"/>
          <w:lang w:val="bg-BG"/>
        </w:rPr>
        <w:t>, първа сесия</w:t>
      </w:r>
    </w:p>
    <w:p w:rsidR="006947CE" w:rsidRPr="002B62A1" w:rsidRDefault="008710AB" w:rsidP="00FB69FD">
      <w:pPr>
        <w:spacing w:before="240" w:after="120"/>
        <w:ind w:firstLine="720"/>
        <w:jc w:val="both"/>
        <w:rPr>
          <w:rFonts w:ascii="Calibri" w:eastAsia="Calibri" w:hAnsi="Calibri" w:cs="Calibri"/>
          <w:sz w:val="28"/>
          <w:szCs w:val="28"/>
          <w:lang w:val="bg-BG"/>
        </w:rPr>
      </w:pPr>
      <w:r w:rsidRPr="00105601">
        <w:rPr>
          <w:rFonts w:ascii="Calibri" w:eastAsia="Calibri" w:hAnsi="Calibri" w:cs="Calibri"/>
          <w:b/>
          <w:sz w:val="28"/>
          <w:szCs w:val="28"/>
          <w:lang w:val="bg-BG"/>
        </w:rPr>
        <w:t>1</w:t>
      </w:r>
      <w:r w:rsidR="000F02CE" w:rsidRPr="00105601">
        <w:rPr>
          <w:rFonts w:ascii="Calibri" w:eastAsia="Calibri" w:hAnsi="Calibri" w:cs="Calibri"/>
          <w:b/>
          <w:sz w:val="28"/>
          <w:szCs w:val="28"/>
          <w:lang w:val="bg-BG"/>
        </w:rPr>
        <w:t>0</w:t>
      </w:r>
      <w:r w:rsidR="006F6117" w:rsidRPr="00105601">
        <w:rPr>
          <w:rFonts w:ascii="Calibri" w:eastAsia="Calibri" w:hAnsi="Calibri" w:cs="Calibri"/>
          <w:b/>
          <w:sz w:val="28"/>
          <w:szCs w:val="28"/>
          <w:lang w:val="bg-BG"/>
        </w:rPr>
        <w:t xml:space="preserve"> октомври:</w:t>
      </w:r>
      <w:r w:rsidR="006F6117" w:rsidRPr="00105601">
        <w:rPr>
          <w:rFonts w:ascii="Calibri" w:eastAsia="Calibri" w:hAnsi="Calibri" w:cs="Calibri"/>
          <w:sz w:val="28"/>
          <w:szCs w:val="28"/>
          <w:lang w:val="bg-BG"/>
        </w:rPr>
        <w:t xml:space="preserve"> </w:t>
      </w:r>
      <w:r w:rsidR="00091E44" w:rsidRPr="00105601">
        <w:rPr>
          <w:rFonts w:ascii="Calibri" w:eastAsia="Calibri" w:hAnsi="Calibri" w:cs="Calibri"/>
          <w:sz w:val="28"/>
          <w:szCs w:val="28"/>
          <w:lang w:val="bg-BG"/>
        </w:rPr>
        <w:t>10:00 ч.</w:t>
      </w:r>
      <w:r w:rsidR="00886F01" w:rsidRPr="00105601">
        <w:rPr>
          <w:rFonts w:ascii="Calibri" w:eastAsia="Calibri" w:hAnsi="Calibri" w:cs="Calibri"/>
          <w:sz w:val="28"/>
          <w:szCs w:val="28"/>
          <w:lang w:val="bg-BG"/>
        </w:rPr>
        <w:t xml:space="preserve"> –</w:t>
      </w:r>
      <w:r w:rsidR="00607E7B" w:rsidRPr="00105601">
        <w:rPr>
          <w:rFonts w:ascii="Calibri" w:eastAsia="Calibri" w:hAnsi="Calibri" w:cs="Calibri"/>
          <w:sz w:val="28"/>
          <w:szCs w:val="28"/>
          <w:lang w:val="bg-BG"/>
        </w:rPr>
        <w:t xml:space="preserve"> 12:30 ч. –</w:t>
      </w:r>
      <w:r w:rsidR="00886F01" w:rsidRPr="00105601">
        <w:rPr>
          <w:rFonts w:ascii="Calibri" w:eastAsia="Calibri" w:hAnsi="Calibri" w:cs="Calibri"/>
          <w:sz w:val="28"/>
          <w:szCs w:val="28"/>
          <w:lang w:val="bg-BG"/>
        </w:rPr>
        <w:t xml:space="preserve"> </w:t>
      </w:r>
      <w:r w:rsidR="00DE50CB" w:rsidRPr="00105601">
        <w:rPr>
          <w:rFonts w:ascii="Calibri" w:eastAsia="Calibri" w:hAnsi="Calibri" w:cs="Calibri"/>
          <w:sz w:val="28"/>
          <w:szCs w:val="28"/>
          <w:lang w:val="bg-BG"/>
        </w:rPr>
        <w:t>втора сесия,</w:t>
      </w:r>
      <w:r w:rsidR="006F6117" w:rsidRPr="00105601">
        <w:rPr>
          <w:rFonts w:ascii="Calibri" w:eastAsia="Calibri" w:hAnsi="Calibri" w:cs="Calibri"/>
          <w:sz w:val="28"/>
          <w:szCs w:val="28"/>
          <w:lang w:val="bg-BG"/>
        </w:rPr>
        <w:t xml:space="preserve"> закриване</w:t>
      </w:r>
      <w:r w:rsidR="006F6117" w:rsidRPr="002B62A1">
        <w:rPr>
          <w:rFonts w:ascii="Calibri" w:eastAsia="Calibri" w:hAnsi="Calibri" w:cs="Calibri"/>
          <w:sz w:val="28"/>
          <w:szCs w:val="28"/>
          <w:lang w:val="bg-BG"/>
        </w:rPr>
        <w:t xml:space="preserve"> </w:t>
      </w:r>
    </w:p>
    <w:p w:rsidR="006947CE" w:rsidRPr="002B62A1" w:rsidRDefault="006F6117" w:rsidP="00FB69FD">
      <w:pPr>
        <w:spacing w:before="240" w:after="120"/>
        <w:ind w:firstLine="567"/>
        <w:jc w:val="both"/>
        <w:rPr>
          <w:rFonts w:ascii="Calibri" w:eastAsia="Calibri" w:hAnsi="Calibri" w:cs="Calibri"/>
          <w:sz w:val="28"/>
          <w:szCs w:val="28"/>
          <w:lang w:val="bg-BG"/>
        </w:rPr>
      </w:pPr>
      <w:r w:rsidRPr="002B62A1">
        <w:rPr>
          <w:rFonts w:ascii="Calibri" w:eastAsia="Calibri" w:hAnsi="Calibri" w:cs="Calibri"/>
          <w:b/>
          <w:sz w:val="28"/>
          <w:szCs w:val="28"/>
          <w:lang w:val="bg-BG"/>
        </w:rPr>
        <w:t>V. Работни езици:</w:t>
      </w:r>
      <w:r w:rsidRPr="002B62A1">
        <w:rPr>
          <w:rFonts w:ascii="Calibri" w:eastAsia="Calibri" w:hAnsi="Calibri" w:cs="Calibri"/>
          <w:sz w:val="28"/>
          <w:szCs w:val="28"/>
          <w:lang w:val="bg-BG"/>
        </w:rPr>
        <w:t xml:space="preserve"> български, английски, китайски</w:t>
      </w:r>
      <w:r w:rsidRPr="002B62A1">
        <w:rPr>
          <w:rFonts w:ascii="Calibri" w:eastAsia="Calibri" w:hAnsi="Calibri" w:cs="Calibri"/>
          <w:b/>
          <w:sz w:val="28"/>
          <w:szCs w:val="28"/>
          <w:lang w:val="bg-BG"/>
        </w:rPr>
        <w:t xml:space="preserve"> </w:t>
      </w:r>
    </w:p>
    <w:p w:rsidR="006947CE" w:rsidRPr="002B62A1" w:rsidRDefault="006F6117" w:rsidP="00FB69FD">
      <w:pPr>
        <w:spacing w:before="240" w:after="120"/>
        <w:ind w:firstLine="567"/>
        <w:jc w:val="both"/>
        <w:rPr>
          <w:rFonts w:ascii="Calibri" w:eastAsia="Calibri" w:hAnsi="Calibri" w:cs="Calibri"/>
          <w:b/>
          <w:sz w:val="28"/>
          <w:szCs w:val="28"/>
          <w:lang w:val="bg-BG"/>
        </w:rPr>
      </w:pPr>
      <w:r w:rsidRPr="002B62A1">
        <w:rPr>
          <w:rFonts w:ascii="Calibri" w:eastAsia="Calibri" w:hAnsi="Calibri" w:cs="Calibri"/>
          <w:b/>
          <w:sz w:val="28"/>
          <w:szCs w:val="28"/>
          <w:lang w:val="bg-BG"/>
        </w:rPr>
        <w:t>VI. Условия за участие:</w:t>
      </w:r>
    </w:p>
    <w:p w:rsidR="006947CE" w:rsidRPr="002B62A1" w:rsidRDefault="00886F01" w:rsidP="00FB69FD">
      <w:pPr>
        <w:spacing w:before="240" w:after="120"/>
        <w:ind w:firstLine="720"/>
        <w:jc w:val="both"/>
        <w:rPr>
          <w:rFonts w:ascii="Calibri" w:eastAsia="Calibri" w:hAnsi="Calibri" w:cs="Calibri"/>
          <w:sz w:val="28"/>
          <w:szCs w:val="28"/>
          <w:lang w:val="bg-BG"/>
        </w:rPr>
      </w:pPr>
      <w:r>
        <w:rPr>
          <w:rFonts w:ascii="Calibri" w:eastAsia="Calibri" w:hAnsi="Calibri" w:cs="Calibri"/>
          <w:sz w:val="28"/>
          <w:szCs w:val="28"/>
          <w:lang w:val="bg-BG"/>
        </w:rPr>
        <w:t>При желание за участие изпратете</w:t>
      </w:r>
      <w:r w:rsidR="006F6117" w:rsidRPr="002B62A1">
        <w:rPr>
          <w:rFonts w:ascii="Calibri" w:eastAsia="Calibri" w:hAnsi="Calibri" w:cs="Calibri"/>
          <w:sz w:val="28"/>
          <w:szCs w:val="28"/>
          <w:lang w:val="bg-BG"/>
        </w:rPr>
        <w:t xml:space="preserve">: </w:t>
      </w:r>
    </w:p>
    <w:p w:rsidR="00531A4C" w:rsidRDefault="00531A4C" w:rsidP="00F7291B">
      <w:pPr>
        <w:spacing w:before="280" w:after="240"/>
        <w:ind w:left="720"/>
        <w:jc w:val="both"/>
        <w:rPr>
          <w:rFonts w:ascii="Calibri" w:eastAsia="Calibri" w:hAnsi="Calibri" w:cs="Calibri"/>
          <w:b/>
          <w:sz w:val="28"/>
          <w:szCs w:val="28"/>
          <w:lang w:val="bg-BG"/>
        </w:rPr>
      </w:pPr>
    </w:p>
    <w:p w:rsidR="00886F01" w:rsidRDefault="00886F01" w:rsidP="00F7291B">
      <w:pPr>
        <w:spacing w:before="280" w:after="240"/>
        <w:ind w:left="720"/>
        <w:jc w:val="both"/>
        <w:rPr>
          <w:rFonts w:ascii="Calibri" w:eastAsia="Calibri" w:hAnsi="Calibri" w:cs="Calibri"/>
          <w:b/>
          <w:sz w:val="28"/>
          <w:szCs w:val="28"/>
          <w:lang w:val="bg-BG"/>
        </w:rPr>
      </w:pPr>
    </w:p>
    <w:p w:rsidR="00EF6522" w:rsidRDefault="00EF6522" w:rsidP="00F7291B">
      <w:pPr>
        <w:spacing w:before="280" w:after="240"/>
        <w:ind w:left="720"/>
        <w:jc w:val="both"/>
        <w:rPr>
          <w:rFonts w:ascii="Calibri" w:eastAsia="Calibri" w:hAnsi="Calibri" w:cs="Calibri"/>
          <w:b/>
          <w:sz w:val="28"/>
          <w:szCs w:val="28"/>
          <w:lang w:val="bg-BG"/>
        </w:rPr>
      </w:pPr>
    </w:p>
    <w:p w:rsidR="00446AB0" w:rsidRDefault="00446AB0" w:rsidP="00F7291B">
      <w:pPr>
        <w:spacing w:before="280" w:after="240"/>
        <w:ind w:left="720"/>
        <w:jc w:val="both"/>
        <w:rPr>
          <w:rFonts w:ascii="Calibri" w:eastAsia="Calibri" w:hAnsi="Calibri" w:cs="Calibri"/>
          <w:b/>
          <w:sz w:val="28"/>
          <w:szCs w:val="28"/>
          <w:lang w:val="en-US"/>
        </w:rPr>
      </w:pPr>
    </w:p>
    <w:p w:rsidR="00F36DF9" w:rsidRDefault="006F6117" w:rsidP="00F7291B">
      <w:pPr>
        <w:spacing w:before="280" w:after="240"/>
        <w:ind w:left="720"/>
        <w:jc w:val="both"/>
        <w:rPr>
          <w:rFonts w:ascii="Calibri" w:eastAsia="Calibri" w:hAnsi="Calibri" w:cs="Calibri"/>
          <w:sz w:val="28"/>
          <w:szCs w:val="28"/>
          <w:lang w:val="bg-BG"/>
        </w:rPr>
      </w:pPr>
      <w:r w:rsidRPr="002B62A1">
        <w:rPr>
          <w:rFonts w:ascii="Calibri" w:eastAsia="Calibri" w:hAnsi="Calibri" w:cs="Calibri"/>
          <w:b/>
          <w:sz w:val="28"/>
          <w:szCs w:val="28"/>
          <w:lang w:val="bg-BG"/>
        </w:rPr>
        <w:t>1.</w:t>
      </w:r>
      <w:r w:rsidRPr="002B62A1">
        <w:rPr>
          <w:rFonts w:ascii="Calibri" w:eastAsia="Calibri" w:hAnsi="Calibri" w:cs="Calibri"/>
          <w:sz w:val="28"/>
          <w:szCs w:val="28"/>
          <w:lang w:val="bg-BG"/>
        </w:rPr>
        <w:t xml:space="preserve"> Заявка за участие на </w:t>
      </w:r>
      <w:r w:rsidRPr="002B62A1">
        <w:rPr>
          <w:rFonts w:ascii="Calibri" w:eastAsia="Calibri" w:hAnsi="Calibri" w:cs="Calibri"/>
          <w:sz w:val="28"/>
          <w:szCs w:val="28"/>
          <w:u w:val="single"/>
          <w:lang w:val="bg-BG"/>
        </w:rPr>
        <w:t>confucius.vt@gmail.com</w:t>
      </w:r>
      <w:r w:rsidRPr="002B62A1">
        <w:rPr>
          <w:rFonts w:ascii="Calibri" w:eastAsia="Calibri" w:hAnsi="Calibri" w:cs="Calibri"/>
          <w:sz w:val="28"/>
          <w:szCs w:val="28"/>
          <w:lang w:val="bg-BG"/>
        </w:rPr>
        <w:t xml:space="preserve"> </w:t>
      </w:r>
      <w:r w:rsidR="000F02CE">
        <w:rPr>
          <w:rFonts w:ascii="Calibri" w:eastAsia="Calibri" w:hAnsi="Calibri" w:cs="Calibri"/>
          <w:b/>
          <w:sz w:val="28"/>
          <w:szCs w:val="28"/>
          <w:lang w:val="bg-BG"/>
        </w:rPr>
        <w:t xml:space="preserve">до </w:t>
      </w:r>
      <w:r w:rsidR="000F02CE" w:rsidRPr="00105601">
        <w:rPr>
          <w:rFonts w:ascii="Calibri" w:eastAsia="Calibri" w:hAnsi="Calibri" w:cs="Calibri"/>
          <w:b/>
          <w:sz w:val="28"/>
          <w:szCs w:val="28"/>
          <w:lang w:val="bg-BG"/>
        </w:rPr>
        <w:t>20 септември 2020</w:t>
      </w:r>
      <w:r w:rsidRPr="00105601">
        <w:rPr>
          <w:rFonts w:ascii="Calibri" w:eastAsia="Calibri" w:hAnsi="Calibri" w:cs="Calibri"/>
          <w:b/>
          <w:sz w:val="28"/>
          <w:szCs w:val="28"/>
          <w:lang w:val="bg-BG"/>
        </w:rPr>
        <w:t xml:space="preserve"> г</w:t>
      </w:r>
      <w:r w:rsidRPr="00105601">
        <w:rPr>
          <w:rFonts w:ascii="Calibri" w:eastAsia="Calibri" w:hAnsi="Calibri" w:cs="Calibri"/>
          <w:sz w:val="28"/>
          <w:szCs w:val="28"/>
          <w:lang w:val="bg-BG"/>
        </w:rPr>
        <w:t>.;</w:t>
      </w:r>
      <w:r w:rsidRPr="002B62A1">
        <w:rPr>
          <w:rFonts w:ascii="Calibri" w:eastAsia="Calibri" w:hAnsi="Calibri" w:cs="Calibri"/>
          <w:sz w:val="28"/>
          <w:szCs w:val="28"/>
          <w:lang w:val="bg-BG"/>
        </w:rPr>
        <w:t xml:space="preserve"> </w:t>
      </w:r>
    </w:p>
    <w:p w:rsidR="006947CE" w:rsidRPr="002B62A1" w:rsidRDefault="006F6117" w:rsidP="00F7291B">
      <w:pPr>
        <w:spacing w:before="280" w:after="240"/>
        <w:ind w:left="720"/>
        <w:jc w:val="both"/>
        <w:rPr>
          <w:rFonts w:ascii="Calibri" w:eastAsia="Calibri" w:hAnsi="Calibri" w:cs="Calibri"/>
          <w:sz w:val="28"/>
          <w:szCs w:val="28"/>
          <w:lang w:val="bg-BG"/>
        </w:rPr>
      </w:pPr>
      <w:r w:rsidRPr="002B62A1">
        <w:rPr>
          <w:rFonts w:ascii="Calibri" w:eastAsia="Calibri" w:hAnsi="Calibri" w:cs="Calibri"/>
          <w:b/>
          <w:sz w:val="28"/>
          <w:szCs w:val="28"/>
          <w:lang w:val="bg-BG"/>
        </w:rPr>
        <w:t>2.</w:t>
      </w:r>
      <w:r w:rsidRPr="002B62A1">
        <w:rPr>
          <w:rFonts w:ascii="Calibri" w:eastAsia="Calibri" w:hAnsi="Calibri" w:cs="Calibri"/>
          <w:sz w:val="28"/>
          <w:szCs w:val="28"/>
          <w:lang w:val="bg-BG"/>
        </w:rPr>
        <w:t xml:space="preserve"> Кратко резюме на доклада (до половин страница) на съответния работен език.</w:t>
      </w:r>
    </w:p>
    <w:p w:rsidR="009709F1" w:rsidRPr="002B62A1" w:rsidRDefault="009709F1" w:rsidP="009709F1">
      <w:pPr>
        <w:spacing w:before="280" w:after="240"/>
        <w:ind w:firstLine="720"/>
        <w:jc w:val="both"/>
        <w:rPr>
          <w:rFonts w:ascii="Calibri" w:eastAsia="Calibri" w:hAnsi="Calibri" w:cs="Calibri"/>
          <w:sz w:val="28"/>
          <w:szCs w:val="28"/>
          <w:lang w:val="bg-BG"/>
        </w:rPr>
      </w:pPr>
    </w:p>
    <w:p w:rsidR="006947CE" w:rsidRPr="002B62A1" w:rsidRDefault="006F6117" w:rsidP="00831CFD">
      <w:pPr>
        <w:spacing w:before="280" w:after="240"/>
        <w:ind w:firstLine="720"/>
        <w:jc w:val="both"/>
        <w:rPr>
          <w:rFonts w:ascii="Calibri" w:eastAsia="Calibri" w:hAnsi="Calibri" w:cs="Calibri"/>
          <w:sz w:val="28"/>
          <w:szCs w:val="28"/>
          <w:lang w:val="bg-BG"/>
        </w:rPr>
      </w:pPr>
      <w:r w:rsidRPr="002B62A1">
        <w:rPr>
          <w:rFonts w:ascii="Calibri" w:eastAsia="Calibri" w:hAnsi="Calibri" w:cs="Calibri"/>
          <w:sz w:val="28"/>
          <w:szCs w:val="28"/>
          <w:lang w:val="bg-BG"/>
        </w:rPr>
        <w:t>Устното представяне на докладите в рамките на Конференцията се осъществява под формата на кратка презентация/изложение с продължителност до 10 минути.</w:t>
      </w:r>
    </w:p>
    <w:p w:rsidR="006947CE" w:rsidRPr="002B62A1" w:rsidRDefault="006947CE">
      <w:pPr>
        <w:spacing w:before="280" w:after="240"/>
        <w:ind w:firstLine="720"/>
        <w:jc w:val="both"/>
        <w:rPr>
          <w:rFonts w:ascii="Calibri" w:eastAsia="Calibri" w:hAnsi="Calibri" w:cs="Calibri"/>
          <w:b/>
          <w:sz w:val="28"/>
          <w:szCs w:val="28"/>
          <w:lang w:val="bg-BG"/>
        </w:rPr>
      </w:pPr>
    </w:p>
    <w:p w:rsidR="006947CE" w:rsidRPr="002B62A1" w:rsidRDefault="00886F01" w:rsidP="00FB69FD">
      <w:pPr>
        <w:spacing w:before="240" w:after="120"/>
        <w:ind w:firstLine="720"/>
        <w:jc w:val="both"/>
        <w:rPr>
          <w:rFonts w:ascii="Calibri" w:eastAsia="Calibri" w:hAnsi="Calibri" w:cs="Calibri"/>
          <w:b/>
          <w:sz w:val="28"/>
          <w:szCs w:val="28"/>
          <w:lang w:val="bg-BG"/>
        </w:rPr>
      </w:pPr>
      <w:r>
        <w:rPr>
          <w:rFonts w:ascii="Calibri" w:eastAsia="Calibri" w:hAnsi="Calibri" w:cs="Calibri"/>
          <w:b/>
          <w:sz w:val="28"/>
          <w:szCs w:val="28"/>
          <w:lang w:val="bg-BG"/>
        </w:rPr>
        <w:t>VII. Такса за участие</w:t>
      </w:r>
      <w:r w:rsidR="006F6117" w:rsidRPr="002B62A1">
        <w:rPr>
          <w:rFonts w:ascii="Calibri" w:eastAsia="Calibri" w:hAnsi="Calibri" w:cs="Calibri"/>
          <w:b/>
          <w:sz w:val="28"/>
          <w:szCs w:val="28"/>
          <w:lang w:val="bg-BG"/>
        </w:rPr>
        <w:t>:</w:t>
      </w:r>
    </w:p>
    <w:p w:rsidR="006947CE" w:rsidRPr="002B62A1" w:rsidRDefault="006F6117" w:rsidP="00FB69FD">
      <w:pPr>
        <w:spacing w:before="240" w:after="120"/>
        <w:ind w:firstLine="720"/>
        <w:jc w:val="both"/>
        <w:rPr>
          <w:rFonts w:ascii="Calibri" w:eastAsia="Calibri" w:hAnsi="Calibri" w:cs="Calibri"/>
          <w:sz w:val="28"/>
          <w:szCs w:val="28"/>
          <w:lang w:val="bg-BG"/>
        </w:rPr>
      </w:pPr>
      <w:r w:rsidRPr="002B62A1">
        <w:rPr>
          <w:rFonts w:ascii="Calibri" w:eastAsia="Calibri" w:hAnsi="Calibri" w:cs="Calibri"/>
          <w:sz w:val="28"/>
          <w:szCs w:val="28"/>
          <w:lang w:val="bg-BG"/>
        </w:rPr>
        <w:t>За участие в конференцията не се изисква заплащане на такса.</w:t>
      </w:r>
    </w:p>
    <w:p w:rsidR="006947CE" w:rsidRPr="002B62A1" w:rsidRDefault="006F6117" w:rsidP="00FB69FD">
      <w:pPr>
        <w:spacing w:before="240" w:after="120"/>
        <w:ind w:firstLine="720"/>
        <w:jc w:val="both"/>
        <w:rPr>
          <w:rFonts w:ascii="Calibri" w:eastAsia="Calibri" w:hAnsi="Calibri" w:cs="Calibri"/>
          <w:b/>
          <w:sz w:val="28"/>
          <w:szCs w:val="28"/>
          <w:lang w:val="bg-BG"/>
        </w:rPr>
      </w:pPr>
      <w:r w:rsidRPr="002B62A1">
        <w:rPr>
          <w:rFonts w:ascii="Calibri" w:eastAsia="Calibri" w:hAnsi="Calibri" w:cs="Calibri"/>
          <w:b/>
          <w:sz w:val="28"/>
          <w:szCs w:val="28"/>
          <w:lang w:val="bg-BG"/>
        </w:rPr>
        <w:t>VIII. Разходи:</w:t>
      </w:r>
    </w:p>
    <w:p w:rsidR="006947CE" w:rsidRPr="002B62A1" w:rsidRDefault="003F5E14" w:rsidP="00FB69FD">
      <w:pPr>
        <w:spacing w:before="240" w:after="120"/>
        <w:ind w:firstLine="720"/>
        <w:jc w:val="both"/>
        <w:rPr>
          <w:rFonts w:ascii="Calibri" w:eastAsia="Calibri" w:hAnsi="Calibri" w:cs="Calibri"/>
          <w:sz w:val="28"/>
          <w:szCs w:val="28"/>
          <w:lang w:val="bg-BG"/>
        </w:rPr>
      </w:pPr>
      <w:r>
        <w:rPr>
          <w:rFonts w:ascii="Calibri" w:eastAsia="Calibri" w:hAnsi="Calibri" w:cs="Calibri"/>
          <w:sz w:val="28"/>
          <w:szCs w:val="28"/>
          <w:lang w:val="bg-BG"/>
        </w:rPr>
        <w:t>Разходите за транспорт и</w:t>
      </w:r>
      <w:r w:rsidR="006F6117" w:rsidRPr="002B62A1">
        <w:rPr>
          <w:rFonts w:ascii="Calibri" w:eastAsia="Calibri" w:hAnsi="Calibri" w:cs="Calibri"/>
          <w:sz w:val="28"/>
          <w:szCs w:val="28"/>
          <w:lang w:val="bg-BG"/>
        </w:rPr>
        <w:t xml:space="preserve"> настаняване са за сметка на участниците.</w:t>
      </w:r>
    </w:p>
    <w:p w:rsidR="006947CE" w:rsidRPr="002B62A1" w:rsidRDefault="006F6117" w:rsidP="00FB69FD">
      <w:pPr>
        <w:spacing w:before="240" w:after="120"/>
        <w:ind w:firstLine="720"/>
        <w:jc w:val="both"/>
        <w:rPr>
          <w:rFonts w:ascii="Calibri" w:eastAsia="Calibri" w:hAnsi="Calibri" w:cs="Calibri"/>
          <w:b/>
          <w:sz w:val="28"/>
          <w:szCs w:val="28"/>
          <w:lang w:val="bg-BG"/>
        </w:rPr>
      </w:pPr>
      <w:r w:rsidRPr="002B62A1">
        <w:rPr>
          <w:rFonts w:ascii="Calibri" w:eastAsia="Calibri" w:hAnsi="Calibri" w:cs="Calibri"/>
          <w:b/>
          <w:sz w:val="28"/>
          <w:szCs w:val="28"/>
          <w:lang w:val="bg-BG"/>
        </w:rPr>
        <w:t>IX. Срокове:</w:t>
      </w:r>
    </w:p>
    <w:p w:rsidR="006947CE" w:rsidRPr="00105601" w:rsidRDefault="000F02CE" w:rsidP="00FB69FD">
      <w:pPr>
        <w:spacing w:before="240" w:after="120"/>
        <w:ind w:firstLine="720"/>
        <w:jc w:val="both"/>
        <w:rPr>
          <w:rFonts w:ascii="Calibri" w:eastAsia="Calibri" w:hAnsi="Calibri" w:cs="Calibri"/>
          <w:sz w:val="28"/>
          <w:szCs w:val="28"/>
          <w:lang w:val="bg-BG"/>
        </w:rPr>
      </w:pPr>
      <w:r w:rsidRPr="00105601">
        <w:rPr>
          <w:rFonts w:ascii="Calibri" w:eastAsia="Calibri" w:hAnsi="Calibri" w:cs="Calibri"/>
          <w:sz w:val="28"/>
          <w:szCs w:val="28"/>
          <w:lang w:val="bg-BG"/>
        </w:rPr>
        <w:t>20 септември 2020</w:t>
      </w:r>
      <w:r w:rsidR="006F6117" w:rsidRPr="00105601">
        <w:rPr>
          <w:rFonts w:ascii="Calibri" w:eastAsia="Calibri" w:hAnsi="Calibri" w:cs="Calibri"/>
          <w:sz w:val="28"/>
          <w:szCs w:val="28"/>
          <w:lang w:val="bg-BG"/>
        </w:rPr>
        <w:t xml:space="preserve"> г. – краен срок за изпращане на заявките за участие и резюме на доклада</w:t>
      </w:r>
    </w:p>
    <w:p w:rsidR="006947CE" w:rsidRDefault="000F02CE" w:rsidP="00FB69FD">
      <w:pPr>
        <w:spacing w:before="240" w:after="120"/>
        <w:ind w:firstLine="720"/>
        <w:jc w:val="both"/>
        <w:rPr>
          <w:rFonts w:ascii="Calibri" w:eastAsia="Calibri" w:hAnsi="Calibri" w:cs="Calibri"/>
          <w:sz w:val="28"/>
          <w:szCs w:val="28"/>
          <w:lang w:val="bg-BG"/>
        </w:rPr>
      </w:pPr>
      <w:r w:rsidRPr="00105601">
        <w:rPr>
          <w:rFonts w:ascii="Calibri" w:eastAsia="Calibri" w:hAnsi="Calibri" w:cs="Calibri"/>
          <w:sz w:val="28"/>
          <w:szCs w:val="28"/>
          <w:lang w:val="bg-BG"/>
        </w:rPr>
        <w:t>30 ноември 2020</w:t>
      </w:r>
      <w:r w:rsidR="006F6117" w:rsidRPr="00105601">
        <w:rPr>
          <w:rFonts w:ascii="Calibri" w:eastAsia="Calibri" w:hAnsi="Calibri" w:cs="Calibri"/>
          <w:sz w:val="28"/>
          <w:szCs w:val="28"/>
          <w:lang w:val="bg-BG"/>
        </w:rPr>
        <w:t xml:space="preserve"> г</w:t>
      </w:r>
      <w:r w:rsidR="006F6117" w:rsidRPr="002B62A1">
        <w:rPr>
          <w:rFonts w:ascii="Calibri" w:eastAsia="Calibri" w:hAnsi="Calibri" w:cs="Calibri"/>
          <w:sz w:val="28"/>
          <w:szCs w:val="28"/>
          <w:lang w:val="bg-BG"/>
        </w:rPr>
        <w:t>. – краен срок за изпращане на окончателния вариант на докладите съгласно изискванията за оформлението им.</w:t>
      </w:r>
    </w:p>
    <w:p w:rsidR="0012544D" w:rsidRPr="002B62A1" w:rsidRDefault="0012544D" w:rsidP="0012544D">
      <w:pPr>
        <w:spacing w:before="280" w:after="240"/>
        <w:ind w:firstLine="720"/>
        <w:jc w:val="both"/>
        <w:rPr>
          <w:rFonts w:ascii="Calibri" w:eastAsia="Calibri" w:hAnsi="Calibri" w:cs="Calibri"/>
          <w:sz w:val="28"/>
          <w:szCs w:val="28"/>
          <w:lang w:val="bg-BG"/>
        </w:rPr>
      </w:pPr>
    </w:p>
    <w:p w:rsidR="00452BA0" w:rsidRPr="00C40D58" w:rsidRDefault="006F6117" w:rsidP="00C40D58">
      <w:pPr>
        <w:spacing w:before="280" w:after="280"/>
        <w:jc w:val="both"/>
        <w:rPr>
          <w:rFonts w:ascii="Calibri" w:eastAsia="Calibri" w:hAnsi="Calibri" w:cs="Calibri"/>
          <w:b/>
          <w:sz w:val="28"/>
          <w:szCs w:val="28"/>
          <w:lang w:val="bg-BG"/>
        </w:rPr>
      </w:pPr>
      <w:r w:rsidRPr="002B62A1">
        <w:rPr>
          <w:rFonts w:ascii="Calibri" w:eastAsia="Calibri" w:hAnsi="Calibri" w:cs="Calibri"/>
          <w:sz w:val="28"/>
          <w:szCs w:val="28"/>
          <w:lang w:val="bg-BG"/>
        </w:rPr>
        <w:tab/>
      </w:r>
      <w:r w:rsidRPr="002B62A1">
        <w:rPr>
          <w:rFonts w:ascii="Calibri" w:eastAsia="Calibri" w:hAnsi="Calibri" w:cs="Calibri"/>
          <w:b/>
          <w:sz w:val="28"/>
          <w:szCs w:val="28"/>
          <w:lang w:val="bg-BG"/>
        </w:rPr>
        <w:t xml:space="preserve">Представените доклади ще бъдат публикувани в </w:t>
      </w:r>
      <w:r w:rsidR="00091E44">
        <w:rPr>
          <w:rFonts w:ascii="Calibri" w:eastAsia="Calibri" w:hAnsi="Calibri" w:cs="Calibri"/>
          <w:b/>
          <w:sz w:val="28"/>
          <w:szCs w:val="28"/>
          <w:lang w:val="bg-BG"/>
        </w:rPr>
        <w:t>колективен том</w:t>
      </w:r>
      <w:r w:rsidRPr="002B62A1">
        <w:rPr>
          <w:rFonts w:ascii="Calibri" w:eastAsia="Calibri" w:hAnsi="Calibri" w:cs="Calibri"/>
          <w:b/>
          <w:sz w:val="28"/>
          <w:szCs w:val="28"/>
          <w:lang w:val="bg-BG"/>
        </w:rPr>
        <w:t xml:space="preserve"> със заглавието на конференцията.</w:t>
      </w:r>
    </w:p>
    <w:p w:rsidR="006947CE" w:rsidRPr="002B62A1" w:rsidRDefault="006947CE" w:rsidP="00886F01">
      <w:pPr>
        <w:spacing w:before="280" w:after="280"/>
        <w:jc w:val="both"/>
        <w:rPr>
          <w:rFonts w:ascii="Calibri" w:eastAsia="Calibri" w:hAnsi="Calibri" w:cs="Calibri"/>
          <w:b/>
          <w:sz w:val="28"/>
          <w:szCs w:val="28"/>
          <w:lang w:val="bg-BG"/>
        </w:rPr>
      </w:pPr>
    </w:p>
    <w:sectPr w:rsidR="006947CE" w:rsidRPr="002B62A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84F" w:rsidRDefault="0094584F">
      <w:r>
        <w:separator/>
      </w:r>
    </w:p>
  </w:endnote>
  <w:endnote w:type="continuationSeparator" w:id="0">
    <w:p w:rsidR="0094584F" w:rsidRDefault="0094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7CE" w:rsidRDefault="009458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b/>
        <w:color w:val="000000"/>
        <w:sz w:val="22"/>
        <w:szCs w:val="22"/>
        <w:u w:val="single"/>
      </w:rPr>
    </w:pPr>
    <w:r>
      <w:pict>
        <v:rect id="_x0000_i1025" style="width:0;height:1.5pt" o:hralign="center" o:hrstd="t" o:hr="t" fillcolor="#a0a0a0" stroked="f"/>
      </w:pict>
    </w:r>
  </w:p>
  <w:p w:rsidR="006947CE" w:rsidRDefault="006F61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b/>
        <w:color w:val="000000"/>
        <w:sz w:val="22"/>
        <w:szCs w:val="22"/>
      </w:rPr>
    </w:pPr>
    <w:proofErr w:type="spellStart"/>
    <w:r>
      <w:rPr>
        <w:rFonts w:ascii="Calibri" w:eastAsia="Calibri" w:hAnsi="Calibri" w:cs="Calibri"/>
        <w:b/>
        <w:color w:val="000000"/>
        <w:sz w:val="22"/>
        <w:szCs w:val="22"/>
      </w:rPr>
      <w:t>Велико</w:t>
    </w:r>
    <w:proofErr w:type="spellEnd"/>
    <w:r>
      <w:rPr>
        <w:rFonts w:ascii="Calibri" w:eastAsia="Calibri" w:hAnsi="Calibri" w:cs="Calibri"/>
        <w:b/>
        <w:color w:val="000000"/>
        <w:sz w:val="22"/>
        <w:szCs w:val="22"/>
      </w:rPr>
      <w:t xml:space="preserve"> </w:t>
    </w:r>
    <w:proofErr w:type="spellStart"/>
    <w:r>
      <w:rPr>
        <w:rFonts w:ascii="Calibri" w:eastAsia="Calibri" w:hAnsi="Calibri" w:cs="Calibri"/>
        <w:b/>
        <w:color w:val="000000"/>
        <w:sz w:val="22"/>
        <w:szCs w:val="22"/>
      </w:rPr>
      <w:t>Търново</w:t>
    </w:r>
    <w:proofErr w:type="spellEnd"/>
    <w:r>
      <w:rPr>
        <w:rFonts w:ascii="Calibri" w:eastAsia="Calibri" w:hAnsi="Calibri" w:cs="Calibri"/>
        <w:b/>
        <w:color w:val="000000"/>
        <w:sz w:val="22"/>
        <w:szCs w:val="22"/>
      </w:rPr>
      <w:t xml:space="preserve"> 5000, </w:t>
    </w:r>
    <w:proofErr w:type="spellStart"/>
    <w:r>
      <w:rPr>
        <w:rFonts w:ascii="Calibri" w:eastAsia="Calibri" w:hAnsi="Calibri" w:cs="Calibri"/>
        <w:b/>
        <w:color w:val="000000"/>
        <w:sz w:val="22"/>
        <w:szCs w:val="22"/>
      </w:rPr>
      <w:t>България</w:t>
    </w:r>
    <w:proofErr w:type="spellEnd"/>
    <w:r>
      <w:rPr>
        <w:rFonts w:ascii="Calibri" w:eastAsia="Calibri" w:hAnsi="Calibri" w:cs="Calibri"/>
        <w:b/>
        <w:color w:val="000000"/>
        <w:sz w:val="22"/>
        <w:szCs w:val="22"/>
      </w:rPr>
      <w:tab/>
      <w:t xml:space="preserve">                                      </w:t>
    </w:r>
    <w:proofErr w:type="spellStart"/>
    <w:proofErr w:type="gramStart"/>
    <w:r>
      <w:rPr>
        <w:rFonts w:ascii="Calibri" w:eastAsia="Calibri" w:hAnsi="Calibri" w:cs="Calibri"/>
        <w:b/>
        <w:color w:val="000000"/>
        <w:sz w:val="22"/>
        <w:szCs w:val="22"/>
      </w:rPr>
      <w:t>тел</w:t>
    </w:r>
    <w:proofErr w:type="spellEnd"/>
    <w:r>
      <w:rPr>
        <w:rFonts w:ascii="Calibri" w:eastAsia="Calibri" w:hAnsi="Calibri" w:cs="Calibri"/>
        <w:b/>
        <w:color w:val="000000"/>
        <w:sz w:val="22"/>
        <w:szCs w:val="22"/>
      </w:rPr>
      <w:t>.:</w:t>
    </w:r>
    <w:proofErr w:type="gramEnd"/>
    <w:r>
      <w:rPr>
        <w:rFonts w:ascii="Calibri" w:eastAsia="Calibri" w:hAnsi="Calibri" w:cs="Calibri"/>
        <w:b/>
        <w:color w:val="000000"/>
        <w:sz w:val="22"/>
        <w:szCs w:val="22"/>
      </w:rPr>
      <w:t xml:space="preserve"> +35962538445</w:t>
    </w:r>
  </w:p>
  <w:p w:rsidR="006947CE" w:rsidRDefault="006F61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b/>
        <w:color w:val="000000"/>
        <w:sz w:val="22"/>
        <w:szCs w:val="22"/>
      </w:rPr>
    </w:pPr>
    <w:proofErr w:type="spellStart"/>
    <w:r>
      <w:rPr>
        <w:rFonts w:ascii="Calibri" w:eastAsia="Calibri" w:hAnsi="Calibri" w:cs="Calibri"/>
        <w:b/>
        <w:color w:val="000000"/>
        <w:sz w:val="22"/>
        <w:szCs w:val="22"/>
      </w:rPr>
      <w:t>Ул</w:t>
    </w:r>
    <w:proofErr w:type="spellEnd"/>
    <w:r>
      <w:rPr>
        <w:rFonts w:ascii="Calibri" w:eastAsia="Calibri" w:hAnsi="Calibri" w:cs="Calibri"/>
        <w:b/>
        <w:color w:val="000000"/>
        <w:sz w:val="22"/>
        <w:szCs w:val="22"/>
      </w:rPr>
      <w:t>. „</w:t>
    </w:r>
    <w:proofErr w:type="spellStart"/>
    <w:r>
      <w:rPr>
        <w:rFonts w:ascii="Calibri" w:eastAsia="Calibri" w:hAnsi="Calibri" w:cs="Calibri"/>
        <w:b/>
        <w:color w:val="000000"/>
        <w:sz w:val="22"/>
        <w:szCs w:val="22"/>
      </w:rPr>
      <w:t>Хр</w:t>
    </w:r>
    <w:proofErr w:type="spellEnd"/>
    <w:r>
      <w:rPr>
        <w:rFonts w:ascii="Calibri" w:eastAsia="Calibri" w:hAnsi="Calibri" w:cs="Calibri"/>
        <w:b/>
        <w:color w:val="000000"/>
        <w:sz w:val="22"/>
        <w:szCs w:val="22"/>
      </w:rPr>
      <w:t xml:space="preserve">. </w:t>
    </w:r>
    <w:proofErr w:type="spellStart"/>
    <w:r>
      <w:rPr>
        <w:rFonts w:ascii="Calibri" w:eastAsia="Calibri" w:hAnsi="Calibri" w:cs="Calibri"/>
        <w:b/>
        <w:color w:val="000000"/>
        <w:sz w:val="22"/>
        <w:szCs w:val="22"/>
      </w:rPr>
      <w:t>Ботев</w:t>
    </w:r>
    <w:proofErr w:type="spellEnd"/>
    <w:proofErr w:type="gramStart"/>
    <w:r>
      <w:rPr>
        <w:rFonts w:ascii="Calibri" w:eastAsia="Calibri" w:hAnsi="Calibri" w:cs="Calibri"/>
        <w:b/>
        <w:color w:val="000000"/>
        <w:sz w:val="22"/>
        <w:szCs w:val="22"/>
      </w:rPr>
      <w:t>“ 19</w:t>
    </w:r>
    <w:proofErr w:type="gramEnd"/>
    <w:r>
      <w:rPr>
        <w:rFonts w:ascii="Calibri" w:eastAsia="Calibri" w:hAnsi="Calibri" w:cs="Calibri"/>
        <w:b/>
        <w:color w:val="000000"/>
        <w:sz w:val="22"/>
        <w:szCs w:val="22"/>
      </w:rPr>
      <w:t xml:space="preserve">  </w:t>
    </w:r>
    <w:r>
      <w:rPr>
        <w:rFonts w:ascii="Calibri" w:eastAsia="Calibri" w:hAnsi="Calibri" w:cs="Calibri"/>
        <w:b/>
        <w:color w:val="000000"/>
        <w:sz w:val="22"/>
        <w:szCs w:val="22"/>
      </w:rPr>
      <w:tab/>
      <w:t xml:space="preserve">                                                               </w:t>
    </w:r>
    <w:proofErr w:type="spellStart"/>
    <w:r>
      <w:rPr>
        <w:rFonts w:ascii="Calibri" w:eastAsia="Calibri" w:hAnsi="Calibri" w:cs="Calibri"/>
        <w:b/>
        <w:color w:val="000000"/>
        <w:sz w:val="22"/>
        <w:szCs w:val="22"/>
      </w:rPr>
      <w:t>имейл</w:t>
    </w:r>
    <w:proofErr w:type="spellEnd"/>
    <w:r>
      <w:rPr>
        <w:rFonts w:ascii="Calibri" w:eastAsia="Calibri" w:hAnsi="Calibri" w:cs="Calibri"/>
        <w:b/>
        <w:color w:val="000000"/>
        <w:sz w:val="22"/>
        <w:szCs w:val="22"/>
      </w:rPr>
      <w:t>: confucius.vt@gmail.com</w:t>
    </w:r>
  </w:p>
  <w:p w:rsidR="006947CE" w:rsidRDefault="006F61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ВТУ „</w:t>
    </w:r>
    <w:proofErr w:type="spellStart"/>
    <w:r>
      <w:rPr>
        <w:rFonts w:ascii="Calibri" w:eastAsia="Calibri" w:hAnsi="Calibri" w:cs="Calibri"/>
        <w:b/>
        <w:color w:val="000000"/>
        <w:sz w:val="22"/>
        <w:szCs w:val="22"/>
      </w:rPr>
      <w:t>Св</w:t>
    </w:r>
    <w:proofErr w:type="spellEnd"/>
    <w:r>
      <w:rPr>
        <w:rFonts w:ascii="Calibri" w:eastAsia="Calibri" w:hAnsi="Calibri" w:cs="Calibri"/>
        <w:b/>
        <w:color w:val="000000"/>
        <w:sz w:val="22"/>
        <w:szCs w:val="22"/>
      </w:rPr>
      <w:t xml:space="preserve">. </w:t>
    </w:r>
    <w:proofErr w:type="spellStart"/>
    <w:r>
      <w:rPr>
        <w:rFonts w:ascii="Calibri" w:eastAsia="Calibri" w:hAnsi="Calibri" w:cs="Calibri"/>
        <w:b/>
        <w:color w:val="000000"/>
        <w:sz w:val="22"/>
        <w:szCs w:val="22"/>
      </w:rPr>
      <w:t>св</w:t>
    </w:r>
    <w:proofErr w:type="spellEnd"/>
    <w:r>
      <w:rPr>
        <w:rFonts w:ascii="Calibri" w:eastAsia="Calibri" w:hAnsi="Calibri" w:cs="Calibri"/>
        <w:b/>
        <w:color w:val="000000"/>
        <w:sz w:val="22"/>
        <w:szCs w:val="22"/>
      </w:rPr>
      <w:t xml:space="preserve">. </w:t>
    </w:r>
    <w:proofErr w:type="spellStart"/>
    <w:r>
      <w:rPr>
        <w:rFonts w:ascii="Calibri" w:eastAsia="Calibri" w:hAnsi="Calibri" w:cs="Calibri"/>
        <w:b/>
        <w:color w:val="000000"/>
        <w:sz w:val="22"/>
        <w:szCs w:val="22"/>
      </w:rPr>
      <w:t>Кирил</w:t>
    </w:r>
    <w:proofErr w:type="spellEnd"/>
    <w:r>
      <w:rPr>
        <w:rFonts w:ascii="Calibri" w:eastAsia="Calibri" w:hAnsi="Calibri" w:cs="Calibri"/>
        <w:b/>
        <w:color w:val="000000"/>
        <w:sz w:val="22"/>
        <w:szCs w:val="22"/>
      </w:rPr>
      <w:t xml:space="preserve"> и </w:t>
    </w:r>
    <w:proofErr w:type="spellStart"/>
    <w:r>
      <w:rPr>
        <w:rFonts w:ascii="Calibri" w:eastAsia="Calibri" w:hAnsi="Calibri" w:cs="Calibri"/>
        <w:b/>
        <w:color w:val="000000"/>
        <w:sz w:val="22"/>
        <w:szCs w:val="22"/>
      </w:rPr>
      <w:t>Методий</w:t>
    </w:r>
    <w:proofErr w:type="spellEnd"/>
    <w:proofErr w:type="gramStart"/>
    <w:r>
      <w:rPr>
        <w:rFonts w:ascii="Calibri" w:eastAsia="Calibri" w:hAnsi="Calibri" w:cs="Calibri"/>
        <w:b/>
        <w:color w:val="000000"/>
        <w:sz w:val="22"/>
        <w:szCs w:val="22"/>
      </w:rPr>
      <w:t>“ ,</w:t>
    </w:r>
    <w:proofErr w:type="gramEnd"/>
    <w:r>
      <w:rPr>
        <w:rFonts w:ascii="Calibri" w:eastAsia="Calibri" w:hAnsi="Calibri" w:cs="Calibri"/>
        <w:b/>
        <w:color w:val="000000"/>
        <w:sz w:val="22"/>
        <w:szCs w:val="22"/>
      </w:rPr>
      <w:t xml:space="preserve"> </w:t>
    </w:r>
    <w:proofErr w:type="spellStart"/>
    <w:r>
      <w:rPr>
        <w:rFonts w:ascii="Calibri" w:eastAsia="Calibri" w:hAnsi="Calibri" w:cs="Calibri"/>
        <w:b/>
        <w:color w:val="000000"/>
        <w:sz w:val="22"/>
        <w:szCs w:val="22"/>
      </w:rPr>
      <w:t>Корпус</w:t>
    </w:r>
    <w:proofErr w:type="spellEnd"/>
    <w:r>
      <w:rPr>
        <w:rFonts w:ascii="Calibri" w:eastAsia="Calibri" w:hAnsi="Calibri" w:cs="Calibri"/>
        <w:b/>
        <w:color w:val="000000"/>
        <w:sz w:val="22"/>
        <w:szCs w:val="22"/>
      </w:rPr>
      <w:t xml:space="preserve"> 5                     </w:t>
    </w:r>
    <w:hyperlink r:id="rId1"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www.confuciusinstitute-velikoturnovo.bg</w:t>
      </w:r>
    </w:hyperlink>
    <w:r>
      <w:rPr>
        <w:rFonts w:ascii="Calibri" w:eastAsia="Calibri" w:hAnsi="Calibri" w:cs="Calibri"/>
        <w:b/>
        <w:color w:val="000000"/>
        <w:sz w:val="22"/>
        <w:szCs w:val="22"/>
      </w:rPr>
      <w:t xml:space="preserve"> </w:t>
    </w:r>
  </w:p>
  <w:p w:rsidR="006947CE" w:rsidRDefault="006F61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ИНСТИТУТ „КОНФУЦИЙ“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84F" w:rsidRDefault="0094584F">
      <w:r>
        <w:separator/>
      </w:r>
    </w:p>
  </w:footnote>
  <w:footnote w:type="continuationSeparator" w:id="0">
    <w:p w:rsidR="0094584F" w:rsidRDefault="00945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7CE" w:rsidRDefault="00F82B4B" w:rsidP="008D2D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4680" w:hanging="4680"/>
      <w:jc w:val="center"/>
      <w:rPr>
        <w:rFonts w:ascii="Calibri" w:eastAsia="Calibri" w:hAnsi="Calibri" w:cs="Calibri"/>
        <w:b/>
        <w:color w:val="006600"/>
        <w:sz w:val="32"/>
        <w:szCs w:val="32"/>
      </w:rPr>
    </w:pPr>
    <w:r>
      <w:rPr>
        <w:noProof/>
        <w:lang w:val="bg-BG" w:eastAsia="bg-BG"/>
      </w:rPr>
      <w:drawing>
        <wp:anchor distT="0" distB="0" distL="114300" distR="114300" simplePos="0" relativeHeight="251661312" behindDoc="1" locked="0" layoutInCell="1" allowOverlap="1" wp14:anchorId="47ED0FD0" wp14:editId="6C847973">
          <wp:simplePos x="0" y="0"/>
          <wp:positionH relativeFrom="column">
            <wp:posOffset>-434340</wp:posOffset>
          </wp:positionH>
          <wp:positionV relativeFrom="paragraph">
            <wp:posOffset>-314325</wp:posOffset>
          </wp:positionV>
          <wp:extent cx="828675" cy="842010"/>
          <wp:effectExtent l="0" t="0" r="9525" b="0"/>
          <wp:wrapNone/>
          <wp:docPr id="2" name="Picture 2" descr="D:\logos\confuciu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logos\confucius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D05">
      <w:rPr>
        <w:noProof/>
        <w:lang w:val="bg-BG" w:eastAsia="bg-BG"/>
      </w:rPr>
      <w:drawing>
        <wp:anchor distT="0" distB="0" distL="114300" distR="114300" simplePos="0" relativeHeight="251659264" behindDoc="0" locked="0" layoutInCell="1" hidden="0" allowOverlap="1" wp14:anchorId="2AD864C3" wp14:editId="4A9E6435">
          <wp:simplePos x="0" y="0"/>
          <wp:positionH relativeFrom="column">
            <wp:posOffset>5210175</wp:posOffset>
          </wp:positionH>
          <wp:positionV relativeFrom="paragraph">
            <wp:posOffset>-313690</wp:posOffset>
          </wp:positionV>
          <wp:extent cx="1181735" cy="1019175"/>
          <wp:effectExtent l="0" t="0" r="0" b="9525"/>
          <wp:wrapSquare wrapText="bothSides" distT="0" distB="0" distL="114300" distR="114300"/>
          <wp:docPr id="6" name="image2.gif" descr="C:\Users\Guest\Desktop\main_14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 descr="C:\Users\Guest\Desktop\main_14.g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73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F6117">
      <w:rPr>
        <w:rFonts w:ascii="Calibri" w:eastAsia="Calibri" w:hAnsi="Calibri" w:cs="Calibri"/>
        <w:b/>
        <w:color w:val="006600"/>
        <w:sz w:val="32"/>
        <w:szCs w:val="32"/>
      </w:rPr>
      <w:t>ИНСТИТУТ „КОНФУЦИЙ“</w:t>
    </w:r>
  </w:p>
  <w:p w:rsidR="006947CE" w:rsidRDefault="006F6117" w:rsidP="008D2D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b/>
        <w:color w:val="006600"/>
        <w:sz w:val="22"/>
        <w:szCs w:val="22"/>
      </w:rPr>
    </w:pPr>
    <w:r>
      <w:rPr>
        <w:rFonts w:ascii="Calibri" w:eastAsia="Calibri" w:hAnsi="Calibri" w:cs="Calibri"/>
        <w:b/>
        <w:color w:val="006600"/>
        <w:sz w:val="22"/>
        <w:szCs w:val="22"/>
      </w:rPr>
      <w:t xml:space="preserve">ВЕЛИКОТЪРНОВСИ УНИВЕРСИТЕТ </w:t>
    </w:r>
    <w:r>
      <w:rPr>
        <w:rFonts w:ascii="Calibri" w:eastAsia="Calibri" w:hAnsi="Calibri" w:cs="Calibri"/>
        <w:b/>
        <w:i/>
        <w:color w:val="006600"/>
        <w:sz w:val="22"/>
        <w:szCs w:val="22"/>
      </w:rPr>
      <w:t>СВ. СВ. КИРИЛ И МЕТОДИЙ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CE"/>
    <w:rsid w:val="00091E44"/>
    <w:rsid w:val="000D6E85"/>
    <w:rsid w:val="000F02CE"/>
    <w:rsid w:val="00105601"/>
    <w:rsid w:val="0012544D"/>
    <w:rsid w:val="001A3D48"/>
    <w:rsid w:val="002B62A1"/>
    <w:rsid w:val="0033325F"/>
    <w:rsid w:val="003B000B"/>
    <w:rsid w:val="003B6895"/>
    <w:rsid w:val="003F5E14"/>
    <w:rsid w:val="004129E7"/>
    <w:rsid w:val="00444B5B"/>
    <w:rsid w:val="00446AB0"/>
    <w:rsid w:val="00452BA0"/>
    <w:rsid w:val="004A4EA6"/>
    <w:rsid w:val="004B73E5"/>
    <w:rsid w:val="00531A4C"/>
    <w:rsid w:val="005B453A"/>
    <w:rsid w:val="00607E7B"/>
    <w:rsid w:val="00625E16"/>
    <w:rsid w:val="006947CE"/>
    <w:rsid w:val="006C5655"/>
    <w:rsid w:val="006D54DA"/>
    <w:rsid w:val="006F6117"/>
    <w:rsid w:val="007342A6"/>
    <w:rsid w:val="007A1F08"/>
    <w:rsid w:val="00831CFD"/>
    <w:rsid w:val="00843AAF"/>
    <w:rsid w:val="008710AB"/>
    <w:rsid w:val="00884D08"/>
    <w:rsid w:val="00886F01"/>
    <w:rsid w:val="008B0DF7"/>
    <w:rsid w:val="008D2D05"/>
    <w:rsid w:val="009119CE"/>
    <w:rsid w:val="0094584F"/>
    <w:rsid w:val="009709F1"/>
    <w:rsid w:val="0098055D"/>
    <w:rsid w:val="009C305F"/>
    <w:rsid w:val="009E3DB0"/>
    <w:rsid w:val="00A0565B"/>
    <w:rsid w:val="00B10A3C"/>
    <w:rsid w:val="00BB2713"/>
    <w:rsid w:val="00BF756C"/>
    <w:rsid w:val="00C202B1"/>
    <w:rsid w:val="00C40D58"/>
    <w:rsid w:val="00C93332"/>
    <w:rsid w:val="00D06FD7"/>
    <w:rsid w:val="00D344AE"/>
    <w:rsid w:val="00D73A11"/>
    <w:rsid w:val="00D95714"/>
    <w:rsid w:val="00DB4092"/>
    <w:rsid w:val="00DE50CB"/>
    <w:rsid w:val="00E45E17"/>
    <w:rsid w:val="00E635FB"/>
    <w:rsid w:val="00EB2D7C"/>
    <w:rsid w:val="00EB6E09"/>
    <w:rsid w:val="00ED31AB"/>
    <w:rsid w:val="00EF6522"/>
    <w:rsid w:val="00F05CA5"/>
    <w:rsid w:val="00F17A00"/>
    <w:rsid w:val="00F36DF9"/>
    <w:rsid w:val="00F7291B"/>
    <w:rsid w:val="00F82B4B"/>
    <w:rsid w:val="00FB69FD"/>
    <w:rsid w:val="00FC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791E70-77AA-44E9-8540-B155F257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bg-B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B23"/>
    <w:rPr>
      <w:lang w:val="en-GB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D74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D744B"/>
  </w:style>
  <w:style w:type="paragraph" w:styleId="Footer">
    <w:name w:val="footer"/>
    <w:basedOn w:val="Normal"/>
    <w:link w:val="FooterChar"/>
    <w:uiPriority w:val="99"/>
    <w:unhideWhenUsed/>
    <w:rsid w:val="000D74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0D744B"/>
  </w:style>
  <w:style w:type="paragraph" w:styleId="BalloonText">
    <w:name w:val="Balloon Text"/>
    <w:basedOn w:val="Normal"/>
    <w:link w:val="BalloonTextChar"/>
    <w:uiPriority w:val="99"/>
    <w:semiHidden/>
    <w:unhideWhenUsed/>
    <w:rsid w:val="000D7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4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15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151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45B23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fuciusinstitute-velikoturnovo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OjBySU3WIomT+87H5x8iTX660g==">AMUW2mVPmmyRelRNIHGki2uZCGQUiUZcQceTa/Qr4zqfYUPE8XVVfLCJhZZwia6ry5k2EBtZ5N6Hr0rLOm0cLBYOBlz1me45B5BcwYiLcfjbe3x9/kXqsxTbHkA4VmmjK11QkJdu9LYb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T.Momcheva</cp:lastModifiedBy>
  <cp:revision>2</cp:revision>
  <cp:lastPrinted>2019-08-09T12:48:00Z</cp:lastPrinted>
  <dcterms:created xsi:type="dcterms:W3CDTF">2020-09-08T14:27:00Z</dcterms:created>
  <dcterms:modified xsi:type="dcterms:W3CDTF">2020-09-08T14:27:00Z</dcterms:modified>
</cp:coreProperties>
</file>