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8D2858" w:rsidRPr="008D2858" w14:paraId="1010C544" w14:textId="77777777" w:rsidTr="00502D52">
        <w:tc>
          <w:tcPr>
            <w:tcW w:w="4395" w:type="dxa"/>
          </w:tcPr>
          <w:p w14:paraId="426DE68D" w14:textId="77777777" w:rsidR="008D2858" w:rsidRPr="005E6093" w:rsidRDefault="008D2858" w:rsidP="00502D52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mallCaps/>
                <w:sz w:val="32"/>
                <w:szCs w:val="32"/>
              </w:rPr>
            </w:pPr>
            <w:r w:rsidRPr="005E6093">
              <w:rPr>
                <w:rFonts w:ascii="Times New Roman" w:hAnsi="Times New Roman" w:cs="Times New Roman"/>
                <w:b/>
                <w:bCs/>
                <w:smallCaps/>
                <w:noProof/>
                <w:sz w:val="32"/>
                <w:szCs w:val="32"/>
              </w:rPr>
              <w:drawing>
                <wp:inline distT="0" distB="0" distL="0" distR="0" wp14:anchorId="722D1E3E" wp14:editId="47EE18C0">
                  <wp:extent cx="1191333" cy="987552"/>
                  <wp:effectExtent l="0" t="0" r="8890" b="3175"/>
                  <wp:docPr id="1" name="Picture 1" descr="D:\Downloads\Screenshot1_2020-01-16 Начало - Софийски университет Св Климент Охридск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Downloads\Screenshot1_2020-01-16 Начало - Софийски университет Св Климент Охридск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842" cy="100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0D3287B7" w14:textId="77777777" w:rsidR="008D2858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14:paraId="668D3ECF" w14:textId="77777777" w:rsidR="008D2858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14:paraId="53AF8867" w14:textId="77777777" w:rsidR="008D2858" w:rsidRPr="00646876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64687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Софийски университет „Св. Климент Охридски“</w:t>
            </w:r>
          </w:p>
        </w:tc>
      </w:tr>
      <w:tr w:rsidR="008D2858" w:rsidRPr="008D2858" w14:paraId="3E804F20" w14:textId="77777777" w:rsidTr="00502D52">
        <w:tc>
          <w:tcPr>
            <w:tcW w:w="4395" w:type="dxa"/>
            <w:hideMark/>
          </w:tcPr>
          <w:p w14:paraId="6E6C801E" w14:textId="10002B6E" w:rsidR="008D2858" w:rsidRDefault="008D2858" w:rsidP="00502D52">
            <w:pPr>
              <w:spacing w:after="240"/>
              <w:jc w:val="center"/>
              <w:rPr>
                <w:rFonts w:ascii="Times New Roman" w:hAnsi="Times New Roman"/>
                <w:b/>
                <w:bCs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32"/>
                <w:szCs w:val="32"/>
              </w:rPr>
              <w:drawing>
                <wp:inline distT="0" distB="0" distL="0" distR="0" wp14:anchorId="56FF930B" wp14:editId="30C4FBE4">
                  <wp:extent cx="952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hideMark/>
          </w:tcPr>
          <w:p w14:paraId="537BE480" w14:textId="77777777" w:rsidR="008D2858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14:paraId="52F9E807" w14:textId="77777777" w:rsidR="008D2858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14:paraId="5847331A" w14:textId="77777777" w:rsidR="008D2858" w:rsidRPr="003557F6" w:rsidRDefault="008D2858" w:rsidP="00502D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3557F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институт за етнология и фолклористика с етнографски музей при бан</w:t>
            </w:r>
          </w:p>
        </w:tc>
      </w:tr>
      <w:tr w:rsidR="008D2858" w:rsidRPr="008D2858" w14:paraId="1B7B798D" w14:textId="77777777" w:rsidTr="00502D52">
        <w:tc>
          <w:tcPr>
            <w:tcW w:w="4395" w:type="dxa"/>
          </w:tcPr>
          <w:p w14:paraId="5B6860EE" w14:textId="77777777" w:rsidR="008D2858" w:rsidRDefault="008D2858" w:rsidP="00502D52">
            <w:pPr>
              <w:spacing w:after="0"/>
              <w:jc w:val="center"/>
            </w:pPr>
          </w:p>
          <w:p w14:paraId="4E5B704A" w14:textId="77777777" w:rsidR="008D2858" w:rsidRPr="007A5CCF" w:rsidRDefault="008D2858" w:rsidP="00502D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mallCaps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6372" w:dyaOrig="1860" w14:anchorId="25B8E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54.75pt" o:ole="">
                  <v:imagedata r:id="rId6" o:title=""/>
                </v:shape>
                <o:OLEObject Type="Embed" ProgID="PBrush" ShapeID="_x0000_i1025" DrawAspect="Content" ObjectID="_1641106686" r:id="rId7"/>
              </w:object>
            </w:r>
          </w:p>
        </w:tc>
        <w:tc>
          <w:tcPr>
            <w:tcW w:w="5953" w:type="dxa"/>
          </w:tcPr>
          <w:p w14:paraId="24EF9AF4" w14:textId="77777777" w:rsidR="008D2858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8"/>
                <w:szCs w:val="28"/>
              </w:rPr>
            </w:pPr>
          </w:p>
          <w:p w14:paraId="171854D7" w14:textId="77777777" w:rsidR="008D2858" w:rsidRPr="003557F6" w:rsidRDefault="008D2858" w:rsidP="005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646876">
              <w:rPr>
                <w:rFonts w:ascii="Times New Roman" w:hAnsi="Times New Roman" w:cs="Times New Roman"/>
                <w:b/>
                <w:bCs/>
                <w:smallCaps/>
                <w:color w:val="000000"/>
                <w:sz w:val="28"/>
                <w:szCs w:val="28"/>
              </w:rPr>
              <w:t>с</w:t>
            </w:r>
            <w:r w:rsidRPr="0064687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финансовата </w:t>
            </w:r>
            <w:r w:rsidRPr="00646876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подкрепа на фонд научни изследвани</w:t>
            </w: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я</w:t>
            </w:r>
          </w:p>
        </w:tc>
      </w:tr>
    </w:tbl>
    <w:p w14:paraId="7EE02D51" w14:textId="77777777" w:rsidR="008D2858" w:rsidRPr="008D2858" w:rsidRDefault="008D2858" w:rsidP="008D2858">
      <w:pPr>
        <w:spacing w:before="480" w:after="100" w:afterAutospacing="1"/>
        <w:jc w:val="center"/>
        <w:rPr>
          <w:rFonts w:ascii="Times New Roman" w:hAnsi="Times New Roman" w:cs="Times New Roman"/>
          <w:b/>
          <w:bCs/>
          <w:smallCaps/>
          <w:sz w:val="36"/>
          <w:szCs w:val="36"/>
          <w:lang w:val="bg-BG"/>
        </w:rPr>
      </w:pPr>
      <w:r w:rsidRPr="008D2858">
        <w:rPr>
          <w:rFonts w:ascii="Times New Roman" w:hAnsi="Times New Roman" w:cs="Times New Roman"/>
          <w:b/>
          <w:bCs/>
          <w:smallCaps/>
          <w:sz w:val="36"/>
          <w:szCs w:val="36"/>
          <w:lang w:val="bg-BG"/>
        </w:rPr>
        <w:t>П Р О Г Р А М А</w:t>
      </w:r>
    </w:p>
    <w:p w14:paraId="79377CA0" w14:textId="77777777" w:rsidR="008D2858" w:rsidRPr="008D2858" w:rsidRDefault="008D2858" w:rsidP="008D2858">
      <w:pPr>
        <w:spacing w:before="480" w:after="100" w:afterAutospacing="1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</w:pPr>
      <w:r w:rsidRPr="008D2858"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  <w:t xml:space="preserve">научна конференция </w:t>
      </w:r>
    </w:p>
    <w:p w14:paraId="60B4FE3C" w14:textId="77777777" w:rsidR="008D2858" w:rsidRPr="008D2858" w:rsidRDefault="008D2858" w:rsidP="008D2858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iCs/>
          <w:smallCaps/>
          <w:sz w:val="32"/>
          <w:szCs w:val="32"/>
        </w:rPr>
      </w:pPr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  <w:lang w:val="bg-BG"/>
        </w:rPr>
        <w:t xml:space="preserve">Облеклото в българските земи в миналото. </w:t>
      </w:r>
      <w:proofErr w:type="spellStart"/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>Особености</w:t>
      </w:r>
      <w:proofErr w:type="spellEnd"/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 xml:space="preserve"> </w:t>
      </w:r>
      <w:proofErr w:type="spellStart"/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>на</w:t>
      </w:r>
      <w:proofErr w:type="spellEnd"/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 xml:space="preserve"> </w:t>
      </w:r>
      <w:proofErr w:type="spellStart"/>
      <w:r w:rsidRPr="008D2858">
        <w:rPr>
          <w:rFonts w:ascii="Times New Roman" w:hAnsi="Times New Roman" w:cs="Times New Roman"/>
          <w:b/>
          <w:bCs/>
          <w:iCs/>
          <w:smallCaps/>
          <w:sz w:val="32"/>
          <w:szCs w:val="32"/>
        </w:rPr>
        <w:t>изворите</w:t>
      </w:r>
      <w:proofErr w:type="spellEnd"/>
    </w:p>
    <w:p w14:paraId="1A8A243B" w14:textId="77777777" w:rsidR="008D2858" w:rsidRDefault="008D2858" w:rsidP="008D28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943952">
        <w:rPr>
          <w:noProof/>
          <w:lang w:val="bg-BG" w:eastAsia="bg-BG"/>
        </w:rPr>
        <w:drawing>
          <wp:inline distT="0" distB="0" distL="0" distR="0" wp14:anchorId="14384AB4" wp14:editId="0789F3E3">
            <wp:extent cx="1596789" cy="1080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08" cy="110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BC82" w14:textId="77777777" w:rsidR="008D2858" w:rsidRPr="00827FD9" w:rsidRDefault="008D2858" w:rsidP="008D2858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7FD9">
        <w:rPr>
          <w:rFonts w:ascii="Times New Roman" w:hAnsi="Times New Roman" w:cs="Times New Roman"/>
          <w:b/>
          <w:bCs/>
          <w:caps/>
          <w:sz w:val="28"/>
          <w:szCs w:val="28"/>
        </w:rPr>
        <w:t>24–25 януари 2020 г.</w:t>
      </w:r>
    </w:p>
    <w:p w14:paraId="57F88F3B" w14:textId="77777777" w:rsidR="008D2858" w:rsidRPr="00152FAE" w:rsidRDefault="008D2858" w:rsidP="008D285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с</w:t>
      </w:r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офийски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университет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с</w:t>
      </w:r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в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к</w:t>
      </w:r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лимент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о</w:t>
      </w:r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хридски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“, </w:t>
      </w:r>
      <w:proofErr w:type="spellStart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нова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конферентна</w:t>
      </w:r>
      <w:proofErr w:type="spellEnd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152FAE">
        <w:rPr>
          <w:rFonts w:ascii="Times New Roman" w:hAnsi="Times New Roman" w:cs="Times New Roman"/>
          <w:b/>
          <w:bCs/>
          <w:smallCaps/>
          <w:sz w:val="28"/>
          <w:szCs w:val="28"/>
        </w:rPr>
        <w:t>зала</w:t>
      </w:r>
      <w:proofErr w:type="spellEnd"/>
    </w:p>
    <w:p w14:paraId="759BB9A0" w14:textId="77777777" w:rsidR="008D2858" w:rsidRPr="00827FD9" w:rsidRDefault="008D2858" w:rsidP="008D2858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конференцията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се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организира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по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проект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дн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10/12 (2016),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финансиран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>от</w:t>
      </w:r>
      <w:proofErr w:type="spellEnd"/>
      <w:r w:rsidRPr="00827FD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фонд</w:t>
      </w:r>
      <w:proofErr w:type="spellEnd"/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научни</w:t>
      </w:r>
      <w:proofErr w:type="spellEnd"/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</w:rPr>
        <w:t>изследвания</w:t>
      </w:r>
      <w:proofErr w:type="spellEnd"/>
    </w:p>
    <w:p w14:paraId="78BD10BF" w14:textId="77777777" w:rsidR="00C25C31" w:rsidRPr="00042049" w:rsidRDefault="00424E0A" w:rsidP="008D2858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Първо заседание (</w:t>
      </w:r>
      <w:r w:rsidR="00C25C31"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24</w:t>
      </w:r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януари, </w:t>
      </w:r>
      <w:r w:rsidR="00C25C31"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петък)</w:t>
      </w:r>
    </w:p>
    <w:p w14:paraId="0838713E" w14:textId="77777777" w:rsidR="00424E0A" w:rsidRDefault="00424E0A" w:rsidP="008D2858">
      <w:pPr>
        <w:spacing w:before="8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Модератори: </w:t>
      </w:r>
      <w:r w:rsidR="00042049" w:rsidRPr="00042049">
        <w:rPr>
          <w:rFonts w:ascii="Times New Roman" w:hAnsi="Times New Roman" w:cs="Times New Roman"/>
          <w:bCs/>
          <w:sz w:val="24"/>
          <w:szCs w:val="24"/>
          <w:lang w:val="bg-BG"/>
        </w:rPr>
        <w:t>Мирена Славова, Мая Александрова, Ива Станоева</w:t>
      </w: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85D02C1" w14:textId="77777777" w:rsidR="005A53A3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9.</w:t>
      </w:r>
      <w:r w:rsidR="006F7937">
        <w:rPr>
          <w:rFonts w:ascii="Times New Roman" w:hAnsi="Times New Roman" w:cs="Times New Roman"/>
          <w:bCs/>
          <w:sz w:val="24"/>
          <w:szCs w:val="24"/>
          <w:lang w:val="bg-BG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Откриване. </w:t>
      </w:r>
    </w:p>
    <w:p w14:paraId="233F9EE6" w14:textId="77777777" w:rsidR="006F7937" w:rsidRDefault="00D6470D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9.30–9.45</w:t>
      </w:r>
      <w:r w:rsidR="006F793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Маргарет Димитрова, Миглена Иванова: </w:t>
      </w:r>
      <w:r w:rsidR="006F7937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Проектът </w:t>
      </w:r>
      <w:r w:rsidR="006F7937" w:rsidRPr="005A53A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6F7937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>Местно производство</w:t>
      </w:r>
      <w:r w:rsidR="006F7937" w:rsidRPr="008D2858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6F7937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облекло и езиково богатство</w:t>
      </w:r>
      <w:r w:rsidR="006F7937" w:rsidRPr="005A53A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5ABFAFE6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A53A3">
        <w:rPr>
          <w:rFonts w:ascii="Times New Roman" w:hAnsi="Times New Roman" w:cs="Times New Roman"/>
          <w:bCs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.45–10.00</w:t>
      </w:r>
      <w:r w:rsidR="00B701C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</w:t>
      </w:r>
      <w:r w:rsidR="00B701CB" w:rsidRPr="00A53760">
        <w:rPr>
          <w:rFonts w:ascii="Times New Roman" w:hAnsi="Times New Roman" w:cs="Times New Roman"/>
          <w:sz w:val="24"/>
          <w:szCs w:val="24"/>
          <w:lang w:val="bg-BG"/>
        </w:rPr>
        <w:t>Ива Станоева</w:t>
      </w:r>
      <w:r w:rsidR="00B701C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B701CB" w:rsidRPr="00A537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701CB" w:rsidRPr="00A53760">
        <w:rPr>
          <w:rFonts w:ascii="Times New Roman" w:hAnsi="Times New Roman" w:cs="Times New Roman"/>
          <w:i/>
          <w:sz w:val="24"/>
          <w:szCs w:val="24"/>
          <w:lang w:val="bg-BG"/>
        </w:rPr>
        <w:t>Загадката на едно окръжно предписание</w:t>
      </w:r>
      <w:r w:rsidR="00B701CB" w:rsidRPr="00A537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701CB" w:rsidRPr="008D28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6CBFC4D" w14:textId="713C1629" w:rsidR="005A53A3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10.00–10.15</w:t>
      </w:r>
      <w:r w:rsidR="00B701C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701CB" w:rsidRPr="008D2858">
        <w:rPr>
          <w:rFonts w:ascii="Times New Roman" w:hAnsi="Times New Roman" w:cs="Times New Roman"/>
          <w:sz w:val="24"/>
          <w:szCs w:val="24"/>
          <w:lang w:val="bg-BG"/>
        </w:rPr>
        <w:t>Делян Русев</w:t>
      </w:r>
      <w:r w:rsidR="00B701C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B701CB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01CB" w:rsidRPr="008D2858">
        <w:rPr>
          <w:rFonts w:ascii="Times New Roman" w:hAnsi="Times New Roman" w:cs="Times New Roman"/>
          <w:i/>
          <w:sz w:val="24"/>
          <w:szCs w:val="24"/>
          <w:lang w:val="bg-BG"/>
        </w:rPr>
        <w:t>Проучването на традиционното облекло в Княжество България през 1888-1889 г.: Териториален обхват и административни подходи</w:t>
      </w:r>
    </w:p>
    <w:bookmarkEnd w:id="0"/>
    <w:p w14:paraId="5A9ABF1B" w14:textId="77777777" w:rsidR="005A53A3" w:rsidRPr="00E91150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10.15–10.30</w:t>
      </w:r>
      <w:r w:rsidR="00E9115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91150">
        <w:rPr>
          <w:rFonts w:ascii="Times New Roman" w:hAnsi="Times New Roman" w:cs="Times New Roman"/>
          <w:sz w:val="24"/>
          <w:szCs w:val="24"/>
          <w:lang w:val="bg-BG"/>
        </w:rPr>
        <w:t xml:space="preserve">Цветан Радулов: </w:t>
      </w:r>
      <w:r w:rsidR="00E91150" w:rsidRPr="008D2858">
        <w:rPr>
          <w:rFonts w:ascii="Times New Roman" w:hAnsi="Times New Roman" w:cs="Times New Roman"/>
          <w:i/>
          <w:sz w:val="24"/>
          <w:szCs w:val="24"/>
          <w:lang w:val="bg-BG"/>
        </w:rPr>
        <w:t>Институционални и личностни аспекти при съставяне на описанието за облеклото от 1888 г</w:t>
      </w:r>
      <w:r w:rsidR="00E9115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7DA2644B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10.30–10.45 – Дискусия</w:t>
      </w:r>
    </w:p>
    <w:p w14:paraId="59EE8A41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10.45–11.00 – Кафе-пауза</w:t>
      </w:r>
    </w:p>
    <w:p w14:paraId="2F3AC6F1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CEED188" w14:textId="77777777" w:rsidR="00E10A24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11.00–11.15</w:t>
      </w:r>
      <w:r w:rsidR="009F558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E10A24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Джени</w:t>
      </w:r>
      <w:proofErr w:type="spellEnd"/>
      <w:r w:rsidR="00E10A24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Иванова: </w:t>
      </w:r>
      <w:r w:rsidR="00E10A24" w:rsidRPr="006D019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„</w:t>
      </w:r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Видинският </w:t>
      </w:r>
      <w:proofErr w:type="spellStart"/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сиджил</w:t>
      </w:r>
      <w:proofErr w:type="spellEnd"/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“ от Стамболово време</w:t>
      </w:r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br/>
      </w:r>
      <w:r w:rsidR="00E10A2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османски документи за облеклото на мюсюлманската общност във Видин и </w:t>
      </w:r>
      <w:r w:rsidR="00E10A24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br/>
        <w:t>Видинско)</w:t>
      </w:r>
    </w:p>
    <w:p w14:paraId="70E94145" w14:textId="77777777" w:rsidR="00E21D38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11.15–11</w:t>
      </w:r>
      <w:r w:rsidRPr="00E21D38">
        <w:rPr>
          <w:rFonts w:ascii="Times New Roman" w:hAnsi="Times New Roman" w:cs="Times New Roman"/>
          <w:bCs/>
          <w:sz w:val="24"/>
          <w:szCs w:val="24"/>
          <w:lang w:val="bg-BG"/>
        </w:rPr>
        <w:t>.30</w:t>
      </w:r>
      <w:r w:rsidR="009F558C" w:rsidRPr="00E21D3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9F558C" w:rsidRPr="00E21D38">
        <w:rPr>
          <w:rFonts w:ascii="Times New Roman" w:hAnsi="Times New Roman" w:cs="Times New Roman"/>
          <w:sz w:val="24"/>
          <w:szCs w:val="24"/>
        </w:rPr>
        <w:t> </w:t>
      </w:r>
      <w:r w:rsidR="00E21D38" w:rsidRPr="008D2858">
        <w:rPr>
          <w:rFonts w:ascii="Times New Roman" w:hAnsi="Times New Roman" w:cs="Times New Roman"/>
          <w:sz w:val="24"/>
          <w:szCs w:val="24"/>
          <w:lang w:val="bg-BG"/>
        </w:rPr>
        <w:t>Миглена Иванова</w:t>
      </w:r>
      <w:r w:rsidR="00E21D38" w:rsidRPr="00E21D3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21D38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1D38" w:rsidRPr="008D2858">
        <w:rPr>
          <w:rFonts w:ascii="Times New Roman" w:hAnsi="Times New Roman" w:cs="Times New Roman"/>
          <w:i/>
          <w:sz w:val="24"/>
          <w:szCs w:val="24"/>
          <w:lang w:val="bg-BG"/>
        </w:rPr>
        <w:t>Сведения за цени на дрехи, материи и аксесоари в ръкописните описания на облекла от 1888</w:t>
      </w:r>
      <w:r w:rsidR="00E21D38"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="00E21D38" w:rsidRPr="008D2858">
        <w:rPr>
          <w:rFonts w:ascii="Times New Roman" w:hAnsi="Times New Roman" w:cs="Times New Roman"/>
          <w:i/>
          <w:sz w:val="24"/>
          <w:szCs w:val="24"/>
          <w:lang w:val="bg-BG"/>
        </w:rPr>
        <w:t>1889 г.</w:t>
      </w:r>
    </w:p>
    <w:p w14:paraId="3F79DF70" w14:textId="77777777" w:rsidR="009F558C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11.30–11.45</w:t>
      </w:r>
      <w:r w:rsidR="009F558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9F558C">
        <w:rPr>
          <w:rFonts w:ascii="Times New Roman" w:hAnsi="Times New Roman" w:cs="Times New Roman"/>
          <w:sz w:val="24"/>
          <w:szCs w:val="24"/>
          <w:lang w:val="bg-BG"/>
        </w:rPr>
        <w:t xml:space="preserve">Дарина Младенова: </w:t>
      </w:r>
      <w:r w:rsidR="009F558C" w:rsidRPr="008D2858">
        <w:rPr>
          <w:rFonts w:ascii="Times New Roman" w:hAnsi="Times New Roman" w:cs="Times New Roman"/>
          <w:i/>
          <w:sz w:val="24"/>
          <w:szCs w:val="24"/>
          <w:lang w:val="bg-BG"/>
        </w:rPr>
        <w:t>Отражение на особености на българските диалекти в корпуса от документи за облеклото в България от 1888</w:t>
      </w:r>
      <w:r w:rsidR="009F558C"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="009F558C" w:rsidRPr="008D2858">
        <w:rPr>
          <w:rFonts w:ascii="Times New Roman" w:hAnsi="Times New Roman" w:cs="Times New Roman"/>
          <w:i/>
          <w:sz w:val="24"/>
          <w:szCs w:val="24"/>
          <w:lang w:val="bg-BG"/>
        </w:rPr>
        <w:t>1889 г.</w:t>
      </w:r>
      <w:r w:rsidR="009F558C" w:rsidRPr="00AB1F6D">
        <w:rPr>
          <w:rFonts w:ascii="Times New Roman" w:hAnsi="Times New Roman" w:cs="Times New Roman"/>
          <w:sz w:val="24"/>
          <w:szCs w:val="24"/>
        </w:rPr>
        <w:t> </w:t>
      </w:r>
    </w:p>
    <w:p w14:paraId="417DB0C4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11.45–12.00 – Дискусия</w:t>
      </w:r>
    </w:p>
    <w:p w14:paraId="0DF32A52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4AB3A78" w14:textId="77777777" w:rsidR="005A53A3" w:rsidRDefault="005A53A3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12.00–12.15</w:t>
      </w:r>
      <w:r w:rsidR="000055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05547">
        <w:rPr>
          <w:rFonts w:ascii="Times New Roman" w:hAnsi="Times New Roman" w:cs="Times New Roman"/>
          <w:sz w:val="24"/>
          <w:szCs w:val="24"/>
          <w:lang w:val="bg-BG"/>
        </w:rPr>
        <w:t xml:space="preserve">Лилия Илиева: </w:t>
      </w:r>
      <w:r w:rsidR="00005547" w:rsidRPr="00BC286C">
        <w:rPr>
          <w:rFonts w:ascii="Times New Roman" w:hAnsi="Times New Roman" w:cs="Times New Roman"/>
          <w:i/>
          <w:sz w:val="24"/>
          <w:szCs w:val="24"/>
          <w:lang w:val="bg-BG"/>
        </w:rPr>
        <w:t>Коприната като артефакт и нейните названия</w:t>
      </w:r>
    </w:p>
    <w:p w14:paraId="241FF444" w14:textId="3A448200" w:rsidR="00005547" w:rsidRPr="00005547" w:rsidRDefault="005A53A3" w:rsidP="008D2858">
      <w:pPr>
        <w:spacing w:before="80" w:after="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12.15–12.30</w:t>
      </w:r>
      <w:r w:rsidR="000055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005547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Мирена Славова</w:t>
      </w:r>
      <w:r w:rsidR="000055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="00005547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Езикови бележки върху носията на нестинарите</w:t>
      </w:r>
    </w:p>
    <w:p w14:paraId="78EA8B06" w14:textId="77777777" w:rsidR="00E21D38" w:rsidRPr="008D2858" w:rsidRDefault="005A53A3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12.30–12.45</w:t>
      </w:r>
      <w:r w:rsidR="000055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21D38" w:rsidRPr="00E21D3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Симеон Стефанов: </w:t>
      </w:r>
      <w:r w:rsidR="00E21D38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Лексика за назоваване на частите от облеклото на населението по българските земи от края на </w:t>
      </w:r>
      <w:r w:rsidR="00E21D38" w:rsidRPr="00E21D38">
        <w:rPr>
          <w:rFonts w:ascii="Times New Roman" w:hAnsi="Times New Roman" w:cs="Times New Roman"/>
          <w:bCs/>
          <w:i/>
          <w:sz w:val="24"/>
          <w:szCs w:val="24"/>
        </w:rPr>
        <w:t>XIX</w:t>
      </w:r>
      <w:r w:rsidR="00E21D38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в.</w:t>
      </w:r>
      <w:r w:rsidR="00E21D38" w:rsidRPr="008D28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B4926D6" w14:textId="2C792408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12.45–13.00 – Дискусия</w:t>
      </w:r>
    </w:p>
    <w:p w14:paraId="5063BC34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13.00–14.00 – Пауза </w:t>
      </w:r>
    </w:p>
    <w:p w14:paraId="1D37F647" w14:textId="77777777" w:rsidR="00424E0A" w:rsidRDefault="00424E0A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6EFBE0A" w14:textId="77777777" w:rsidR="00424E0A" w:rsidRPr="00042049" w:rsidRDefault="00424E0A" w:rsidP="008D2858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Второ заседание (24 януари, петък)</w:t>
      </w:r>
    </w:p>
    <w:p w14:paraId="3E873642" w14:textId="577F5710" w:rsidR="00E73172" w:rsidRDefault="00424E0A" w:rsidP="008D2858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Модератори: Борис Парашкевов, </w:t>
      </w:r>
      <w:r w:rsidR="004A5BA2"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Лилия Илиева, </w:t>
      </w: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>Миглена Иванова</w:t>
      </w:r>
    </w:p>
    <w:p w14:paraId="643955AB" w14:textId="77777777" w:rsidR="00063BEA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14.00–14.15</w:t>
      </w:r>
      <w:r w:rsidR="00C360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63BEA" w:rsidRPr="008D2858">
        <w:rPr>
          <w:rFonts w:ascii="Times New Roman" w:hAnsi="Times New Roman" w:cs="Times New Roman"/>
          <w:sz w:val="24"/>
          <w:szCs w:val="24"/>
          <w:lang w:val="bg-BG"/>
        </w:rPr>
        <w:t>Мира Маркова</w:t>
      </w:r>
      <w:r w:rsidR="00063BEA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Анализ на традиционното българско облекло, представено на първата руска етнографска изложба от 1867 година</w:t>
      </w:r>
    </w:p>
    <w:p w14:paraId="06987D35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14.15–14.30</w:t>
      </w:r>
      <w:r w:rsidR="00C360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360E3" w:rsidRPr="003C61EF">
        <w:rPr>
          <w:rFonts w:ascii="Times New Roman" w:hAnsi="Times New Roman" w:cs="Times New Roman"/>
          <w:sz w:val="24"/>
          <w:szCs w:val="24"/>
          <w:lang w:val="bg-BG"/>
        </w:rPr>
        <w:t xml:space="preserve">Бистра Писанчева: </w:t>
      </w:r>
      <w:r w:rsidR="00C360E3" w:rsidRPr="008D2858">
        <w:rPr>
          <w:rFonts w:ascii="Times New Roman" w:hAnsi="Times New Roman" w:cs="Times New Roman"/>
          <w:i/>
          <w:sz w:val="24"/>
          <w:szCs w:val="24"/>
          <w:lang w:val="bg-BG"/>
        </w:rPr>
        <w:t>Дантелата в облеклото на българката. Процесите на промяна след Освобождението, отразени в периодичния печат в края на 19 и началото на 20 век</w:t>
      </w:r>
    </w:p>
    <w:p w14:paraId="230805F0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14.30–14.45</w:t>
      </w:r>
      <w:r w:rsidR="00C360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360E3">
        <w:rPr>
          <w:rFonts w:ascii="Times New Roman" w:hAnsi="Times New Roman" w:cs="Times New Roman"/>
          <w:sz w:val="24"/>
          <w:szCs w:val="24"/>
          <w:lang w:val="bg-BG"/>
        </w:rPr>
        <w:t xml:space="preserve">Галин Георгиев: </w:t>
      </w:r>
      <w:r w:rsidR="00C360E3" w:rsidRPr="003C3398">
        <w:rPr>
          <w:rFonts w:ascii="Times New Roman" w:hAnsi="Times New Roman" w:cs="Times New Roman"/>
          <w:i/>
          <w:sz w:val="24"/>
          <w:szCs w:val="24"/>
          <w:lang w:val="bg-BG"/>
        </w:rPr>
        <w:t>Женският костюм от с. Екзарх Антимово, Карнобатско между локалната памет и националната идентичност</w:t>
      </w:r>
    </w:p>
    <w:p w14:paraId="05D89E0F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14.45–15.00 – Дискусия</w:t>
      </w:r>
    </w:p>
    <w:p w14:paraId="62345F11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E30032B" w14:textId="77777777" w:rsidR="00063BEA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15.00–15.15</w:t>
      </w:r>
      <w:r w:rsidR="00D04F9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063BEA" w:rsidRPr="00AF3B19">
        <w:rPr>
          <w:rFonts w:ascii="Times New Roman" w:hAnsi="Times New Roman" w:cs="Times New Roman"/>
          <w:sz w:val="24"/>
          <w:szCs w:val="24"/>
          <w:lang w:val="bg-BG"/>
        </w:rPr>
        <w:t xml:space="preserve">Надежда Стоянова: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Модата: културни</w:t>
      </w:r>
      <w:r w:rsidR="00063BE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рефлексии в българската</w:t>
      </w:r>
      <w:r w:rsidR="00063BE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периодика</w:t>
      </w:r>
      <w:r w:rsidR="00063BE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от 30-те години</w:t>
      </w:r>
      <w:r w:rsidR="00063BE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63BEA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 ХХ век</w:t>
      </w:r>
    </w:p>
    <w:p w14:paraId="62F642FD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15.15–15.30</w:t>
      </w:r>
      <w:r w:rsidR="00D04F9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04F95" w:rsidRPr="00AF3B19">
        <w:rPr>
          <w:rFonts w:ascii="Times New Roman" w:hAnsi="Times New Roman" w:cs="Times New Roman"/>
          <w:sz w:val="24"/>
          <w:szCs w:val="24"/>
          <w:lang w:val="bg-BG"/>
        </w:rPr>
        <w:t xml:space="preserve">Лиана Гълъбова: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Образи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последните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поколения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българи 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в автентични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национални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носии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чернобели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фотографии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от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родови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архиви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като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извор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за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визуално-антропологично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проучване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</w:t>
      </w:r>
      <w:r w:rsidR="00D04F95" w:rsidRPr="00AF3B1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облеклото  </w:t>
      </w:r>
    </w:p>
    <w:p w14:paraId="1C74D0DC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15.30–15.45</w:t>
      </w:r>
      <w:r w:rsidR="00D04F9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04F95">
        <w:rPr>
          <w:rFonts w:ascii="Times New Roman" w:hAnsi="Times New Roman" w:cs="Times New Roman"/>
          <w:sz w:val="24"/>
          <w:szCs w:val="24"/>
          <w:lang w:val="bg-BG"/>
        </w:rPr>
        <w:t xml:space="preserve">Валери </w:t>
      </w:r>
      <w:proofErr w:type="spellStart"/>
      <w:r w:rsidR="00D04F95">
        <w:rPr>
          <w:rFonts w:ascii="Times New Roman" w:hAnsi="Times New Roman" w:cs="Times New Roman"/>
          <w:sz w:val="24"/>
          <w:szCs w:val="24"/>
          <w:lang w:val="bg-BG"/>
        </w:rPr>
        <w:t>Кацунов</w:t>
      </w:r>
      <w:proofErr w:type="spellEnd"/>
      <w:r w:rsidR="00D04F95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Фотографии в БИА на българско градско облекло от последните десетилетия на Х</w:t>
      </w:r>
      <w:r w:rsidR="00D04F95" w:rsidRPr="0033647F">
        <w:rPr>
          <w:rFonts w:ascii="Times New Roman" w:hAnsi="Times New Roman" w:cs="Times New Roman"/>
          <w:i/>
          <w:sz w:val="24"/>
          <w:szCs w:val="24"/>
        </w:rPr>
        <w:t>I</w:t>
      </w:r>
      <w:r w:rsidR="00D04F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Х век</w:t>
      </w:r>
      <w:r w:rsidR="00D04F95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4F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87D3F72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15.45–16.00 – Дискусия</w:t>
      </w:r>
    </w:p>
    <w:p w14:paraId="07F7C2BF" w14:textId="28AEDDCA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16.00–16.15 – </w:t>
      </w:r>
      <w:r w:rsidR="008D2858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ауза</w:t>
      </w:r>
    </w:p>
    <w:p w14:paraId="46F6D40E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631FF8C" w14:textId="77777777" w:rsidR="00F345E6" w:rsidRPr="008D2858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16.15–16.30</w:t>
      </w:r>
      <w:r w:rsidR="00F345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345E6" w:rsidRPr="00225920">
        <w:rPr>
          <w:rFonts w:ascii="Times New Roman" w:hAnsi="Times New Roman" w:cs="Times New Roman"/>
          <w:sz w:val="24"/>
          <w:szCs w:val="24"/>
        </w:rPr>
        <w:t> </w:t>
      </w:r>
      <w:r w:rsidR="00F345E6" w:rsidRPr="008D2858">
        <w:rPr>
          <w:rFonts w:ascii="Times New Roman" w:hAnsi="Times New Roman" w:cs="Times New Roman"/>
          <w:sz w:val="24"/>
          <w:szCs w:val="24"/>
          <w:lang w:val="bg-BG"/>
        </w:rPr>
        <w:t>Дарина Илиева</w:t>
      </w:r>
      <w:r w:rsidR="00F345E6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345E6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45E6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Традиционно българско облекло в дигитални колекции на </w:t>
      </w:r>
      <w:proofErr w:type="spellStart"/>
      <w:r w:rsidR="00F345E6" w:rsidRPr="008D2858">
        <w:rPr>
          <w:rFonts w:ascii="Times New Roman" w:hAnsi="Times New Roman" w:cs="Times New Roman"/>
          <w:i/>
          <w:sz w:val="24"/>
          <w:szCs w:val="24"/>
          <w:lang w:val="bg-BG"/>
        </w:rPr>
        <w:t>НА</w:t>
      </w:r>
      <w:proofErr w:type="spellEnd"/>
      <w:r w:rsidR="00F345E6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БАН </w:t>
      </w:r>
    </w:p>
    <w:p w14:paraId="472544E6" w14:textId="77777777" w:rsidR="00E94AF8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16.30–16.45</w:t>
      </w:r>
      <w:r w:rsidR="00F345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Лъчезар </w:t>
      </w:r>
      <w:proofErr w:type="spellStart"/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Перчеклийски</w:t>
      </w:r>
      <w:proofErr w:type="spellEnd"/>
      <w:r w:rsidR="00E94AF8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94AF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Историята на една изгубена </w:t>
      </w:r>
      <w:r w:rsidR="00E94AF8" w:rsidRPr="00AF3B1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„</w:t>
      </w:r>
      <w:r w:rsidR="00E94AF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дреха</w:t>
      </w:r>
      <w:r w:rsidR="00E94AF8" w:rsidRPr="00AF3B1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“</w:t>
      </w:r>
      <w:r w:rsidR="00E94AF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 Библейска символика</w:t>
      </w:r>
    </w:p>
    <w:p w14:paraId="7BD0F761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16.45–17.00</w:t>
      </w:r>
      <w:r w:rsidR="00F345E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345E6" w:rsidRPr="008D2858">
        <w:rPr>
          <w:rFonts w:ascii="Times New Roman" w:hAnsi="Times New Roman" w:cs="Times New Roman"/>
          <w:sz w:val="24"/>
          <w:szCs w:val="24"/>
          <w:lang w:val="bg-BG"/>
        </w:rPr>
        <w:t>Галя Господинова</w:t>
      </w:r>
      <w:r w:rsidR="00F345E6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345E6" w:rsidRPr="008D2858">
        <w:rPr>
          <w:rFonts w:ascii="Times New Roman" w:hAnsi="Times New Roman" w:cs="Times New Roman"/>
          <w:i/>
          <w:sz w:val="24"/>
          <w:szCs w:val="24"/>
          <w:lang w:val="bg-BG"/>
        </w:rPr>
        <w:t>Богослужебни одежди според оригинални ръкописи (служебници), съхранявани в НА БАН</w:t>
      </w:r>
      <w:r w:rsidR="00F345E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345E6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AAF3D8D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17.00–17.15 – Дискусия</w:t>
      </w:r>
    </w:p>
    <w:p w14:paraId="4FD900B2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2FC8886" w14:textId="77777777" w:rsidR="00E73172" w:rsidRPr="002F6C95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9538BB">
        <w:rPr>
          <w:rFonts w:ascii="Times New Roman" w:hAnsi="Times New Roman" w:cs="Times New Roman"/>
          <w:bCs/>
          <w:sz w:val="24"/>
          <w:szCs w:val="24"/>
          <w:lang w:val="bg-BG"/>
        </w:rPr>
        <w:t>17.30 – 17.45</w:t>
      </w:r>
      <w:r w:rsidR="00DB44A0" w:rsidRPr="009538B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>Хетил</w:t>
      </w:r>
      <w:proofErr w:type="spellEnd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>Ро</w:t>
      </w:r>
      <w:proofErr w:type="spellEnd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>Хауге</w:t>
      </w:r>
      <w:proofErr w:type="spellEnd"/>
      <w:r w:rsidR="009F0087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(Осло)</w:t>
      </w:r>
      <w:r w:rsidR="009F0087" w:rsidRPr="009538B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F6C95" w:rsidRPr="008D2858">
        <w:rPr>
          <w:lang w:val="bg-BG"/>
        </w:rPr>
        <w:t xml:space="preserve"> </w:t>
      </w:r>
      <w:r w:rsidR="002F6C95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От стария правопис </w:t>
      </w:r>
      <w:proofErr w:type="spellStart"/>
      <w:r w:rsidR="002F6C95" w:rsidRPr="008D2858">
        <w:rPr>
          <w:rFonts w:ascii="Times New Roman" w:hAnsi="Times New Roman" w:cs="Times New Roman"/>
          <w:i/>
          <w:sz w:val="24"/>
          <w:szCs w:val="24"/>
          <w:lang w:val="bg-BG"/>
        </w:rPr>
        <w:t>къл</w:t>
      </w:r>
      <w:proofErr w:type="spellEnd"/>
      <w:r w:rsidR="002F6C95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електронното издание</w:t>
      </w:r>
    </w:p>
    <w:p w14:paraId="3D0E710B" w14:textId="77777777" w:rsidR="00E73172" w:rsidRDefault="00E73172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17.45 –18.00</w:t>
      </w:r>
      <w:r w:rsidR="00DB44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B44A0">
        <w:rPr>
          <w:rFonts w:ascii="Times New Roman" w:hAnsi="Times New Roman" w:cs="Times New Roman"/>
          <w:sz w:val="24"/>
          <w:szCs w:val="24"/>
          <w:lang w:val="bg-BG"/>
        </w:rPr>
        <w:t xml:space="preserve">Андрей Бояджиев: </w:t>
      </w:r>
      <w:proofErr w:type="spellStart"/>
      <w:r w:rsidR="00DB44A0" w:rsidRPr="008D2858">
        <w:rPr>
          <w:rFonts w:ascii="Times New Roman" w:hAnsi="Times New Roman" w:cs="Times New Roman"/>
          <w:i/>
          <w:sz w:val="24"/>
          <w:szCs w:val="24"/>
          <w:lang w:val="bg-BG"/>
        </w:rPr>
        <w:t>Цвѣтникъ</w:t>
      </w:r>
      <w:proofErr w:type="spellEnd"/>
      <w:r w:rsidR="00DB44A0" w:rsidRPr="008D2858">
        <w:rPr>
          <w:rFonts w:ascii="Times New Roman" w:hAnsi="Times New Roman" w:cs="Times New Roman"/>
          <w:i/>
          <w:sz w:val="24"/>
          <w:szCs w:val="24"/>
          <w:lang w:val="bg-BG"/>
        </w:rPr>
        <w:t>. Китка от текстове в алафранга форма на българската литература и народното творчество</w:t>
      </w:r>
    </w:p>
    <w:p w14:paraId="6E139034" w14:textId="77777777" w:rsidR="00E73172" w:rsidRDefault="00E7317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18.00–18.30 – Дискусия. Дискутант Петя Осенова</w:t>
      </w:r>
    </w:p>
    <w:p w14:paraId="7F901997" w14:textId="77777777" w:rsidR="00001E58" w:rsidRDefault="00001E58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632BC0D" w14:textId="77777777" w:rsidR="00001E58" w:rsidRPr="00042049" w:rsidRDefault="00424E0A" w:rsidP="008D2858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Трето заседание (</w:t>
      </w:r>
      <w:r w:rsidR="00001E58"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25</w:t>
      </w:r>
      <w:r w:rsidR="008C4BA3"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януари,  </w:t>
      </w:r>
      <w:r w:rsidR="00001E58"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събота)</w:t>
      </w:r>
    </w:p>
    <w:p w14:paraId="736524D9" w14:textId="77777777" w:rsidR="00424E0A" w:rsidRDefault="00424E0A" w:rsidP="008D2858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>Модератори:</w:t>
      </w:r>
      <w:r w:rsidR="004A5BA2"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Джени Иванова, </w:t>
      </w:r>
      <w:r w:rsidR="00BC6A6C" w:rsidRPr="00042049">
        <w:rPr>
          <w:rFonts w:ascii="Times New Roman" w:hAnsi="Times New Roman" w:cs="Times New Roman"/>
          <w:bCs/>
          <w:sz w:val="24"/>
          <w:szCs w:val="24"/>
          <w:lang w:val="bg-BG"/>
        </w:rPr>
        <w:t>Дарина Младенова</w:t>
      </w:r>
    </w:p>
    <w:p w14:paraId="0A4388C7" w14:textId="77777777" w:rsidR="00001E58" w:rsidRDefault="00001E58" w:rsidP="008D2858">
      <w:pPr>
        <w:spacing w:before="8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BE2FC27" w14:textId="77777777" w:rsidR="00E10A24" w:rsidRPr="00E10A24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9.30–9.45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10A24" w:rsidRPr="008D2858">
        <w:rPr>
          <w:rFonts w:ascii="Times New Roman" w:hAnsi="Times New Roman" w:cs="Times New Roman"/>
          <w:sz w:val="24"/>
          <w:szCs w:val="24"/>
          <w:lang w:val="bg-BG"/>
        </w:rPr>
        <w:t>Маргарет Димитрова</w:t>
      </w:r>
      <w:r w:rsidR="00E10A24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10A24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0A24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Ръкописните описания на облеклото от 1888/1889 г. </w:t>
      </w:r>
      <w:r w:rsidR="00E10A24" w:rsidRPr="0084644C"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="00E10A24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свидетелство за правописното многообразие и грамотността на българските чиновници</w:t>
      </w:r>
      <w:r w:rsidR="00E10A2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2DF05769" w14:textId="77777777" w:rsidR="00001E58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9.45–10.00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5A149C" w:rsidRPr="00AF3B19">
        <w:rPr>
          <w:rFonts w:ascii="Times New Roman" w:eastAsia="Times New Roman" w:hAnsi="Times New Roman" w:cs="Times New Roman"/>
          <w:sz w:val="24"/>
          <w:szCs w:val="24"/>
          <w:lang w:val="bg-BG"/>
        </w:rPr>
        <w:t>Паулина Андонова</w:t>
      </w:r>
      <w:r w:rsidR="005A149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5A149C" w:rsidRPr="00AF3B1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A149C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Градското облекло през </w:t>
      </w:r>
      <w:r w:rsidR="005A149C" w:rsidRPr="00AF3B19">
        <w:rPr>
          <w:rFonts w:ascii="Times New Roman" w:eastAsia="Times New Roman" w:hAnsi="Times New Roman" w:cs="Times New Roman"/>
          <w:i/>
          <w:sz w:val="24"/>
          <w:szCs w:val="24"/>
        </w:rPr>
        <w:t>XVII</w:t>
      </w:r>
      <w:r w:rsidR="005A149C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век според наследствените описи. Културни различия и влияния</w:t>
      </w:r>
      <w:r w:rsidR="005A149C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A1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7856188E" w14:textId="77777777" w:rsidR="00E21D38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10.00–10.15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5A149C">
        <w:rPr>
          <w:rFonts w:ascii="Times New Roman" w:hAnsi="Times New Roman" w:cs="Times New Roman"/>
          <w:sz w:val="24"/>
          <w:szCs w:val="24"/>
          <w:lang w:val="bg-BG"/>
        </w:rPr>
        <w:t>Ане</w:t>
      </w:r>
      <w:r w:rsidR="005A149C" w:rsidRPr="00AF3B19">
        <w:rPr>
          <w:rFonts w:ascii="Times New Roman" w:hAnsi="Times New Roman" w:cs="Times New Roman"/>
          <w:sz w:val="24"/>
          <w:szCs w:val="24"/>
          <w:lang w:val="bg-BG"/>
        </w:rPr>
        <w:t xml:space="preserve">лия Милушева: </w:t>
      </w:r>
      <w:r w:rsidR="00E21D38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>Църковната иконопис като извор за проучване на традиционното българско облекло</w:t>
      </w:r>
    </w:p>
    <w:p w14:paraId="19F8EF62" w14:textId="77777777" w:rsidR="00001E58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10.15–10.30 – Дискусия</w:t>
      </w:r>
    </w:p>
    <w:p w14:paraId="7E043660" w14:textId="77777777" w:rsidR="00001E58" w:rsidRDefault="00001E58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10.30–10.45 – Кафе-пауза</w:t>
      </w:r>
    </w:p>
    <w:p w14:paraId="02A6EE6D" w14:textId="77777777" w:rsidR="00001E58" w:rsidRDefault="00001E58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634EA8C" w14:textId="3B25995C" w:rsidR="005A149C" w:rsidRPr="005A149C" w:rsidRDefault="00001E58" w:rsidP="008D2858">
      <w:pPr>
        <w:spacing w:before="80" w:after="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10.45–11.00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5A149C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Борис Парашкевов</w:t>
      </w:r>
      <w:r w:rsidR="005A149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5A149C" w:rsidRPr="00AF3B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149C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A149C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Немски заемки, свързани с облеклото</w:t>
      </w:r>
    </w:p>
    <w:p w14:paraId="5716C949" w14:textId="77777777" w:rsidR="005A149C" w:rsidRPr="003C3398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11.00–11.15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proofErr w:type="spellStart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>Хетил</w:t>
      </w:r>
      <w:proofErr w:type="spellEnd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>Ро</w:t>
      </w:r>
      <w:proofErr w:type="spellEnd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>Хауге</w:t>
      </w:r>
      <w:proofErr w:type="spellEnd"/>
      <w:r w:rsidR="005A149C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(Осло)</w:t>
      </w:r>
      <w:r w:rsidR="005A149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A149C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Турцизмите в свода от документи с описание на облеклото от 1888/1889г, пазен в Научния архив на БАН</w:t>
      </w:r>
      <w:r w:rsidR="005A149C" w:rsidRPr="0084644C">
        <w:rPr>
          <w:rFonts w:ascii="Times New Roman" w:hAnsi="Times New Roman" w:cs="Times New Roman"/>
          <w:i/>
          <w:sz w:val="24"/>
          <w:szCs w:val="24"/>
        </w:rPr>
        <w:t> </w:t>
      </w:r>
    </w:p>
    <w:p w14:paraId="2034D9DA" w14:textId="77777777" w:rsidR="005A149C" w:rsidRDefault="00001E58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11.15–11.30</w:t>
      </w:r>
      <w:r w:rsidR="005A149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5A149C">
        <w:rPr>
          <w:rFonts w:ascii="Times New Roman" w:hAnsi="Times New Roman" w:cs="Times New Roman"/>
          <w:sz w:val="24"/>
          <w:szCs w:val="24"/>
          <w:lang w:val="bg-BG"/>
        </w:rPr>
        <w:t xml:space="preserve">Василка Алексова: </w:t>
      </w:r>
      <w:r w:rsidR="005A149C" w:rsidRPr="00AB1F6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Румънски названия </w:t>
      </w:r>
      <w:r w:rsidR="0033647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дрехи </w:t>
      </w:r>
      <w:r w:rsidR="005A149C" w:rsidRPr="00AB1F6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в </w:t>
      </w:r>
      <w:r w:rsidR="005A149C">
        <w:rPr>
          <w:rFonts w:ascii="Times New Roman" w:hAnsi="Times New Roman" w:cs="Times New Roman"/>
          <w:i/>
          <w:sz w:val="24"/>
          <w:szCs w:val="24"/>
          <w:lang w:val="bg-BG"/>
        </w:rPr>
        <w:t>документалния архив</w:t>
      </w:r>
      <w:r w:rsidR="005A149C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облеклото в България от 1888</w:t>
      </w:r>
      <w:r w:rsidR="005A149C"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="005A149C" w:rsidRPr="008D2858">
        <w:rPr>
          <w:rFonts w:ascii="Times New Roman" w:hAnsi="Times New Roman" w:cs="Times New Roman"/>
          <w:i/>
          <w:sz w:val="24"/>
          <w:szCs w:val="24"/>
          <w:lang w:val="bg-BG"/>
        </w:rPr>
        <w:t>1889 г.</w:t>
      </w:r>
      <w:r w:rsidR="005A149C" w:rsidRPr="00AB1F6D">
        <w:rPr>
          <w:rFonts w:ascii="Times New Roman" w:hAnsi="Times New Roman" w:cs="Times New Roman"/>
          <w:sz w:val="24"/>
          <w:szCs w:val="24"/>
        </w:rPr>
        <w:t> </w:t>
      </w:r>
    </w:p>
    <w:p w14:paraId="26963BFD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11.30–11.45 – Дискусия</w:t>
      </w:r>
    </w:p>
    <w:p w14:paraId="6C8830CC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FC504C9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11.45–12.00</w:t>
      </w:r>
      <w:r w:rsidR="008A4E3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8A4E3A">
        <w:rPr>
          <w:rFonts w:ascii="Times New Roman" w:hAnsi="Times New Roman" w:cs="Times New Roman"/>
          <w:sz w:val="24"/>
          <w:szCs w:val="24"/>
          <w:lang w:val="bg-BG"/>
        </w:rPr>
        <w:t xml:space="preserve">Николай </w:t>
      </w:r>
      <w:proofErr w:type="spellStart"/>
      <w:r w:rsidR="008A4E3A">
        <w:rPr>
          <w:rFonts w:ascii="Times New Roman" w:hAnsi="Times New Roman" w:cs="Times New Roman"/>
          <w:sz w:val="24"/>
          <w:szCs w:val="24"/>
          <w:lang w:val="bg-BG"/>
        </w:rPr>
        <w:t>Чернокожев</w:t>
      </w:r>
      <w:proofErr w:type="spellEnd"/>
      <w:r w:rsidR="008A4E3A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Облеклото </w:t>
      </w:r>
      <w:r w:rsidR="008A4E3A"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начини на виждане</w:t>
      </w:r>
    </w:p>
    <w:p w14:paraId="04556478" w14:textId="77777777" w:rsidR="00FF79F7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12.00–12.15</w:t>
      </w:r>
      <w:r w:rsidR="008A4E3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A4E3A">
        <w:rPr>
          <w:rFonts w:ascii="Times New Roman" w:hAnsi="Times New Roman" w:cs="Times New Roman"/>
          <w:sz w:val="24"/>
          <w:szCs w:val="24"/>
          <w:lang w:val="bg-BG"/>
        </w:rPr>
        <w:t xml:space="preserve">Надежда Александрова: 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Участието на Николай Павлович в албума </w:t>
      </w:r>
      <w:r w:rsidR="008A4E3A" w:rsidRPr="008A4E3A">
        <w:rPr>
          <w:rFonts w:ascii="Times New Roman" w:hAnsi="Times New Roman" w:cs="Times New Roman"/>
          <w:i/>
          <w:sz w:val="24"/>
          <w:szCs w:val="24"/>
          <w:lang w:val="bg-BG"/>
        </w:rPr>
        <w:t>„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>Старите облекла в Османската империя</w:t>
      </w:r>
      <w:r w:rsidR="008A4E3A" w:rsidRPr="008A4E3A">
        <w:rPr>
          <w:rFonts w:ascii="Times New Roman" w:hAnsi="Times New Roman" w:cs="Times New Roman"/>
          <w:i/>
          <w:sz w:val="24"/>
          <w:szCs w:val="24"/>
          <w:lang w:val="bg-BG"/>
        </w:rPr>
        <w:t>“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1863 г.: въпрос с много неизвестни</w:t>
      </w:r>
    </w:p>
    <w:p w14:paraId="5AFC1414" w14:textId="77777777" w:rsidR="008A4E3A" w:rsidRPr="0033647F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12.15–12.30</w:t>
      </w:r>
      <w:r w:rsidR="008A4E3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A4E3A" w:rsidRPr="008D2858">
        <w:rPr>
          <w:rFonts w:ascii="Times New Roman" w:hAnsi="Times New Roman" w:cs="Times New Roman"/>
          <w:sz w:val="24"/>
          <w:szCs w:val="24"/>
          <w:lang w:val="bg-BG"/>
        </w:rPr>
        <w:t>Десислава Узунова.</w:t>
      </w:r>
      <w:r w:rsidR="008A4E3A" w:rsidRPr="005D66B1">
        <w:rPr>
          <w:rFonts w:ascii="Times New Roman" w:hAnsi="Times New Roman" w:cs="Times New Roman"/>
          <w:sz w:val="24"/>
          <w:szCs w:val="24"/>
        </w:rPr>
        <w:t> </w:t>
      </w:r>
      <w:r w:rsidR="008A4E3A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феса на един бунтовник (Фесът като език в повестта </w:t>
      </w:r>
      <w:r w:rsidR="008A4E3A" w:rsidRPr="0033647F">
        <w:rPr>
          <w:rFonts w:ascii="Times New Roman" w:hAnsi="Times New Roman" w:cs="Times New Roman"/>
          <w:i/>
          <w:sz w:val="24"/>
          <w:szCs w:val="24"/>
          <w:lang w:val="bg-BG"/>
        </w:rPr>
        <w:t>„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>Чичовци</w:t>
      </w:r>
      <w:r w:rsidR="008A4E3A" w:rsidRPr="0033647F">
        <w:rPr>
          <w:rFonts w:ascii="Times New Roman" w:hAnsi="Times New Roman" w:cs="Times New Roman"/>
          <w:i/>
          <w:sz w:val="24"/>
          <w:szCs w:val="24"/>
          <w:lang w:val="bg-BG"/>
        </w:rPr>
        <w:t>“</w:t>
      </w:r>
      <w:r w:rsidR="008A4E3A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Иван Вазов) </w:t>
      </w:r>
    </w:p>
    <w:p w14:paraId="40D52530" w14:textId="292B0CC5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12.30–12.45 – Дискусия</w:t>
      </w:r>
    </w:p>
    <w:p w14:paraId="4C0078FB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12.45–14.00 – Пауза </w:t>
      </w:r>
    </w:p>
    <w:p w14:paraId="492E0728" w14:textId="77777777" w:rsidR="004A5BA2" w:rsidRDefault="004A5BA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5D5586F" w14:textId="77777777" w:rsidR="004A5BA2" w:rsidRPr="00042049" w:rsidRDefault="004A5BA2" w:rsidP="008D2858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C4BA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42049">
        <w:rPr>
          <w:rFonts w:ascii="Times New Roman" w:hAnsi="Times New Roman" w:cs="Times New Roman"/>
          <w:b/>
          <w:bCs/>
          <w:sz w:val="24"/>
          <w:szCs w:val="24"/>
          <w:lang w:val="bg-BG"/>
        </w:rPr>
        <w:t>Четвърто заседание (25 януари, събота)</w:t>
      </w:r>
    </w:p>
    <w:p w14:paraId="64AE5810" w14:textId="77777777" w:rsidR="004A5BA2" w:rsidRDefault="004A5BA2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42049">
        <w:rPr>
          <w:rFonts w:ascii="Times New Roman" w:hAnsi="Times New Roman" w:cs="Times New Roman"/>
          <w:bCs/>
          <w:sz w:val="24"/>
          <w:szCs w:val="24"/>
          <w:lang w:val="bg-BG"/>
        </w:rPr>
        <w:tab/>
        <w:t>Модератори: Василка Алексова</w:t>
      </w:r>
      <w:r w:rsidR="008C4BA3" w:rsidRPr="000420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="00E21D38">
        <w:rPr>
          <w:rFonts w:ascii="Times New Roman" w:hAnsi="Times New Roman" w:cs="Times New Roman"/>
          <w:bCs/>
          <w:sz w:val="24"/>
          <w:szCs w:val="24"/>
          <w:lang w:val="bg-BG"/>
        </w:rPr>
        <w:t>Дарина Илиева</w:t>
      </w:r>
    </w:p>
    <w:p w14:paraId="0F75516E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A2AD461" w14:textId="6A8994FD" w:rsidR="00C52048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14.00–14.15</w:t>
      </w:r>
      <w:r w:rsidR="00C5204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C5204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Кристиян Ковачев: </w:t>
      </w:r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Облеклото на </w:t>
      </w:r>
      <w:proofErr w:type="spellStart"/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Остоя</w:t>
      </w:r>
      <w:proofErr w:type="spellEnd"/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Раякович</w:t>
      </w:r>
      <w:proofErr w:type="spellEnd"/>
      <w:r w:rsidR="00C5204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Няколко думи върху ктиторския портрет от охридския храм </w:t>
      </w:r>
      <w:r w:rsidR="00C52048" w:rsidRPr="00AF3B1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„</w:t>
      </w:r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Св. Богородица </w:t>
      </w:r>
      <w:proofErr w:type="spellStart"/>
      <w:r w:rsidR="00C5204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Перивлепта</w:t>
      </w:r>
      <w:proofErr w:type="spellEnd"/>
      <w:r w:rsidR="00C52048" w:rsidRPr="00AF3B1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“</w:t>
      </w:r>
    </w:p>
    <w:p w14:paraId="58228F9D" w14:textId="77777777" w:rsidR="00FF79F7" w:rsidRPr="00871282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14.15–14.30</w:t>
      </w:r>
      <w:r w:rsidR="00C5204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Мая Александрова:</w:t>
      </w:r>
      <w:r w:rsidR="00871282" w:rsidRPr="008D2858">
        <w:rPr>
          <w:rFonts w:ascii="Tahoma" w:hAnsi="Tahoma" w:cs="Tahoma"/>
          <w:color w:val="1F497D"/>
          <w:sz w:val="28"/>
          <w:szCs w:val="28"/>
          <w:lang w:val="bg-BG"/>
        </w:rPr>
        <w:t xml:space="preserve"> </w:t>
      </w:r>
      <w:r w:rsidR="00871282" w:rsidRPr="008D2858">
        <w:rPr>
          <w:rFonts w:ascii="Times New Roman" w:hAnsi="Times New Roman" w:cs="Times New Roman"/>
          <w:bCs/>
          <w:i/>
          <w:sz w:val="24"/>
          <w:szCs w:val="24"/>
          <w:lang w:val="bg-BG"/>
        </w:rPr>
        <w:t>Бележки към записа от с. Владимирово, Варненска облас</w:t>
      </w:r>
      <w:r w:rsidR="00871282" w:rsidRPr="00871282">
        <w:rPr>
          <w:rFonts w:ascii="Times New Roman" w:hAnsi="Times New Roman" w:cs="Times New Roman"/>
          <w:bCs/>
          <w:i/>
          <w:sz w:val="24"/>
          <w:szCs w:val="24"/>
          <w:lang w:val="bg-BG"/>
        </w:rPr>
        <w:t>т</w:t>
      </w:r>
    </w:p>
    <w:p w14:paraId="40EC55F9" w14:textId="77777777" w:rsidR="00E94AF8" w:rsidRDefault="00FF79F7" w:rsidP="008D2858">
      <w:pPr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14.30–14.45</w:t>
      </w:r>
      <w:r w:rsidR="00C5204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E94AF8">
        <w:rPr>
          <w:rFonts w:ascii="Times New Roman" w:eastAsia="Times New Roman" w:hAnsi="Times New Roman" w:cs="Times New Roman"/>
          <w:sz w:val="24"/>
          <w:szCs w:val="24"/>
          <w:lang w:val="bg-BG"/>
        </w:rPr>
        <w:t>ария</w:t>
      </w:r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Василева</w:t>
      </w:r>
      <w:r w:rsidR="00E94AF8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E94AF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94AF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Епистоларни извори за облеклото в българските земи в миналото</w:t>
      </w:r>
    </w:p>
    <w:p w14:paraId="45AB066D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14.45–15.00 – Дискусия</w:t>
      </w:r>
    </w:p>
    <w:p w14:paraId="4D225CB0" w14:textId="2B5CA15A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15.00–15.15 – </w:t>
      </w:r>
      <w:r w:rsidR="008D2858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ауза</w:t>
      </w:r>
    </w:p>
    <w:p w14:paraId="3A4AA4A7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C9B76E7" w14:textId="77777777" w:rsidR="00573F18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15.15 –15.30</w:t>
      </w:r>
      <w:r w:rsidR="00573F1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  <w:r w:rsidR="00573F18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Методи </w:t>
      </w:r>
      <w:proofErr w:type="spellStart"/>
      <w:r w:rsidR="00573F18" w:rsidRPr="008D2858">
        <w:rPr>
          <w:rFonts w:ascii="Times New Roman" w:hAnsi="Times New Roman" w:cs="Times New Roman"/>
          <w:sz w:val="24"/>
          <w:szCs w:val="24"/>
          <w:lang w:val="bg-BG"/>
        </w:rPr>
        <w:t>Рождественский</w:t>
      </w:r>
      <w:proofErr w:type="spellEnd"/>
      <w:r w:rsidR="00573F1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73F18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Български и номадски влияния върху облеклото и екипировката на византийските армии по данни на имперските военно-теоретични съчинения</w:t>
      </w:r>
    </w:p>
    <w:p w14:paraId="532D6CC2" w14:textId="77777777" w:rsidR="00FF79F7" w:rsidRDefault="00FF79F7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15.30–15.45</w:t>
      </w:r>
      <w:r w:rsidR="00573F1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573F1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Силвия </w:t>
      </w:r>
      <w:proofErr w:type="spellStart"/>
      <w:r w:rsidR="00573F1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>Аризанова</w:t>
      </w:r>
      <w:proofErr w:type="spellEnd"/>
      <w:r w:rsidR="00573F18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573F18" w:rsidRPr="008D28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73F18" w:rsidRPr="008D285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Особености на работата с извори за облеклото на средновековните българи  </w:t>
      </w:r>
    </w:p>
    <w:p w14:paraId="10B23D73" w14:textId="77777777" w:rsidR="00FF79F7" w:rsidRDefault="00FF79F7" w:rsidP="008D2858">
      <w:pPr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15.45–16.00</w:t>
      </w:r>
      <w:r w:rsidR="00E10A24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 Явор Иванов. </w:t>
      </w:r>
      <w:r w:rsidR="00E10A24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Лексеми, назоваващи облекло и обувки, във втория превод на Диалозите на св.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Григорий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Велики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фона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старобългарските</w:t>
      </w:r>
      <w:proofErr w:type="spellEnd"/>
      <w:r w:rsidR="00E10A24" w:rsidRPr="006953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24" w:rsidRPr="00695358">
        <w:rPr>
          <w:rFonts w:ascii="Times New Roman" w:hAnsi="Times New Roman" w:cs="Times New Roman"/>
          <w:i/>
          <w:sz w:val="24"/>
          <w:szCs w:val="24"/>
        </w:rPr>
        <w:t>паметници</w:t>
      </w:r>
      <w:proofErr w:type="spellEnd"/>
      <w:r w:rsidR="00573F1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0EC18A1" w14:textId="77777777" w:rsidR="00E21D38" w:rsidRDefault="00D6470D" w:rsidP="008D2858">
      <w:pPr>
        <w:spacing w:before="80"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16.00–16.15 </w:t>
      </w:r>
      <w:r w:rsidR="00E21D38" w:rsidRPr="008D2858">
        <w:rPr>
          <w:rFonts w:ascii="Times New Roman" w:hAnsi="Times New Roman" w:cs="Times New Roman"/>
          <w:sz w:val="24"/>
          <w:szCs w:val="24"/>
          <w:lang w:val="bg-BG"/>
        </w:rPr>
        <w:t xml:space="preserve">Анита </w:t>
      </w:r>
      <w:proofErr w:type="spellStart"/>
      <w:r w:rsidR="00E21D38" w:rsidRPr="008D2858">
        <w:rPr>
          <w:rFonts w:ascii="Times New Roman" w:hAnsi="Times New Roman" w:cs="Times New Roman"/>
          <w:sz w:val="24"/>
          <w:szCs w:val="24"/>
          <w:lang w:val="bg-BG"/>
        </w:rPr>
        <w:t>Комитска</w:t>
      </w:r>
      <w:proofErr w:type="spellEnd"/>
      <w:r w:rsidR="00E21D3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21D38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Традиционни женски забраждания на българката от края на </w:t>
      </w:r>
      <w:r w:rsidR="00E21D38">
        <w:rPr>
          <w:rFonts w:ascii="Times New Roman" w:hAnsi="Times New Roman" w:cs="Times New Roman"/>
          <w:i/>
          <w:sz w:val="24"/>
          <w:szCs w:val="24"/>
        </w:rPr>
        <w:t>XIX</w:t>
      </w:r>
      <w:r w:rsidR="00E21D38" w:rsidRPr="008D28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в. въз основа на данни от архива на проф. </w:t>
      </w:r>
      <w:proofErr w:type="spellStart"/>
      <w:r w:rsidR="00E21D38" w:rsidRPr="00DB6280">
        <w:rPr>
          <w:rFonts w:ascii="Times New Roman" w:hAnsi="Times New Roman" w:cs="Times New Roman"/>
          <w:i/>
          <w:sz w:val="24"/>
          <w:szCs w:val="24"/>
        </w:rPr>
        <w:t>Ив</w:t>
      </w:r>
      <w:proofErr w:type="spellEnd"/>
      <w:r w:rsidR="00E21D38" w:rsidRPr="00DB62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21D38" w:rsidRPr="00DB6280">
        <w:rPr>
          <w:rFonts w:ascii="Times New Roman" w:hAnsi="Times New Roman" w:cs="Times New Roman"/>
          <w:i/>
          <w:sz w:val="24"/>
          <w:szCs w:val="24"/>
        </w:rPr>
        <w:t>Шишманов</w:t>
      </w:r>
      <w:proofErr w:type="spellEnd"/>
    </w:p>
    <w:p w14:paraId="1C79A6A4" w14:textId="77777777" w:rsidR="00FF79F7" w:rsidRDefault="00FF79F7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16.</w:t>
      </w:r>
      <w:r w:rsidR="00D6470D">
        <w:rPr>
          <w:rFonts w:ascii="Times New Roman" w:hAnsi="Times New Roman" w:cs="Times New Roman"/>
          <w:bCs/>
          <w:sz w:val="24"/>
          <w:szCs w:val="24"/>
          <w:lang w:val="bg-BG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–16.</w:t>
      </w:r>
      <w:r w:rsidR="00D6470D">
        <w:rPr>
          <w:rFonts w:ascii="Times New Roman" w:hAnsi="Times New Roman" w:cs="Times New Roman"/>
          <w:bCs/>
          <w:sz w:val="24"/>
          <w:szCs w:val="24"/>
          <w:lang w:val="bg-BG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Дискусия</w:t>
      </w:r>
    </w:p>
    <w:p w14:paraId="01FAA65E" w14:textId="77777777" w:rsidR="005B0A2E" w:rsidRDefault="005B0A2E" w:rsidP="008D2858">
      <w:pPr>
        <w:spacing w:before="8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16.30 – Закриване</w:t>
      </w:r>
    </w:p>
    <w:p w14:paraId="07CD0DE3" w14:textId="77777777" w:rsidR="00001E58" w:rsidRDefault="00001E58" w:rsidP="008D285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609A779C" w14:textId="77777777" w:rsidR="005A53A3" w:rsidRDefault="005A53A3" w:rsidP="008D285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sectPr w:rsidR="005A53A3" w:rsidSect="00AB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31"/>
    <w:rsid w:val="00001E58"/>
    <w:rsid w:val="00005547"/>
    <w:rsid w:val="00042049"/>
    <w:rsid w:val="00063BEA"/>
    <w:rsid w:val="001447CB"/>
    <w:rsid w:val="00150BDE"/>
    <w:rsid w:val="001B794E"/>
    <w:rsid w:val="00206825"/>
    <w:rsid w:val="002F6C95"/>
    <w:rsid w:val="0033647F"/>
    <w:rsid w:val="00345D83"/>
    <w:rsid w:val="003D7C32"/>
    <w:rsid w:val="004062F8"/>
    <w:rsid w:val="00424E0A"/>
    <w:rsid w:val="00444212"/>
    <w:rsid w:val="004A5BA2"/>
    <w:rsid w:val="00573F18"/>
    <w:rsid w:val="005A149C"/>
    <w:rsid w:val="005A53A3"/>
    <w:rsid w:val="005B0A2E"/>
    <w:rsid w:val="005C4BFB"/>
    <w:rsid w:val="005D6EDC"/>
    <w:rsid w:val="00695358"/>
    <w:rsid w:val="006F7937"/>
    <w:rsid w:val="007870D8"/>
    <w:rsid w:val="00833452"/>
    <w:rsid w:val="008403DC"/>
    <w:rsid w:val="00846C81"/>
    <w:rsid w:val="00871282"/>
    <w:rsid w:val="008A4E3A"/>
    <w:rsid w:val="008C4BA3"/>
    <w:rsid w:val="008D2858"/>
    <w:rsid w:val="00936003"/>
    <w:rsid w:val="009538BB"/>
    <w:rsid w:val="009F0087"/>
    <w:rsid w:val="009F558C"/>
    <w:rsid w:val="00AB4333"/>
    <w:rsid w:val="00B10F2A"/>
    <w:rsid w:val="00B701CB"/>
    <w:rsid w:val="00BC6A6C"/>
    <w:rsid w:val="00C13439"/>
    <w:rsid w:val="00C25C31"/>
    <w:rsid w:val="00C360E3"/>
    <w:rsid w:val="00C52048"/>
    <w:rsid w:val="00CD0CEC"/>
    <w:rsid w:val="00D04F95"/>
    <w:rsid w:val="00D6470D"/>
    <w:rsid w:val="00DB44A0"/>
    <w:rsid w:val="00E074BA"/>
    <w:rsid w:val="00E10A24"/>
    <w:rsid w:val="00E1135D"/>
    <w:rsid w:val="00E21D38"/>
    <w:rsid w:val="00E73172"/>
    <w:rsid w:val="00E91150"/>
    <w:rsid w:val="00E94AF8"/>
    <w:rsid w:val="00F345E6"/>
    <w:rsid w:val="00F61D5A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13A8"/>
  <w15:docId w15:val="{00B277A6-4B96-401F-A3E0-7854280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858"/>
    <w:rPr>
      <w:rFonts w:ascii="Calibri" w:eastAsia="Calibri" w:hAnsi="Calibri" w:cs="Calibri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vo</cp:lastModifiedBy>
  <cp:revision>2</cp:revision>
  <dcterms:created xsi:type="dcterms:W3CDTF">2020-01-21T08:12:00Z</dcterms:created>
  <dcterms:modified xsi:type="dcterms:W3CDTF">2020-01-21T08:12:00Z</dcterms:modified>
</cp:coreProperties>
</file>