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206"/>
        <w:gridCol w:w="1168"/>
        <w:gridCol w:w="2294"/>
        <w:gridCol w:w="1148"/>
        <w:gridCol w:w="2158"/>
        <w:gridCol w:w="1476"/>
      </w:tblGrid>
      <w:tr w:rsidR="003933A2" w:rsidRPr="002F6FAD" w:rsidTr="000F3874">
        <w:trPr>
          <w:trHeight w:val="623"/>
        </w:trPr>
        <w:tc>
          <w:tcPr>
            <w:tcW w:w="1206" w:type="dxa"/>
          </w:tcPr>
          <w:p w:rsidR="007E2596" w:rsidRPr="002F6FAD" w:rsidRDefault="009E1DF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6E3E61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</w:t>
            </w:r>
            <w:r w:rsidR="003755DB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 </w:t>
            </w:r>
            <w:r w:rsidR="006E3E61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ян-февр.</w:t>
            </w:r>
          </w:p>
          <w:p w:rsidR="00DF5FFA" w:rsidRPr="002F6FAD" w:rsidRDefault="003B5034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2020</w:t>
            </w:r>
            <w:r w:rsidR="00DF5FFA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810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ас</w:t>
            </w:r>
          </w:p>
        </w:tc>
        <w:tc>
          <w:tcPr>
            <w:tcW w:w="2405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редмет</w:t>
            </w:r>
          </w:p>
        </w:tc>
        <w:tc>
          <w:tcPr>
            <w:tcW w:w="1250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К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урс</w:t>
            </w:r>
          </w:p>
        </w:tc>
        <w:tc>
          <w:tcPr>
            <w:tcW w:w="2270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реподавател</w:t>
            </w:r>
          </w:p>
        </w:tc>
        <w:tc>
          <w:tcPr>
            <w:tcW w:w="1509" w:type="dxa"/>
          </w:tcPr>
          <w:p w:rsidR="007E2596" w:rsidRPr="002F6F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</w:t>
            </w:r>
            <w:r w:rsidR="007E2596" w:rsidRPr="002F6F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удитория</w:t>
            </w: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януари 2020 г.</w:t>
            </w:r>
          </w:p>
        </w:tc>
        <w:tc>
          <w:tcPr>
            <w:tcW w:w="810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13.00-16.00</w:t>
            </w:r>
          </w:p>
        </w:tc>
        <w:tc>
          <w:tcPr>
            <w:tcW w:w="2405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Морфология</w:t>
            </w: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35005D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>оц. д-р Хр. Стаменов, гл. ас. д-р Мария Коларова</w:t>
            </w:r>
          </w:p>
        </w:tc>
        <w:tc>
          <w:tcPr>
            <w:tcW w:w="1509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30.01.2020</w:t>
            </w:r>
          </w:p>
        </w:tc>
        <w:tc>
          <w:tcPr>
            <w:tcW w:w="810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11.30-14.30</w:t>
            </w:r>
          </w:p>
        </w:tc>
        <w:tc>
          <w:tcPr>
            <w:tcW w:w="2405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Фонология</w:t>
            </w: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35005D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>оц. д-р Сн</w:t>
            </w:r>
            <w:r w:rsidR="002F6FAD" w:rsidRPr="002F6FAD">
              <w:rPr>
                <w:rFonts w:ascii="Times New Roman" w:hAnsi="Times New Roman" w:cs="Times New Roman"/>
              </w:rPr>
              <w:t>.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 xml:space="preserve"> Димитрова, гл. ас. д-р Владимир Вълов</w:t>
            </w:r>
          </w:p>
        </w:tc>
        <w:tc>
          <w:tcPr>
            <w:tcW w:w="1509" w:type="dxa"/>
          </w:tcPr>
          <w:p w:rsidR="002F6FAD" w:rsidRPr="002F6FAD" w:rsidRDefault="007A3E55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B2526B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3238AA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  <w:tc>
          <w:tcPr>
            <w:tcW w:w="81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2F6FAD">
              <w:rPr>
                <w:rFonts w:ascii="Times New Roman" w:hAnsi="Times New Roman" w:cs="Times New Roman"/>
              </w:rPr>
              <w:t>Академичен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общ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английски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език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 w:rsidRPr="002F6FAD">
              <w:rPr>
                <w:rFonts w:ascii="Times New Roman" w:hAnsi="Times New Roman" w:cs="Times New Roman"/>
              </w:rPr>
              <w:t>част</w:t>
            </w:r>
            <w:proofErr w:type="spellEnd"/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гл. ас. д-р Румяна Благоева</w:t>
            </w:r>
          </w:p>
        </w:tc>
        <w:tc>
          <w:tcPr>
            <w:tcW w:w="1509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5E219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01.02.2020 </w:t>
            </w:r>
          </w:p>
        </w:tc>
        <w:tc>
          <w:tcPr>
            <w:tcW w:w="810" w:type="dxa"/>
          </w:tcPr>
          <w:p w:rsidR="002F6FAD" w:rsidRPr="002F6FAD" w:rsidRDefault="005E219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14.00-17,30</w:t>
            </w:r>
          </w:p>
        </w:tc>
        <w:tc>
          <w:tcPr>
            <w:tcW w:w="2405" w:type="dxa"/>
          </w:tcPr>
          <w:p w:rsidR="002F6FAD" w:rsidRPr="002F6FAD" w:rsidRDefault="002F6FA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Просвещение</w:t>
            </w:r>
          </w:p>
        </w:tc>
        <w:tc>
          <w:tcPr>
            <w:tcW w:w="1250" w:type="dxa"/>
          </w:tcPr>
          <w:p w:rsidR="002F6FAD" w:rsidRPr="002F6FAD" w:rsidRDefault="002F6FA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35005D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>л. ас. д-р В.  Будаков</w:t>
            </w:r>
            <w:r w:rsidR="005E2196">
              <w:rPr>
                <w:rFonts w:ascii="Times New Roman" w:hAnsi="Times New Roman" w:cs="Times New Roman"/>
                <w:lang w:val="bg-BG"/>
              </w:rPr>
              <w:t>, гл. ас. Р. Росенова</w:t>
            </w:r>
          </w:p>
        </w:tc>
        <w:tc>
          <w:tcPr>
            <w:tcW w:w="1509" w:type="dxa"/>
          </w:tcPr>
          <w:p w:rsidR="002F6FAD" w:rsidRPr="002F6FAD" w:rsidRDefault="005E219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066E71" w:rsidRPr="002F6FAD" w:rsidTr="000F3874">
        <w:trPr>
          <w:trHeight w:val="623"/>
        </w:trPr>
        <w:tc>
          <w:tcPr>
            <w:tcW w:w="1206" w:type="dxa"/>
          </w:tcPr>
          <w:p w:rsidR="00066E71" w:rsidRDefault="00066E71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  <w:tc>
          <w:tcPr>
            <w:tcW w:w="810" w:type="dxa"/>
          </w:tcPr>
          <w:p w:rsid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bookmarkStart w:id="0" w:name="_GoBack"/>
            <w:r>
              <w:rPr>
                <w:rFonts w:ascii="Times New Roman" w:hAnsi="Times New Roman" w:cs="Times New Roman"/>
                <w:lang w:val="bg-BG"/>
              </w:rPr>
              <w:t>Срок за предаване 3 февр.</w:t>
            </w:r>
            <w:bookmarkEnd w:id="0"/>
          </w:p>
        </w:tc>
        <w:tc>
          <w:tcPr>
            <w:tcW w:w="2405" w:type="dxa"/>
          </w:tcPr>
          <w:p w:rsidR="00066E71" w:rsidRP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Масмедиите в съвр. общество</w:t>
            </w:r>
          </w:p>
        </w:tc>
        <w:tc>
          <w:tcPr>
            <w:tcW w:w="1250" w:type="dxa"/>
          </w:tcPr>
          <w:p w:rsidR="00066E71" w:rsidRPr="002F6FAD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066E71" w:rsidRP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Проф. д-р М. Данова</w:t>
            </w:r>
          </w:p>
        </w:tc>
        <w:tc>
          <w:tcPr>
            <w:tcW w:w="1509" w:type="dxa"/>
          </w:tcPr>
          <w:p w:rsid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66E71" w:rsidRPr="002F6FAD" w:rsidTr="000F3874">
        <w:trPr>
          <w:trHeight w:val="623"/>
        </w:trPr>
        <w:tc>
          <w:tcPr>
            <w:tcW w:w="1206" w:type="dxa"/>
          </w:tcPr>
          <w:p w:rsidR="00066E71" w:rsidRDefault="00066E71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  <w:tc>
          <w:tcPr>
            <w:tcW w:w="810" w:type="dxa"/>
          </w:tcPr>
          <w:p w:rsid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Срок за предаване 9</w:t>
            </w:r>
            <w:r>
              <w:rPr>
                <w:rFonts w:ascii="Times New Roman" w:hAnsi="Times New Roman" w:cs="Times New Roman"/>
                <w:lang w:val="bg-BG"/>
              </w:rPr>
              <w:t xml:space="preserve"> февр.</w:t>
            </w:r>
          </w:p>
        </w:tc>
        <w:tc>
          <w:tcPr>
            <w:tcW w:w="2405" w:type="dxa"/>
          </w:tcPr>
          <w:p w:rsidR="00066E71" w:rsidRP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Постмодерните биофикции</w:t>
            </w:r>
          </w:p>
        </w:tc>
        <w:tc>
          <w:tcPr>
            <w:tcW w:w="1250" w:type="dxa"/>
          </w:tcPr>
          <w:p w:rsidR="00066E71" w:rsidRPr="002F6FAD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066E71" w:rsidRPr="002F6FAD" w:rsidRDefault="00066E71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Проф. д-р М. Данова</w:t>
            </w:r>
          </w:p>
        </w:tc>
        <w:tc>
          <w:tcPr>
            <w:tcW w:w="1509" w:type="dxa"/>
          </w:tcPr>
          <w:p w:rsidR="00066E71" w:rsidRDefault="00066E71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EC6CA3" w:rsidRDefault="00EC6CA3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bg-BG"/>
              </w:rPr>
              <w:t>.02.2020</w:t>
            </w:r>
          </w:p>
        </w:tc>
        <w:tc>
          <w:tcPr>
            <w:tcW w:w="810" w:type="dxa"/>
          </w:tcPr>
          <w:p w:rsidR="002F6FAD" w:rsidRPr="002F6FAD" w:rsidRDefault="00EC6CA3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13.00-15.00</w:t>
            </w:r>
          </w:p>
        </w:tc>
        <w:tc>
          <w:tcPr>
            <w:tcW w:w="2405" w:type="dxa"/>
          </w:tcPr>
          <w:p w:rsid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2F6FAD">
              <w:rPr>
                <w:rFonts w:ascii="Times New Roman" w:hAnsi="Times New Roman" w:cs="Times New Roman"/>
              </w:rPr>
              <w:t>Аналитична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2F6FAD">
              <w:rPr>
                <w:rFonts w:ascii="Times New Roman" w:hAnsi="Times New Roman" w:cs="Times New Roman"/>
              </w:rPr>
              <w:t>част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</w:t>
            </w:r>
          </w:p>
          <w:p w:rsidR="00543FC6" w:rsidRPr="00543FC6" w:rsidRDefault="00543FC6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т.о.</w:t>
            </w: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proofErr w:type="gramStart"/>
            <w:r w:rsidRPr="002F6FAD">
              <w:rPr>
                <w:rFonts w:ascii="Times New Roman" w:hAnsi="Times New Roman" w:cs="Times New Roman"/>
              </w:rPr>
              <w:t>доц</w:t>
            </w:r>
            <w:proofErr w:type="spellEnd"/>
            <w:proofErr w:type="gramEnd"/>
            <w:r w:rsidRPr="002F6FAD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FAD">
              <w:rPr>
                <w:rFonts w:ascii="Times New Roman" w:hAnsi="Times New Roman" w:cs="Times New Roman"/>
              </w:rPr>
              <w:t>Багашева</w:t>
            </w:r>
            <w:proofErr w:type="spellEnd"/>
          </w:p>
        </w:tc>
        <w:tc>
          <w:tcPr>
            <w:tcW w:w="1509" w:type="dxa"/>
          </w:tcPr>
          <w:p w:rsidR="002F6FAD" w:rsidRPr="002F6FAD" w:rsidRDefault="00EC6CA3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583B80" w:rsidRPr="002F6FAD" w:rsidTr="000F3874">
        <w:trPr>
          <w:trHeight w:val="623"/>
        </w:trPr>
        <w:tc>
          <w:tcPr>
            <w:tcW w:w="1206" w:type="dxa"/>
          </w:tcPr>
          <w:p w:rsidR="00583B80" w:rsidRPr="00583B80" w:rsidRDefault="00583B80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  <w:tc>
          <w:tcPr>
            <w:tcW w:w="810" w:type="dxa"/>
          </w:tcPr>
          <w:p w:rsidR="00583B80" w:rsidRDefault="00583B80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</w:tcPr>
          <w:p w:rsidR="00583B80" w:rsidRPr="00583B80" w:rsidRDefault="00583B80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Превод (английски-български), 1 част</w:t>
            </w:r>
          </w:p>
        </w:tc>
        <w:tc>
          <w:tcPr>
            <w:tcW w:w="1250" w:type="dxa"/>
          </w:tcPr>
          <w:p w:rsidR="00583B80" w:rsidRPr="002F6FAD" w:rsidRDefault="00583B80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2  курс</w:t>
            </w:r>
          </w:p>
        </w:tc>
        <w:tc>
          <w:tcPr>
            <w:tcW w:w="2270" w:type="dxa"/>
          </w:tcPr>
          <w:p w:rsidR="00583B80" w:rsidRPr="00583B80" w:rsidRDefault="00CB48BD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583B80">
              <w:rPr>
                <w:rFonts w:ascii="Times New Roman" w:hAnsi="Times New Roman" w:cs="Times New Roman"/>
                <w:lang w:val="bg-BG"/>
              </w:rPr>
              <w:t>л. ас. д-р Ангел Игов, хон. ас. Иглика Василева</w:t>
            </w:r>
          </w:p>
        </w:tc>
        <w:tc>
          <w:tcPr>
            <w:tcW w:w="1509" w:type="dxa"/>
          </w:tcPr>
          <w:p w:rsidR="00583B80" w:rsidRDefault="00583B80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0F3874" w:rsidRDefault="000F3874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05.02.2020</w:t>
            </w:r>
          </w:p>
        </w:tc>
        <w:tc>
          <w:tcPr>
            <w:tcW w:w="810" w:type="dxa"/>
          </w:tcPr>
          <w:p w:rsidR="002F6FAD" w:rsidRPr="000F3874" w:rsidRDefault="00631923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bg-BG"/>
              </w:rPr>
              <w:t>.00-1</w:t>
            </w:r>
            <w:r>
              <w:rPr>
                <w:rFonts w:ascii="Times New Roman" w:hAnsi="Times New Roman" w:cs="Times New Roman"/>
              </w:rPr>
              <w:t>1</w:t>
            </w:r>
            <w:r w:rsidR="000F3874">
              <w:rPr>
                <w:rFonts w:ascii="Times New Roman" w:hAnsi="Times New Roman" w:cs="Times New Roman"/>
                <w:lang w:val="bg-BG"/>
              </w:rPr>
              <w:t>.30</w:t>
            </w:r>
          </w:p>
        </w:tc>
        <w:tc>
          <w:tcPr>
            <w:tcW w:w="2405" w:type="dxa"/>
          </w:tcPr>
          <w:p w:rsidR="002F6FAD" w:rsidRPr="002F6FAD" w:rsidRDefault="000E2E0C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Популярна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на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Великобритания</w:t>
            </w:r>
            <w:proofErr w:type="spellEnd"/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 курс </w:t>
            </w:r>
          </w:p>
        </w:tc>
        <w:tc>
          <w:tcPr>
            <w:tcW w:w="2270" w:type="dxa"/>
          </w:tcPr>
          <w:p w:rsidR="002F6FAD" w:rsidRPr="002F6FAD" w:rsidRDefault="0035005D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>с. Ивелина Казакова</w:t>
            </w:r>
          </w:p>
        </w:tc>
        <w:tc>
          <w:tcPr>
            <w:tcW w:w="1509" w:type="dxa"/>
          </w:tcPr>
          <w:p w:rsidR="002F6FAD" w:rsidRPr="002F6FAD" w:rsidRDefault="000F3874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165</w:t>
            </w: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B81C0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3238AA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  <w:tc>
          <w:tcPr>
            <w:tcW w:w="81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</w:tcPr>
          <w:p w:rsidR="002F6FAD" w:rsidRPr="002F6FAD" w:rsidRDefault="000E2E0C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>Шекспир посредством театър</w:t>
            </w:r>
          </w:p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>гл. ас. д-р Георги Няголов</w:t>
            </w:r>
          </w:p>
        </w:tc>
        <w:tc>
          <w:tcPr>
            <w:tcW w:w="1509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B81C0D" w:rsidP="002F6F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  <w:tc>
          <w:tcPr>
            <w:tcW w:w="81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</w:tcPr>
          <w:p w:rsidR="002F6FAD" w:rsidRPr="002F6FAD" w:rsidRDefault="000E2E0C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Когнитивен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подход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към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лексикалното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заемане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35005D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х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 xml:space="preserve">он.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Невена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Алексиева</w:t>
            </w:r>
            <w:proofErr w:type="spellEnd"/>
          </w:p>
        </w:tc>
        <w:tc>
          <w:tcPr>
            <w:tcW w:w="1509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F6FAD" w:rsidRPr="002F6FAD" w:rsidTr="000F3874">
        <w:trPr>
          <w:trHeight w:val="623"/>
        </w:trPr>
        <w:tc>
          <w:tcPr>
            <w:tcW w:w="1206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1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05" w:type="dxa"/>
          </w:tcPr>
          <w:p w:rsidR="002F6FAD" w:rsidRPr="002F6FAD" w:rsidRDefault="000E2E0C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Публична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реч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, 2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част</w:t>
            </w:r>
            <w:proofErr w:type="spellEnd"/>
          </w:p>
          <w:p w:rsidR="002F6FAD" w:rsidRPr="002F6FAD" w:rsidRDefault="002F6FAD" w:rsidP="002F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  <w:r w:rsidRPr="002F6FAD">
              <w:rPr>
                <w:rFonts w:ascii="Times New Roman" w:hAnsi="Times New Roman" w:cs="Times New Roman"/>
                <w:lang w:val="bg-BG"/>
              </w:rPr>
              <w:t xml:space="preserve">2 курс    </w:t>
            </w:r>
          </w:p>
        </w:tc>
        <w:tc>
          <w:tcPr>
            <w:tcW w:w="2270" w:type="dxa"/>
          </w:tcPr>
          <w:p w:rsidR="002F6FAD" w:rsidRPr="002F6FAD" w:rsidRDefault="0035005D" w:rsidP="002F6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х</w:t>
            </w:r>
            <w:r w:rsidR="002F6FAD" w:rsidRPr="002F6FAD">
              <w:rPr>
                <w:rFonts w:ascii="Times New Roman" w:hAnsi="Times New Roman" w:cs="Times New Roman"/>
                <w:lang w:val="bg-BG"/>
              </w:rPr>
              <w:t xml:space="preserve">он.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Драгомир</w:t>
            </w:r>
            <w:proofErr w:type="spellEnd"/>
            <w:r w:rsidR="002F6FAD" w:rsidRPr="002F6F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6FAD" w:rsidRPr="002F6FAD">
              <w:rPr>
                <w:rFonts w:ascii="Times New Roman" w:hAnsi="Times New Roman" w:cs="Times New Roman"/>
              </w:rPr>
              <w:t>Маринов</w:t>
            </w:r>
            <w:proofErr w:type="spellEnd"/>
          </w:p>
        </w:tc>
        <w:tc>
          <w:tcPr>
            <w:tcW w:w="1509" w:type="dxa"/>
          </w:tcPr>
          <w:p w:rsidR="002F6FAD" w:rsidRPr="002F6FAD" w:rsidRDefault="002F6FAD" w:rsidP="002F6F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A52B37" w:rsidRPr="002F6FAD" w:rsidRDefault="00A52B37">
      <w:pPr>
        <w:rPr>
          <w:rFonts w:ascii="Times New Roman" w:hAnsi="Times New Roman" w:cs="Times New Roman"/>
          <w:lang w:val="bg-BG"/>
        </w:rPr>
      </w:pPr>
    </w:p>
    <w:p w:rsidR="00BC12B1" w:rsidRPr="000E2E0C" w:rsidRDefault="000E2E0C" w:rsidP="000E2E0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</w:t>
      </w:r>
    </w:p>
    <w:sectPr w:rsidR="00BC12B1" w:rsidRPr="000E2E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F"/>
    <w:rsid w:val="00066E71"/>
    <w:rsid w:val="000E2E0C"/>
    <w:rsid w:val="000F2500"/>
    <w:rsid w:val="000F3874"/>
    <w:rsid w:val="001010DC"/>
    <w:rsid w:val="001D556E"/>
    <w:rsid w:val="00276E55"/>
    <w:rsid w:val="00282053"/>
    <w:rsid w:val="002F5BA2"/>
    <w:rsid w:val="002F6FAD"/>
    <w:rsid w:val="0030352E"/>
    <w:rsid w:val="0035005D"/>
    <w:rsid w:val="003755DB"/>
    <w:rsid w:val="003933A2"/>
    <w:rsid w:val="003A5F9D"/>
    <w:rsid w:val="003B5034"/>
    <w:rsid w:val="003F0448"/>
    <w:rsid w:val="003F441B"/>
    <w:rsid w:val="00400002"/>
    <w:rsid w:val="00433F83"/>
    <w:rsid w:val="004960A1"/>
    <w:rsid w:val="00501755"/>
    <w:rsid w:val="0050312F"/>
    <w:rsid w:val="005129C8"/>
    <w:rsid w:val="00543FC6"/>
    <w:rsid w:val="00583B80"/>
    <w:rsid w:val="00594FB9"/>
    <w:rsid w:val="005C740C"/>
    <w:rsid w:val="005E2196"/>
    <w:rsid w:val="00631923"/>
    <w:rsid w:val="006A6F36"/>
    <w:rsid w:val="006D0B62"/>
    <w:rsid w:val="006D17D3"/>
    <w:rsid w:val="006D238D"/>
    <w:rsid w:val="006E3E61"/>
    <w:rsid w:val="007A3E55"/>
    <w:rsid w:val="007B1C7B"/>
    <w:rsid w:val="007E2596"/>
    <w:rsid w:val="00823641"/>
    <w:rsid w:val="008A0267"/>
    <w:rsid w:val="00907810"/>
    <w:rsid w:val="00944CA5"/>
    <w:rsid w:val="009E1DF9"/>
    <w:rsid w:val="00A511B5"/>
    <w:rsid w:val="00A52B37"/>
    <w:rsid w:val="00AF2BFD"/>
    <w:rsid w:val="00B2526B"/>
    <w:rsid w:val="00B4564B"/>
    <w:rsid w:val="00B5048E"/>
    <w:rsid w:val="00B81C0D"/>
    <w:rsid w:val="00BC12B1"/>
    <w:rsid w:val="00C335A1"/>
    <w:rsid w:val="00C35779"/>
    <w:rsid w:val="00C93067"/>
    <w:rsid w:val="00CB48BD"/>
    <w:rsid w:val="00D20A3B"/>
    <w:rsid w:val="00D2267C"/>
    <w:rsid w:val="00DF5FFA"/>
    <w:rsid w:val="00E61D7A"/>
    <w:rsid w:val="00EC6CA3"/>
    <w:rsid w:val="00EF1EE7"/>
    <w:rsid w:val="00FC6C7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English 163</cp:lastModifiedBy>
  <cp:revision>15</cp:revision>
  <cp:lastPrinted>2019-01-07T13:45:00Z</cp:lastPrinted>
  <dcterms:created xsi:type="dcterms:W3CDTF">2019-12-09T13:22:00Z</dcterms:created>
  <dcterms:modified xsi:type="dcterms:W3CDTF">2020-01-06T13:32:00Z</dcterms:modified>
</cp:coreProperties>
</file>