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36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C017B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DC7C3C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А1.1</w:t>
      </w: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Pr="00DC7C3C">
        <w:rPr>
          <w:rFonts w:ascii="Times New Roman" w:hAnsi="Times New Roman" w:cs="Times New Roman"/>
          <w:b/>
          <w:sz w:val="28"/>
          <w:szCs w:val="28"/>
        </w:rPr>
        <w:t>понеделник, 16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Pr="00DC7C3C">
        <w:rPr>
          <w:rFonts w:ascii="Times New Roman" w:hAnsi="Times New Roman" w:cs="Times New Roman"/>
          <w:b/>
          <w:sz w:val="28"/>
          <w:szCs w:val="28"/>
        </w:rPr>
        <w:t>-20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Pr="00DC7C3C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 xml:space="preserve"> 179</w:t>
      </w:r>
      <w:r w:rsidR="002B0CAA" w:rsidRPr="00DC7C3C">
        <w:rPr>
          <w:rFonts w:ascii="Times New Roman" w:hAnsi="Times New Roman" w:cs="Times New Roman"/>
          <w:b/>
          <w:sz w:val="28"/>
          <w:szCs w:val="28"/>
        </w:rPr>
        <w:t xml:space="preserve"> ауд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(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Ректорат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)</w:t>
      </w: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Pr="00DC7C3C">
        <w:rPr>
          <w:rFonts w:ascii="Times New Roman" w:hAnsi="Times New Roman" w:cs="Times New Roman"/>
          <w:b/>
          <w:sz w:val="28"/>
          <w:szCs w:val="28"/>
        </w:rPr>
        <w:t>петък,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 xml:space="preserve"> 08.0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0-12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 xml:space="preserve"> ч., 206</w:t>
      </w:r>
      <w:r w:rsidRPr="00DC7C3C">
        <w:rPr>
          <w:rFonts w:ascii="Times New Roman" w:hAnsi="Times New Roman" w:cs="Times New Roman"/>
          <w:b/>
          <w:sz w:val="28"/>
          <w:szCs w:val="28"/>
        </w:rPr>
        <w:t xml:space="preserve"> ауд. (ІІІ блок)</w:t>
      </w:r>
    </w:p>
    <w:p w:rsidR="008F77BA" w:rsidRPr="008F77BA" w:rsidRDefault="008F77B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F77BA">
        <w:rPr>
          <w:rFonts w:ascii="Times New Roman" w:hAnsi="Times New Roman" w:cs="Times New Roman"/>
          <w:sz w:val="28"/>
          <w:szCs w:val="28"/>
        </w:rPr>
        <w:t xml:space="preserve">Английска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 w:rsidRPr="008F77BA">
        <w:rPr>
          <w:rFonts w:ascii="Times New Roman" w:hAnsi="Times New Roman" w:cs="Times New Roman"/>
          <w:sz w:val="28"/>
          <w:szCs w:val="28"/>
        </w:rPr>
        <w:t>, Испанска</w:t>
      </w:r>
      <w:r w:rsidR="00FA5DEE"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>филология</w:t>
      </w:r>
      <w:r w:rsidR="00FA5DEE">
        <w:rPr>
          <w:rFonts w:ascii="Times New Roman" w:hAnsi="Times New Roman" w:cs="Times New Roman"/>
          <w:sz w:val="28"/>
          <w:szCs w:val="28"/>
        </w:rPr>
        <w:t xml:space="preserve">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 w:rsidRPr="008F77BA">
        <w:rPr>
          <w:rFonts w:ascii="Times New Roman" w:hAnsi="Times New Roman" w:cs="Times New Roman"/>
          <w:sz w:val="28"/>
          <w:szCs w:val="28"/>
        </w:rPr>
        <w:t xml:space="preserve">, Новогръцка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 w:rsidRPr="008F77BA">
        <w:rPr>
          <w:rFonts w:ascii="Times New Roman" w:hAnsi="Times New Roman" w:cs="Times New Roman"/>
          <w:sz w:val="28"/>
          <w:szCs w:val="28"/>
        </w:rPr>
        <w:t xml:space="preserve">, Португалска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 w:rsidRPr="008F77BA">
        <w:rPr>
          <w:rFonts w:ascii="Times New Roman" w:hAnsi="Times New Roman" w:cs="Times New Roman"/>
          <w:sz w:val="28"/>
          <w:szCs w:val="28"/>
        </w:rPr>
        <w:t xml:space="preserve">, Румънска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 w:rsidRPr="008F77BA">
        <w:rPr>
          <w:rFonts w:ascii="Times New Roman" w:hAnsi="Times New Roman" w:cs="Times New Roman"/>
          <w:sz w:val="28"/>
          <w:szCs w:val="28"/>
        </w:rPr>
        <w:t xml:space="preserve">, Френска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</w:p>
    <w:p w:rsidR="002B0CAA" w:rsidRPr="004A53DE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А2.1</w:t>
      </w: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четвъртък</w:t>
      </w:r>
      <w:r w:rsidRPr="00DC7C3C">
        <w:rPr>
          <w:rFonts w:ascii="Times New Roman" w:hAnsi="Times New Roman" w:cs="Times New Roman"/>
          <w:sz w:val="28"/>
          <w:szCs w:val="28"/>
        </w:rPr>
        <w:t xml:space="preserve">, 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16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-20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 xml:space="preserve"> ч., </w:t>
      </w:r>
      <w:r w:rsidR="008F77BA">
        <w:rPr>
          <w:rFonts w:ascii="Times New Roman" w:hAnsi="Times New Roman" w:cs="Times New Roman"/>
          <w:b/>
          <w:sz w:val="28"/>
          <w:szCs w:val="28"/>
        </w:rPr>
        <w:t>206</w:t>
      </w:r>
      <w:r w:rsidRPr="00DC7C3C">
        <w:rPr>
          <w:rFonts w:ascii="Times New Roman" w:hAnsi="Times New Roman" w:cs="Times New Roman"/>
          <w:b/>
          <w:sz w:val="28"/>
          <w:szCs w:val="28"/>
        </w:rPr>
        <w:t xml:space="preserve"> ауд. 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(</w:t>
      </w:r>
      <w:r w:rsidR="008F77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F77BA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)</w:t>
      </w:r>
    </w:p>
    <w:p w:rsidR="002B0CAA" w:rsidRPr="008F77BA" w:rsidRDefault="008F77B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F77BA">
        <w:rPr>
          <w:rFonts w:ascii="Times New Roman" w:hAnsi="Times New Roman" w:cs="Times New Roman"/>
          <w:sz w:val="28"/>
          <w:szCs w:val="28"/>
        </w:rPr>
        <w:t>Английска</w:t>
      </w:r>
      <w:r w:rsidR="00FA5DEE"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>филология</w:t>
      </w:r>
      <w:r w:rsidR="00FA5DEE"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>3 к-с</w:t>
      </w:r>
      <w:r w:rsidRPr="008F77BA">
        <w:rPr>
          <w:rFonts w:ascii="Times New Roman" w:hAnsi="Times New Roman" w:cs="Times New Roman"/>
          <w:sz w:val="28"/>
          <w:szCs w:val="28"/>
        </w:rPr>
        <w:t>, Немска</w:t>
      </w:r>
      <w:r w:rsidR="00FA5DEE" w:rsidRPr="00FA5DEE"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>филология</w:t>
      </w:r>
      <w:r w:rsidR="00FA5DEE"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>3 к-с</w:t>
      </w:r>
      <w:r w:rsidRPr="008F77BA">
        <w:rPr>
          <w:rFonts w:ascii="Times New Roman" w:hAnsi="Times New Roman" w:cs="Times New Roman"/>
          <w:sz w:val="28"/>
          <w:szCs w:val="28"/>
        </w:rPr>
        <w:t>, Португалска</w:t>
      </w:r>
      <w:r w:rsidR="00FA5DEE" w:rsidRPr="00FA5DEE"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>филология</w:t>
      </w:r>
      <w:r w:rsidR="00FA5DEE"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>3 к-с</w:t>
      </w:r>
      <w:r w:rsidRPr="008F77BA">
        <w:rPr>
          <w:rFonts w:ascii="Times New Roman" w:hAnsi="Times New Roman" w:cs="Times New Roman"/>
          <w:sz w:val="28"/>
          <w:szCs w:val="28"/>
        </w:rPr>
        <w:t>, Френска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>
        <w:rPr>
          <w:rFonts w:ascii="Times New Roman" w:hAnsi="Times New Roman" w:cs="Times New Roman"/>
          <w:sz w:val="28"/>
          <w:szCs w:val="28"/>
        </w:rPr>
        <w:t>, Класичска</w:t>
      </w:r>
      <w:r w:rsidRPr="008F77BA"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</w:p>
    <w:p w:rsidR="002B0CAA" w:rsidRPr="001F7AB1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В1.1</w:t>
      </w:r>
    </w:p>
    <w:p w:rsidR="002B0CAA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петък, 15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-19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Pr="00DC7C3C">
        <w:rPr>
          <w:rFonts w:ascii="Times New Roman" w:hAnsi="Times New Roman" w:cs="Times New Roman"/>
          <w:b/>
          <w:sz w:val="28"/>
          <w:szCs w:val="28"/>
        </w:rPr>
        <w:t xml:space="preserve"> ч., 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 xml:space="preserve">179 ауд. 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(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Ректорат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)</w:t>
      </w:r>
    </w:p>
    <w:p w:rsidR="008F77BA" w:rsidRPr="008F77BA" w:rsidRDefault="008F77B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Английска</w:t>
      </w:r>
      <w:r w:rsidR="00FA5DEE">
        <w:rPr>
          <w:rFonts w:ascii="Times New Roman" w:hAnsi="Times New Roman" w:cs="Times New Roman"/>
          <w:sz w:val="28"/>
          <w:szCs w:val="28"/>
        </w:rPr>
        <w:t xml:space="preserve"> филология 2 к-с</w:t>
      </w:r>
      <w:r>
        <w:rPr>
          <w:rFonts w:ascii="Times New Roman" w:hAnsi="Times New Roman" w:cs="Times New Roman"/>
          <w:sz w:val="28"/>
          <w:szCs w:val="28"/>
        </w:rPr>
        <w:t xml:space="preserve">, Новогръцка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 к-с</w:t>
      </w:r>
    </w:p>
    <w:sectPr w:rsidR="008F77BA" w:rsidRPr="008F77BA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B527C"/>
    <w:rsid w:val="001F1A2C"/>
    <w:rsid w:val="001F7AB1"/>
    <w:rsid w:val="002B0CAA"/>
    <w:rsid w:val="004976AD"/>
    <w:rsid w:val="004A53DE"/>
    <w:rsid w:val="00784B42"/>
    <w:rsid w:val="008F77BA"/>
    <w:rsid w:val="00B44A7D"/>
    <w:rsid w:val="00C017BC"/>
    <w:rsid w:val="00C70AE1"/>
    <w:rsid w:val="00DC7C3C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11</cp:revision>
  <dcterms:created xsi:type="dcterms:W3CDTF">2019-09-27T08:16:00Z</dcterms:created>
  <dcterms:modified xsi:type="dcterms:W3CDTF">2019-09-30T08:03:00Z</dcterms:modified>
</cp:coreProperties>
</file>