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90" w:rsidRPr="002D4945" w:rsidRDefault="00E75506" w:rsidP="00E7550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</w:t>
      </w:r>
    </w:p>
    <w:p w:rsidR="002D4945" w:rsidRPr="002D4945" w:rsidRDefault="00E75506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конкурсен </w:t>
      </w: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изпит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>за редовн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докторантура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през академичната 201</w:t>
      </w:r>
      <w:r w:rsidR="007D7A0D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/20</w:t>
      </w:r>
      <w:r w:rsidR="007D7A0D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E75506" w:rsidRPr="002D4945" w:rsidRDefault="00CB1544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 2.1. Филология, докторска програма: Романски езици (</w:t>
      </w:r>
      <w:r w:rsidR="007D7A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Морфология на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съвремен</w:t>
      </w:r>
      <w:r w:rsidR="007D7A0D">
        <w:rPr>
          <w:rFonts w:ascii="Times New Roman" w:hAnsi="Times New Roman" w:cs="Times New Roman"/>
          <w:b/>
          <w:sz w:val="24"/>
          <w:szCs w:val="24"/>
          <w:lang w:val="bg-BG"/>
        </w:rPr>
        <w:t>ния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португалски език)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D4945" w:rsidRPr="00312E29" w:rsidRDefault="002D4945" w:rsidP="002D494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Конкурсният изпит за докторанти по дисциплината „</w:t>
      </w:r>
      <w:r w:rsidR="007D7A0D">
        <w:rPr>
          <w:rFonts w:ascii="Times New Roman" w:hAnsi="Times New Roman" w:cs="Times New Roman"/>
          <w:b/>
          <w:sz w:val="24"/>
          <w:szCs w:val="24"/>
          <w:lang w:val="bg-BG"/>
        </w:rPr>
        <w:t>Морфология</w:t>
      </w: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съвременния португалски език“ се състои от 2 части.</w:t>
      </w:r>
    </w:p>
    <w:p w:rsidR="002D4945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Писмена част: развиване на тема по теоретичен въпрос от приложения конспект по </w:t>
      </w:r>
      <w:r w:rsidR="007D7A0D">
        <w:rPr>
          <w:rFonts w:ascii="Times New Roman" w:hAnsi="Times New Roman" w:cs="Times New Roman"/>
          <w:sz w:val="24"/>
          <w:szCs w:val="24"/>
          <w:lang w:val="bg-BG"/>
        </w:rPr>
        <w:t>морфология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съвременния португалски език.</w:t>
      </w:r>
    </w:p>
    <w:p w:rsidR="00A976C7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част: беседа по теоретичния въпрос</w:t>
      </w:r>
      <w:r w:rsidR="004B161B" w:rsidRPr="007D7A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161B">
        <w:rPr>
          <w:rFonts w:ascii="Times New Roman" w:hAnsi="Times New Roman" w:cs="Times New Roman"/>
          <w:sz w:val="24"/>
          <w:szCs w:val="24"/>
          <w:lang w:val="bg-BG"/>
        </w:rPr>
        <w:t xml:space="preserve">и анализ на </w:t>
      </w:r>
      <w:r w:rsidR="007D7A0D">
        <w:rPr>
          <w:rFonts w:ascii="Times New Roman" w:hAnsi="Times New Roman" w:cs="Times New Roman"/>
          <w:sz w:val="24"/>
          <w:szCs w:val="24"/>
          <w:lang w:val="bg-BG"/>
        </w:rPr>
        <w:t>морфосинтактични</w:t>
      </w:r>
      <w:r w:rsidR="004B161B">
        <w:rPr>
          <w:rFonts w:ascii="Times New Roman" w:hAnsi="Times New Roman" w:cs="Times New Roman"/>
          <w:sz w:val="24"/>
          <w:szCs w:val="24"/>
          <w:lang w:val="bg-BG"/>
        </w:rPr>
        <w:t xml:space="preserve"> структури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2E29" w:rsidRPr="00312E29" w:rsidRDefault="00312E29" w:rsidP="00312E2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Конспект:</w:t>
      </w:r>
    </w:p>
    <w:p w:rsidR="00CB1544" w:rsidRPr="002B7BC6" w:rsidRDefault="002B7BC6" w:rsidP="00DA70B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Morfologia no meio das</w:t>
      </w:r>
      <w:r w:rsidR="00330F33" w:rsidRPr="002B7BC6">
        <w:rPr>
          <w:rFonts w:ascii="Times New Roman" w:hAnsi="Times New Roman" w:cs="Times New Roman"/>
          <w:sz w:val="24"/>
          <w:szCs w:val="24"/>
          <w:lang w:val="pt-PT"/>
        </w:rPr>
        <w:t xml:space="preserve"> ciências da linguagem</w:t>
      </w:r>
      <w:r w:rsidR="00DA70B1" w:rsidRPr="002B7BC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96472" w:rsidRPr="002B7BC6" w:rsidRDefault="00CD6C60" w:rsidP="002B7B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níveis e aspetos da linguagem</w:t>
      </w:r>
      <w:r w:rsidR="00A96472" w:rsidRPr="002B7BC6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A96472" w:rsidRPr="002B7BC6" w:rsidRDefault="00A9647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B7BC6"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CD6C60">
        <w:rPr>
          <w:rFonts w:ascii="Times New Roman" w:hAnsi="Times New Roman" w:cs="Times New Roman"/>
          <w:sz w:val="24"/>
          <w:szCs w:val="24"/>
          <w:lang w:val="pt-PT"/>
        </w:rPr>
        <w:t xml:space="preserve"> língua histórica e língua funcional, arquitetuta e estrutura</w:t>
      </w:r>
      <w:r w:rsidRPr="002B7BC6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CD6C60" w:rsidRDefault="00A9647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B7BC6"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CD6C60">
        <w:rPr>
          <w:rFonts w:ascii="Times New Roman" w:hAnsi="Times New Roman" w:cs="Times New Roman"/>
          <w:sz w:val="24"/>
          <w:szCs w:val="24"/>
          <w:lang w:val="pt-PT"/>
        </w:rPr>
        <w:t xml:space="preserve"> relações sintagmáticas e paradigmáticas;</w:t>
      </w:r>
    </w:p>
    <w:p w:rsidR="00A96472" w:rsidRPr="002B7BC6" w:rsidRDefault="00CD6C60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d)  níveis de estruturação e descrição linguística</w:t>
      </w:r>
      <w:r w:rsidR="00BD2222" w:rsidRPr="002B7BC6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CD6C60" w:rsidRPr="00CD6C60" w:rsidRDefault="00DA70B1" w:rsidP="00184198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D6C60">
        <w:rPr>
          <w:rFonts w:ascii="Times New Roman" w:hAnsi="Times New Roman" w:cs="Times New Roman"/>
          <w:sz w:val="24"/>
          <w:szCs w:val="24"/>
          <w:lang w:val="pt-PT"/>
        </w:rPr>
        <w:t xml:space="preserve">2. </w:t>
      </w:r>
      <w:r w:rsidR="0072101F" w:rsidRPr="00CD6C60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184198">
        <w:rPr>
          <w:rFonts w:ascii="Times New Roman" w:hAnsi="Times New Roman" w:cs="Times New Roman"/>
          <w:sz w:val="24"/>
          <w:szCs w:val="24"/>
          <w:lang w:val="pt-PT"/>
        </w:rPr>
        <w:t xml:space="preserve">onteúdo linguístico, </w:t>
      </w:r>
      <w:r w:rsidR="00EC6C87" w:rsidRPr="00CD6C60">
        <w:rPr>
          <w:rFonts w:ascii="Times New Roman" w:hAnsi="Times New Roman" w:cs="Times New Roman"/>
          <w:sz w:val="24"/>
          <w:szCs w:val="24"/>
          <w:lang w:val="pt-PT"/>
        </w:rPr>
        <w:t>significado linguístico</w:t>
      </w:r>
      <w:r w:rsidR="00184198">
        <w:rPr>
          <w:rFonts w:ascii="Times New Roman" w:hAnsi="Times New Roman" w:cs="Times New Roman"/>
          <w:sz w:val="24"/>
          <w:szCs w:val="24"/>
          <w:lang w:val="pt-PT"/>
        </w:rPr>
        <w:t xml:space="preserve"> e unidades morfossintáticas:</w:t>
      </w:r>
    </w:p>
    <w:p w:rsidR="00CD6C60" w:rsidRPr="00C270F5" w:rsidRDefault="00CD6C60" w:rsidP="00184198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270F5">
        <w:rPr>
          <w:rFonts w:ascii="Times New Roman" w:hAnsi="Times New Roman" w:cs="Times New Roman"/>
          <w:sz w:val="24"/>
          <w:szCs w:val="24"/>
          <w:lang w:val="pt-PT"/>
        </w:rPr>
        <w:t>a) aspetos do conteúdo linguístico</w:t>
      </w:r>
      <w:r w:rsidR="00184198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C270F5" w:rsidRPr="00C270F5" w:rsidRDefault="00CD6C60" w:rsidP="00184198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270F5">
        <w:rPr>
          <w:rFonts w:ascii="Times New Roman" w:hAnsi="Times New Roman" w:cs="Times New Roman"/>
          <w:sz w:val="24"/>
          <w:szCs w:val="24"/>
          <w:lang w:val="pt-PT"/>
        </w:rPr>
        <w:t>b) tipos de significado</w:t>
      </w:r>
      <w:r w:rsidR="00C270F5" w:rsidRPr="00C270F5">
        <w:rPr>
          <w:rFonts w:ascii="Times New Roman" w:hAnsi="Times New Roman" w:cs="Times New Roman"/>
          <w:sz w:val="24"/>
          <w:szCs w:val="24"/>
          <w:lang w:val="pt-PT"/>
        </w:rPr>
        <w:t xml:space="preserve"> linguístico</w:t>
      </w:r>
      <w:r w:rsidR="00184198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184198" w:rsidRDefault="00C270F5" w:rsidP="00184198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84198">
        <w:rPr>
          <w:rFonts w:ascii="Times New Roman" w:hAnsi="Times New Roman" w:cs="Times New Roman"/>
          <w:sz w:val="24"/>
          <w:szCs w:val="24"/>
          <w:lang w:val="pt-PT"/>
        </w:rPr>
        <w:t>c) r</w:t>
      </w:r>
      <w:r w:rsidR="00110FE1" w:rsidRPr="00184198">
        <w:rPr>
          <w:rFonts w:ascii="Times New Roman" w:hAnsi="Times New Roman" w:cs="Times New Roman"/>
          <w:sz w:val="24"/>
          <w:szCs w:val="24"/>
          <w:lang w:val="pt-PT"/>
        </w:rPr>
        <w:t>elações entre signo li</w:t>
      </w:r>
      <w:r w:rsidR="00184198">
        <w:rPr>
          <w:rFonts w:ascii="Times New Roman" w:hAnsi="Times New Roman" w:cs="Times New Roman"/>
          <w:sz w:val="24"/>
          <w:szCs w:val="24"/>
          <w:lang w:val="pt-PT"/>
        </w:rPr>
        <w:t>nguístico, conceito e referente;</w:t>
      </w:r>
    </w:p>
    <w:p w:rsidR="006F25EB" w:rsidRDefault="00184198" w:rsidP="008E69EF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d) unidades morfossitáticas: mor</w:t>
      </w:r>
      <w:r w:rsidR="00D77F69">
        <w:rPr>
          <w:rFonts w:ascii="Times New Roman" w:hAnsi="Times New Roman" w:cs="Times New Roman"/>
          <w:sz w:val="24"/>
          <w:szCs w:val="24"/>
          <w:lang w:val="pt-PT"/>
        </w:rPr>
        <w:t>fema, palavra, sintagma, oração;</w:t>
      </w:r>
    </w:p>
    <w:p w:rsidR="00D77F69" w:rsidRDefault="00D77F69" w:rsidP="008E69EF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e) procesos de formação de palavras (derivação e composição) e os seus efeitos funcionais;</w:t>
      </w:r>
    </w:p>
    <w:p w:rsidR="008E69EF" w:rsidRPr="008E69EF" w:rsidRDefault="008E69EF" w:rsidP="00184198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E69EF">
        <w:rPr>
          <w:rFonts w:ascii="Times New Roman" w:hAnsi="Times New Roman" w:cs="Times New Roman"/>
          <w:sz w:val="24"/>
          <w:szCs w:val="24"/>
          <w:lang w:val="pt-PT"/>
        </w:rPr>
        <w:t>e) oposições funcionais e categorias gramaticais.</w:t>
      </w:r>
    </w:p>
    <w:p w:rsidR="008E69EF" w:rsidRPr="008E69EF" w:rsidRDefault="00D77F69" w:rsidP="008E69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Substantivo</w:t>
      </w:r>
      <w:r w:rsidR="00141788">
        <w:rPr>
          <w:rFonts w:ascii="Times New Roman" w:hAnsi="Times New Roman" w:cs="Times New Roman"/>
          <w:sz w:val="24"/>
          <w:szCs w:val="24"/>
          <w:lang w:val="pt-PT"/>
        </w:rPr>
        <w:t xml:space="preserve"> e Sintagma Nominal</w:t>
      </w:r>
      <w:r w:rsidR="0072101F" w:rsidRPr="008E69EF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</w:p>
    <w:p w:rsidR="003A5F45" w:rsidRPr="00005087" w:rsidRDefault="00D77F69" w:rsidP="008E69E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aspetos semânticos, formais e funcionais;</w:t>
      </w:r>
    </w:p>
    <w:p w:rsidR="00005087" w:rsidRPr="00D77F69" w:rsidRDefault="00005087" w:rsidP="008E69E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classes de substantivos;</w:t>
      </w:r>
    </w:p>
    <w:p w:rsidR="00D77F69" w:rsidRPr="00D77F69" w:rsidRDefault="00D77F69" w:rsidP="008E69E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categoria Género: característica semântica, formal e funcional;</w:t>
      </w:r>
    </w:p>
    <w:p w:rsidR="00D77F69" w:rsidRPr="00D77F69" w:rsidRDefault="00D77F69" w:rsidP="00D77F6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D77F69">
        <w:rPr>
          <w:rFonts w:ascii="Times New Roman" w:hAnsi="Times New Roman" w:cs="Times New Roman"/>
          <w:sz w:val="24"/>
          <w:szCs w:val="24"/>
          <w:lang w:val="pt-PT"/>
        </w:rPr>
        <w:t>a categoria Número: característica semântica, formal e funcional;</w:t>
      </w:r>
    </w:p>
    <w:p w:rsidR="00D77F69" w:rsidRPr="00141788" w:rsidRDefault="00141788" w:rsidP="008E69E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aumentativos e diminutivos: forma, conteúdo e funções.</w:t>
      </w:r>
    </w:p>
    <w:p w:rsidR="00141788" w:rsidRPr="00F8631D" w:rsidRDefault="00141788" w:rsidP="008E69E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artigo</w:t>
      </w:r>
      <w:r w:rsidR="007A55FB">
        <w:rPr>
          <w:rFonts w:ascii="Times New Roman" w:hAnsi="Times New Roman" w:cs="Times New Roman"/>
          <w:sz w:val="24"/>
          <w:szCs w:val="24"/>
          <w:lang w:val="pt-PT"/>
        </w:rPr>
        <w:t>: conte</w:t>
      </w:r>
      <w:r w:rsidR="00F8631D">
        <w:rPr>
          <w:rFonts w:ascii="Times New Roman" w:hAnsi="Times New Roman" w:cs="Times New Roman"/>
          <w:sz w:val="24"/>
          <w:szCs w:val="24"/>
          <w:lang w:val="pt-PT"/>
        </w:rPr>
        <w:t>údo, forma e funções;</w:t>
      </w:r>
    </w:p>
    <w:p w:rsidR="00F8631D" w:rsidRPr="00F8631D" w:rsidRDefault="00F8631D" w:rsidP="008E69E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os deíticos pessoais, demonstrativos, possessivos e os numerais: conteúdo, forma e funções nos processos determinativos;</w:t>
      </w:r>
    </w:p>
    <w:p w:rsidR="00F8631D" w:rsidRPr="008E69EF" w:rsidRDefault="00F8631D" w:rsidP="008E69E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os deíticos indefinidos e interrogativos: conteúdo, forma e funções</w:t>
      </w:r>
      <w:r w:rsidR="00007D75">
        <w:rPr>
          <w:rFonts w:ascii="Times New Roman" w:hAnsi="Times New Roman" w:cs="Times New Roman"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EE22DA" w:rsidRPr="008E69EF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55FB" w:rsidRPr="007A55FB" w:rsidRDefault="00141788" w:rsidP="007A55F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Adjetivo</w:t>
      </w:r>
      <w:r w:rsidR="0072101F" w:rsidRPr="008E69E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A55FB">
        <w:rPr>
          <w:rFonts w:ascii="Times New Roman" w:hAnsi="Times New Roman" w:cs="Times New Roman"/>
          <w:sz w:val="24"/>
          <w:szCs w:val="24"/>
          <w:lang w:val="pt-PT"/>
        </w:rPr>
        <w:t>e Sintagma Adjetival</w:t>
      </w:r>
    </w:p>
    <w:p w:rsidR="00005087" w:rsidRDefault="00005087" w:rsidP="000050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005087">
        <w:rPr>
          <w:rFonts w:ascii="Times New Roman" w:hAnsi="Times New Roman" w:cs="Times New Roman"/>
          <w:sz w:val="24"/>
          <w:szCs w:val="24"/>
          <w:lang w:val="pt-PT"/>
        </w:rPr>
        <w:t>aspetos semânticos, formais e funcionais;</w:t>
      </w:r>
    </w:p>
    <w:p w:rsidR="00005087" w:rsidRPr="00005087" w:rsidRDefault="00005087" w:rsidP="000050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classes de adjetivos;</w:t>
      </w:r>
    </w:p>
    <w:p w:rsidR="0072101F" w:rsidRPr="00167B28" w:rsidRDefault="00005087" w:rsidP="0000508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 categoria Grau: </w:t>
      </w:r>
      <w:r w:rsidRPr="00005087">
        <w:rPr>
          <w:rFonts w:ascii="Times New Roman" w:hAnsi="Times New Roman" w:cs="Times New Roman"/>
          <w:sz w:val="24"/>
          <w:szCs w:val="24"/>
          <w:lang w:val="pt-PT"/>
        </w:rPr>
        <w:t>característica semântica, formal e funcional;</w:t>
      </w:r>
    </w:p>
    <w:p w:rsidR="00167B28" w:rsidRPr="00167B28" w:rsidRDefault="00167B28" w:rsidP="00167B2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 categoria Elativo: </w:t>
      </w:r>
      <w:r w:rsidRPr="00167B28">
        <w:rPr>
          <w:rFonts w:ascii="Times New Roman" w:hAnsi="Times New Roman" w:cs="Times New Roman"/>
          <w:sz w:val="24"/>
          <w:szCs w:val="24"/>
          <w:lang w:val="pt-PT"/>
        </w:rPr>
        <w:t>característica semântica, formal e funcional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167B28" w:rsidRDefault="00167B28" w:rsidP="00F8631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posição do adjetivo </w:t>
      </w:r>
      <w:r w:rsidR="00F8631D">
        <w:rPr>
          <w:rFonts w:ascii="Times New Roman" w:hAnsi="Times New Roman" w:cs="Times New Roman"/>
          <w:sz w:val="24"/>
          <w:szCs w:val="24"/>
          <w:lang w:val="pt-PT"/>
        </w:rPr>
        <w:t xml:space="preserve">e equivalentes funcionais do modificador </w:t>
      </w:r>
      <w:r w:rsidR="00F8631D" w:rsidRPr="00F8631D">
        <w:rPr>
          <w:rFonts w:ascii="Times New Roman" w:hAnsi="Times New Roman" w:cs="Times New Roman"/>
          <w:sz w:val="24"/>
          <w:szCs w:val="24"/>
          <w:lang w:val="pt-PT"/>
        </w:rPr>
        <w:t>no sintagma nominal</w:t>
      </w:r>
      <w:r w:rsidR="00F8631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167B28" w:rsidRPr="00F8631D" w:rsidRDefault="00007D75" w:rsidP="00F8631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F8631D">
        <w:rPr>
          <w:rFonts w:ascii="Times New Roman" w:hAnsi="Times New Roman" w:cs="Times New Roman"/>
          <w:sz w:val="24"/>
          <w:szCs w:val="24"/>
          <w:lang w:val="pt-PT"/>
        </w:rPr>
        <w:t>s de</w:t>
      </w:r>
      <w:r>
        <w:rPr>
          <w:rFonts w:ascii="Times New Roman" w:hAnsi="Times New Roman" w:cs="Times New Roman"/>
          <w:sz w:val="24"/>
          <w:szCs w:val="24"/>
          <w:lang w:val="pt-PT"/>
        </w:rPr>
        <w:t>íticos relativos: conteúdo, forma e função.</w:t>
      </w:r>
    </w:p>
    <w:p w:rsidR="00EE22DA" w:rsidRPr="002C04C4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007D75" w:rsidRPr="00007D75" w:rsidRDefault="00007D75" w:rsidP="00007D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7D75">
        <w:rPr>
          <w:rFonts w:ascii="Times New Roman" w:hAnsi="Times New Roman" w:cs="Times New Roman"/>
          <w:sz w:val="24"/>
          <w:szCs w:val="24"/>
          <w:lang w:val="pt-PT"/>
        </w:rPr>
        <w:t>Verbo e Sintagma Verbal</w:t>
      </w:r>
    </w:p>
    <w:p w:rsidR="00D7043D" w:rsidRPr="00D7043D" w:rsidRDefault="00D7043D" w:rsidP="00D704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pt-PT"/>
        </w:rPr>
      </w:pPr>
      <w:r w:rsidRPr="00D7043D">
        <w:rPr>
          <w:rFonts w:ascii="Times New Roman" w:hAnsi="Times New Roman" w:cs="Times New Roman"/>
          <w:sz w:val="24"/>
          <w:szCs w:val="24"/>
          <w:lang w:val="pt-PT"/>
        </w:rPr>
        <w:t>aspetos semânticos, formais e funcionais;</w:t>
      </w:r>
    </w:p>
    <w:p w:rsidR="002C17A8" w:rsidRPr="00D93D91" w:rsidRDefault="00D93D91" w:rsidP="00007D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classes de verbos;</w:t>
      </w:r>
    </w:p>
    <w:p w:rsidR="00D93D91" w:rsidRPr="00D93D91" w:rsidRDefault="002A0ED9" w:rsidP="00007D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D93D91">
        <w:rPr>
          <w:rFonts w:ascii="Times New Roman" w:hAnsi="Times New Roman" w:cs="Times New Roman"/>
          <w:sz w:val="24"/>
          <w:szCs w:val="24"/>
          <w:lang w:val="pt-PT"/>
        </w:rPr>
        <w:t>odo e modalidade: estatutos do condicional e do imperativo, modalidade perifrástica;</w:t>
      </w:r>
    </w:p>
    <w:p w:rsidR="00D93D91" w:rsidRPr="00D93D91" w:rsidRDefault="002A0ED9" w:rsidP="00007D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D93D91">
        <w:rPr>
          <w:rFonts w:ascii="Times New Roman" w:hAnsi="Times New Roman" w:cs="Times New Roman"/>
          <w:sz w:val="24"/>
          <w:szCs w:val="24"/>
          <w:lang w:val="pt-PT"/>
        </w:rPr>
        <w:t>empo e temporalidade: as categorias temporais, temporalidade perifrástica;</w:t>
      </w:r>
    </w:p>
    <w:p w:rsidR="00D93D91" w:rsidRPr="00D93D91" w:rsidRDefault="002A0ED9" w:rsidP="00007D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D93D91">
        <w:rPr>
          <w:rFonts w:ascii="Times New Roman" w:hAnsi="Times New Roman" w:cs="Times New Roman"/>
          <w:sz w:val="24"/>
          <w:szCs w:val="24"/>
          <w:lang w:val="pt-PT"/>
        </w:rPr>
        <w:t>speto e aspetualidade: conteúdos semânticos e níveis de realização, aspetualidade perifrástica;</w:t>
      </w:r>
    </w:p>
    <w:p w:rsidR="00D93D91" w:rsidRPr="00D93D91" w:rsidRDefault="002A0ED9" w:rsidP="00007D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D93D91">
        <w:rPr>
          <w:rFonts w:ascii="Times New Roman" w:hAnsi="Times New Roman" w:cs="Times New Roman"/>
          <w:sz w:val="24"/>
          <w:szCs w:val="24"/>
          <w:lang w:val="pt-PT"/>
        </w:rPr>
        <w:t xml:space="preserve"> categoria Voz: </w:t>
      </w:r>
      <w:r w:rsidR="00D93D91" w:rsidRPr="00167B28">
        <w:rPr>
          <w:rFonts w:ascii="Times New Roman" w:hAnsi="Times New Roman" w:cs="Times New Roman"/>
          <w:sz w:val="24"/>
          <w:szCs w:val="24"/>
          <w:lang w:val="pt-PT"/>
        </w:rPr>
        <w:t>característica semântica, formal e funcional</w:t>
      </w:r>
      <w:r w:rsidR="00D93D9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D93D91" w:rsidRPr="00007D75" w:rsidRDefault="002A0ED9" w:rsidP="00007D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D93D91">
        <w:rPr>
          <w:rFonts w:ascii="Times New Roman" w:hAnsi="Times New Roman" w:cs="Times New Roman"/>
          <w:sz w:val="24"/>
          <w:szCs w:val="24"/>
          <w:lang w:val="pt-PT"/>
        </w:rPr>
        <w:t xml:space="preserve">ecursos da apelação </w:t>
      </w:r>
      <w:r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D93D91">
        <w:rPr>
          <w:rFonts w:ascii="Times New Roman" w:hAnsi="Times New Roman" w:cs="Times New Roman"/>
          <w:sz w:val="24"/>
          <w:szCs w:val="24"/>
          <w:lang w:val="pt-PT"/>
        </w:rPr>
        <w:t xml:space="preserve"> exortação.</w:t>
      </w:r>
    </w:p>
    <w:p w:rsidR="00EE22DA" w:rsidRPr="00007D75" w:rsidRDefault="00EE22DA" w:rsidP="00EE22D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93D91" w:rsidRPr="00D93D91" w:rsidRDefault="00D93D91" w:rsidP="00D93D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3D91">
        <w:rPr>
          <w:rFonts w:ascii="Times New Roman" w:hAnsi="Times New Roman" w:cs="Times New Roman"/>
          <w:sz w:val="24"/>
          <w:szCs w:val="24"/>
          <w:lang w:val="pt-PT"/>
        </w:rPr>
        <w:t>Advérbio e Sintagma Adverbial:</w:t>
      </w:r>
    </w:p>
    <w:p w:rsidR="00C441CB" w:rsidRPr="00C441CB" w:rsidRDefault="00C441CB" w:rsidP="00C441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441CB">
        <w:rPr>
          <w:rFonts w:ascii="Times New Roman" w:hAnsi="Times New Roman" w:cs="Times New Roman"/>
          <w:sz w:val="24"/>
          <w:szCs w:val="24"/>
          <w:lang w:val="bg-BG"/>
        </w:rPr>
        <w:t>aspetos semânticos, formais e funcionais;</w:t>
      </w:r>
    </w:p>
    <w:p w:rsidR="00C441CB" w:rsidRPr="00C441CB" w:rsidRDefault="00C441CB" w:rsidP="00C441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C441CB">
        <w:rPr>
          <w:rFonts w:ascii="Times New Roman" w:hAnsi="Times New Roman" w:cs="Times New Roman"/>
          <w:sz w:val="24"/>
          <w:szCs w:val="24"/>
          <w:lang w:val="bg-BG"/>
        </w:rPr>
        <w:t xml:space="preserve">classes de </w:t>
      </w:r>
      <w:r>
        <w:rPr>
          <w:rFonts w:ascii="Times New Roman" w:hAnsi="Times New Roman" w:cs="Times New Roman"/>
          <w:sz w:val="24"/>
          <w:szCs w:val="24"/>
          <w:lang w:val="pt-PT"/>
        </w:rPr>
        <w:t>advérbios</w:t>
      </w:r>
      <w:r w:rsidRPr="00C441C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17A8" w:rsidRPr="00D93D91" w:rsidRDefault="002C17A8" w:rsidP="00C441CB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257F" w:rsidRPr="00C441CB" w:rsidRDefault="00C441CB" w:rsidP="00B511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Preposiçoes, conjunções, interjeções:</w:t>
      </w:r>
    </w:p>
    <w:p w:rsidR="00C441CB" w:rsidRDefault="00750DF6" w:rsidP="00B511F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Preposições e locuções preposicionais: </w:t>
      </w:r>
      <w:r w:rsidRPr="00167B28">
        <w:rPr>
          <w:rFonts w:ascii="Times New Roman" w:hAnsi="Times New Roman" w:cs="Times New Roman"/>
          <w:sz w:val="24"/>
          <w:szCs w:val="24"/>
          <w:lang w:val="pt-PT"/>
        </w:rPr>
        <w:t>característica semântica, formal e funcional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750DF6" w:rsidRDefault="00750DF6" w:rsidP="00B511F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Conjunções e locuções conjuncionais: </w:t>
      </w:r>
      <w:r w:rsidRPr="00167B28">
        <w:rPr>
          <w:rFonts w:ascii="Times New Roman" w:hAnsi="Times New Roman" w:cs="Times New Roman"/>
          <w:sz w:val="24"/>
          <w:szCs w:val="24"/>
          <w:lang w:val="pt-PT"/>
        </w:rPr>
        <w:t>característica semântica, formal e funcional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AB75CB" w:rsidRDefault="00D306D7" w:rsidP="00B511F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Classes de conjunções.</w:t>
      </w:r>
    </w:p>
    <w:p w:rsidR="00D306D7" w:rsidRPr="00B511F1" w:rsidRDefault="00D306D7" w:rsidP="00B511F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Interjeição: </w:t>
      </w:r>
      <w:r w:rsidRPr="00167B28">
        <w:rPr>
          <w:rFonts w:ascii="Times New Roman" w:hAnsi="Times New Roman" w:cs="Times New Roman"/>
          <w:sz w:val="24"/>
          <w:szCs w:val="24"/>
          <w:lang w:val="pt-PT"/>
        </w:rPr>
        <w:t>característica semântica, formal e funcional</w:t>
      </w:r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EE22DA" w:rsidRPr="002C04C4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EE22DA" w:rsidRPr="002C04C4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B4675" w:rsidRDefault="008B4675" w:rsidP="008B46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Библиография</w:t>
      </w:r>
    </w:p>
    <w:p w:rsidR="00474430" w:rsidRPr="00474430" w:rsidRDefault="00474430" w:rsidP="006A79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zh-CN"/>
        </w:rPr>
        <w:t xml:space="preserve">BAGNO, M.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s-ES" w:eastAsia="zh-CN"/>
        </w:rPr>
        <w:t>Gramática pedagógica do portugu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ês brasileiro. </w:t>
      </w:r>
      <w:r w:rsidR="00197946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São Paulo, Parábola, 2016.</w:t>
      </w:r>
    </w:p>
    <w:p w:rsidR="006A7995" w:rsidRPr="006A7995" w:rsidRDefault="006A7995" w:rsidP="006A79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6A7995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BARROSO, H. </w:t>
      </w:r>
      <w:r w:rsidRPr="006A7995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O Aspecto Verbal Perifrástico em Português Contemporâneo (visão funcional / sincrónica)</w:t>
      </w:r>
      <w:r w:rsidRPr="006A7995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Porto, Porto Editora, 1994.</w:t>
      </w:r>
    </w:p>
    <w:p w:rsidR="00CD0F9D" w:rsidRPr="00CD0F9D" w:rsidRDefault="00CD0F9D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BORBA, F.S. </w:t>
      </w:r>
      <w:r w:rsidRPr="00CD0F9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Uma Gramática de Valências para o Português.</w:t>
      </w: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São Paulo, Editora Ática, 1996.</w:t>
      </w:r>
    </w:p>
    <w:p w:rsidR="00927D82" w:rsidRPr="00B769F7" w:rsidRDefault="00B769F7" w:rsidP="00927D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CARVALHO, J. G. H. de e J. Schmidt-Radefelddt (org.).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Estudos de Linguística Portuguesa.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Coimbra, Coimbra Edtitora, 1984.</w:t>
      </w:r>
    </w:p>
    <w:p w:rsidR="001D4329" w:rsidRPr="001D4329" w:rsidRDefault="001D4329" w:rsidP="00927D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COSERIU, E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Lições de Lingüística Geral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Rio de Janeiro, Ao Livro Técnico S/A, 1980. 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COSERIU, E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O Homem e a sua Linguagem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Rio de Janeiro, 1987.</w:t>
      </w:r>
    </w:p>
    <w:p w:rsid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COSERIU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E.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Gramática, Semántica, Universales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Madrid, Editorial Gredos, 1978.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CUNHA, C., CINTRA, L.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Nova Gramática do Português Contemporâneo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Lisboa, 1984.</w:t>
      </w:r>
    </w:p>
    <w:p w:rsidR="003050FC" w:rsidRPr="001D4329" w:rsidRDefault="003050FC" w:rsidP="0030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ELSON, B., PICKETT, V.</w:t>
      </w:r>
      <w:r w:rsidRPr="001D4329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zh-CN"/>
        </w:rPr>
        <w:t xml:space="preserve">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Introdução à Morfologia e à Sintaxe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Petropolis, 1978.</w:t>
      </w:r>
    </w:p>
    <w:p w:rsidR="000D7BFC" w:rsidRPr="001D4329" w:rsidRDefault="000D7BFC" w:rsidP="000D7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</w:pPr>
      <w:r w:rsidRPr="001D4329">
        <w:rPr>
          <w:rFonts w:ascii="Times New Roman" w:eastAsia="Times New Roman" w:hAnsi="Times New Roman" w:cs="Times New Roman"/>
          <w:bCs/>
          <w:noProof/>
          <w:sz w:val="24"/>
          <w:szCs w:val="24"/>
          <w:lang w:val="nb-NO" w:eastAsia="zh-CN"/>
        </w:rPr>
        <w:t xml:space="preserve">FARIA, I.H. et al. </w:t>
      </w:r>
      <w:r w:rsidRPr="001D4329">
        <w:rPr>
          <w:rFonts w:ascii="Times New Roman" w:eastAsia="Times New Roman" w:hAnsi="Times New Roman" w:cs="Times New Roman"/>
          <w:bCs/>
          <w:i/>
          <w:sz w:val="24"/>
          <w:szCs w:val="24"/>
          <w:lang w:val="pt-BR" w:eastAsia="zh-CN"/>
        </w:rPr>
        <w:t>Introdução à Linguística Geral e Portuguesa</w:t>
      </w:r>
      <w:r w:rsidRPr="001D4329">
        <w:rPr>
          <w:rFonts w:ascii="Times New Roman" w:eastAsia="Times New Roman" w:hAnsi="Times New Roman" w:cs="Times New Roman"/>
          <w:bCs/>
          <w:sz w:val="24"/>
          <w:szCs w:val="24"/>
          <w:lang w:val="pt-BR" w:eastAsia="zh-CN"/>
        </w:rPr>
        <w:t xml:space="preserve">. </w:t>
      </w:r>
      <w:r w:rsidRPr="001D4329"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  <w:t>Lisboa, Caminho, 1996.</w:t>
      </w:r>
    </w:p>
    <w:p w:rsidR="006A7995" w:rsidRPr="006A7995" w:rsidRDefault="006A7995" w:rsidP="006A79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6A7995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FONSECA, F.I. </w:t>
      </w:r>
      <w:r w:rsidRPr="006A799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Gramática e Pragmática. Estudos de Linguística geral e de Linguística Aplicada ao Ensino do Português</w:t>
      </w:r>
      <w:r w:rsidRPr="006A7995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</w:t>
      </w:r>
      <w:r w:rsidRPr="006A799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 xml:space="preserve"> </w:t>
      </w:r>
      <w:r w:rsidRPr="006A7995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Porto, Porto Editora, 1994.</w:t>
      </w:r>
    </w:p>
    <w:p w:rsidR="003050FC" w:rsidRDefault="003050FC" w:rsidP="00305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lastRenderedPageBreak/>
        <w:t xml:space="preserve">LAKOFF, G. e M. Johnson.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Metaphors we live by.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Chicago and London, Chicago University Press, 2003. </w:t>
      </w:r>
    </w:p>
    <w:p w:rsidR="003050FC" w:rsidRPr="001D4329" w:rsidRDefault="003050FC" w:rsidP="003050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LEMOS MONTEIRO, J.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Morfologia Portuguesa.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Campinas, Pontes, 1991.</w:t>
      </w:r>
    </w:p>
    <w:p w:rsidR="003050FC" w:rsidRPr="009335CB" w:rsidRDefault="003050FC" w:rsidP="003050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LOPES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Ed.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Fundamentos da Lingüística Contemporânea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Cultrix, 1995.</w:t>
      </w:r>
    </w:p>
    <w:p w:rsidR="003050FC" w:rsidRPr="007D7A0D" w:rsidRDefault="003050FC" w:rsidP="003050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LYONS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J.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Semantics. </w:t>
      </w:r>
      <w:r w:rsidRPr="007D7A0D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Vol.II, Cambridge, Cambridge University Press, 1985.</w:t>
      </w:r>
    </w:p>
    <w:p w:rsidR="00033B54" w:rsidRPr="00033B54" w:rsidRDefault="00033B54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MARTINS, A. M. e E. Carrilho (eds.).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Manual de linguística portuguesa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De Gruyter, 2016.</w:t>
      </w:r>
    </w:p>
    <w:p w:rsidR="0056657F" w:rsidRPr="001D4329" w:rsidRDefault="0056657F" w:rsidP="005665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MATEUS, M.H.M. et al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da Língua Portuguesa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Lisboa,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Caminho, 2003.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MATEUS, M.H.M. </w:t>
      </w:r>
      <w:r w:rsidR="0056657F"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et al</w:t>
      </w:r>
      <w:r w:rsidR="0056657F"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="0056657F"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da Língua Portuguesa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.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Coimbra, Almedina, 1983. 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caps/>
          <w:noProof/>
          <w:sz w:val="24"/>
          <w:szCs w:val="24"/>
          <w:lang w:val="pt-PT" w:eastAsia="zh-CN"/>
        </w:rPr>
        <w:t xml:space="preserve">mendes silva. </w:t>
      </w:r>
      <w:r w:rsidRPr="001D4329">
        <w:rPr>
          <w:rFonts w:ascii="Times New Roman" w:eastAsia="Times New Roman" w:hAnsi="Times New Roman" w:cs="Times New Roman"/>
          <w:i/>
          <w:iCs/>
          <w:caps/>
          <w:noProof/>
          <w:sz w:val="24"/>
          <w:szCs w:val="24"/>
          <w:lang w:val="pt-PT" w:eastAsia="zh-CN"/>
        </w:rPr>
        <w:t>P</w:t>
      </w:r>
      <w:r w:rsidRPr="001D432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 xml:space="preserve">ortuguês Língua Viva.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Lisboa, Teorema, 1989.</w:t>
      </w:r>
    </w:p>
    <w:p w:rsidR="00D713D2" w:rsidRDefault="00D713D2" w:rsidP="00D713D2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PAIVA RAPOSO, Ed. B., M. F. Bacelar do Nascimento, M. A. Coelho da Mota, L. Segura, A. Mendes, Gr. Vicente, R. Veloso. </w:t>
      </w:r>
      <w:r>
        <w:rPr>
          <w:rFonts w:ascii="Times New Roman" w:hAnsi="Times New Roman" w:cs="Times New Roman"/>
          <w:i/>
          <w:noProof/>
          <w:sz w:val="24"/>
          <w:szCs w:val="24"/>
          <w:lang w:val="pt-PT"/>
        </w:rPr>
        <w:t xml:space="preserve">Gramática do Português. Vol. I. 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>Lisboa, Fundação Calouste Gulbenkian, 2013.</w:t>
      </w:r>
    </w:p>
    <w:p w:rsidR="00D713D2" w:rsidRDefault="00D713D2" w:rsidP="00D713D2">
      <w:pPr>
        <w:pStyle w:val="BodyText"/>
        <w:jc w:val="both"/>
        <w:rPr>
          <w:rFonts w:ascii="Times New Roman" w:hAnsi="Times New Roman" w:cs="Times New Roman"/>
          <w:noProof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  <w:lang w:val="pt-PT"/>
        </w:rPr>
        <w:t xml:space="preserve">PAIVA RAPOSO, Ed. B., M. F. Bacelar do Nascimento, M. A. Coelho da Mota. </w:t>
      </w:r>
      <w:r>
        <w:rPr>
          <w:rFonts w:ascii="Times New Roman" w:hAnsi="Times New Roman" w:cs="Times New Roman"/>
          <w:i/>
          <w:noProof/>
          <w:sz w:val="24"/>
          <w:szCs w:val="24"/>
          <w:lang w:val="pt-PT"/>
        </w:rPr>
        <w:t xml:space="preserve">Gramática do Português. Vol. II. </w:t>
      </w:r>
      <w:r>
        <w:rPr>
          <w:rFonts w:ascii="Times New Roman" w:hAnsi="Times New Roman" w:cs="Times New Roman"/>
          <w:noProof/>
          <w:sz w:val="24"/>
          <w:szCs w:val="24"/>
          <w:lang w:val="pt-PT"/>
        </w:rPr>
        <w:t>Lisboa, Fundação Calouste Gulbenkian, 2013.</w:t>
      </w:r>
    </w:p>
    <w:p w:rsidR="00D713D2" w:rsidRPr="00FF4D1F" w:rsidRDefault="00D713D2" w:rsidP="00D713D2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F4D1F">
        <w:rPr>
          <w:rFonts w:ascii="Times New Roman" w:hAnsi="Times New Roman" w:cs="Times New Roman"/>
          <w:caps/>
          <w:sz w:val="24"/>
          <w:szCs w:val="24"/>
          <w:lang w:val="pt-BR"/>
        </w:rPr>
        <w:t>Todorov</w:t>
      </w:r>
      <w:r w:rsidRPr="00FF4D1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FF4D1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F4D1F">
        <w:rPr>
          <w:rFonts w:ascii="Times New Roman" w:hAnsi="Times New Roman" w:cs="Times New Roman"/>
          <w:sz w:val="24"/>
          <w:szCs w:val="24"/>
          <w:lang w:val="pt-BR"/>
        </w:rPr>
        <w:t xml:space="preserve">zv., O. Ducrot. </w:t>
      </w:r>
      <w:r w:rsidRPr="00FF4D1F">
        <w:rPr>
          <w:rFonts w:ascii="Times New Roman" w:hAnsi="Times New Roman" w:cs="Times New Roman"/>
          <w:i/>
          <w:sz w:val="24"/>
          <w:szCs w:val="24"/>
          <w:lang w:val="pt-BR"/>
        </w:rPr>
        <w:t>Dicionário das Ciências da Linguagem</w:t>
      </w:r>
      <w:r w:rsidRPr="00FF4D1F">
        <w:rPr>
          <w:rFonts w:ascii="Times New Roman" w:hAnsi="Times New Roman" w:cs="Times New Roman"/>
          <w:sz w:val="24"/>
          <w:szCs w:val="24"/>
          <w:lang w:val="pt-BR"/>
        </w:rPr>
        <w:t>. Lisboa, Dom Quixote, 1991.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caps/>
          <w:noProof/>
          <w:sz w:val="24"/>
          <w:szCs w:val="24"/>
          <w:lang w:val="pt-PT" w:eastAsia="zh-CN"/>
        </w:rPr>
        <w:t xml:space="preserve">RIO-TORTO, G.M. </w:t>
      </w:r>
      <w:r w:rsidRPr="001D432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zh-CN"/>
        </w:rPr>
        <w:t>M</w:t>
      </w:r>
      <w:r w:rsidRPr="001D432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>orfologia Derivacional. Teoria e Aplicação ao Português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Porto, Porto Editora, 1998.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caps/>
          <w:noProof/>
          <w:sz w:val="24"/>
          <w:szCs w:val="24"/>
          <w:lang w:val="pt-PT" w:eastAsia="zh-CN"/>
        </w:rPr>
        <w:t xml:space="preserve">TCHOBANOVA, I.b. </w:t>
      </w:r>
      <w:r w:rsidRPr="001D432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 xml:space="preserve">Construção dos Substantivos Colectivos na Língua Portuguesa.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Sófia, Iztok-Zapad, 2005.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VILELA, M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Gramática da Língua Portuguesa: Gramática da Palavra, Gramática da Frase, Gramática do Texto/Discurso.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Coimbra,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ru-RU" w:eastAsia="zh-CN"/>
        </w:rPr>
        <w:t xml:space="preserve">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Almedina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ru-RU" w:eastAsia="zh-CN"/>
        </w:rPr>
        <w:t>, 1999.</w:t>
      </w:r>
    </w:p>
    <w:p w:rsidR="001D4329" w:rsidRPr="001D4329" w:rsidRDefault="001D4329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VILLALVA, A.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Morfologia do Português.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Lisboa, Universidade Aberta, 2008.</w:t>
      </w:r>
    </w:p>
    <w:p w:rsidR="00CD0F9D" w:rsidRPr="00CD0F9D" w:rsidRDefault="00CD0F9D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ЧЕРГОВА, В. </w:t>
      </w:r>
      <w:r w:rsidRPr="00CD0F9D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Категориална организация на подсистемата на португалския индикатив</w:t>
      </w: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С., УИ „Св. Климент Охридски”, 2016.</w:t>
      </w:r>
    </w:p>
    <w:p w:rsidR="00CD0F9D" w:rsidRPr="00CD0F9D" w:rsidRDefault="00CD0F9D" w:rsidP="00CD0F9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ЧЕРГОВА, В. </w:t>
      </w:r>
      <w:r w:rsidRPr="00CD0F9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Конюнктивният имперфект в съвременния португалски език</w:t>
      </w: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С., УИ „Св. Климент Охридски”, 2012.</w:t>
      </w:r>
    </w:p>
    <w:p w:rsidR="00CD0F9D" w:rsidRPr="00CD0F9D" w:rsidRDefault="00CD0F9D" w:rsidP="00CD0F9D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ЧЕРГОВА, В. “Particularidades do Sistema Verbal Português no Indicativo”. – Във: </w:t>
      </w:r>
      <w:r w:rsidRPr="00CD0F9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ÉTUDE</w:t>
      </w: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</w:t>
      </w:r>
      <w:r w:rsidRPr="00CD0F9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ROMANES DE BRNO</w:t>
      </w: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</w:t>
      </w:r>
      <w:r w:rsidRPr="00CD0F9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30/2009/1</w:t>
      </w:r>
      <w:r w:rsidRPr="00CD0F9D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Brno, Masarykova Univerzita, p.197-209, 2009. </w:t>
      </w:r>
    </w:p>
    <w:p w:rsidR="001D4329" w:rsidRPr="001D4329" w:rsidRDefault="001D4329" w:rsidP="001D4329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bg-BG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ru-RU" w:eastAsia="zh-CN"/>
        </w:rPr>
        <w:t xml:space="preserve">ЧЕРГОВА, В.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„Португалският конюнктивен имперфект в подчинена определителна предикация” – Във: </w:t>
      </w:r>
      <w:r w:rsidRPr="001D432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Проф. д-р Върбан Вътов ‒ Юбилеен сборник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 Велико Търново, УИ „Св. св. Кирил и Методий”, 391‒406, 2011.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 w:rsidRPr="001D4329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Portal da Língua Portuguesa, Instituto de Linguística Teórica e Computacional: </w:t>
      </w:r>
      <w:hyperlink r:id="rId5" w:history="1">
        <w:r w:rsidRPr="001D4329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zh-CN"/>
          </w:rPr>
          <w:t>http://www.portaldalinguaportuguesa.org/</w:t>
        </w:r>
      </w:hyperlink>
      <w:r w:rsidRPr="001D4329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 </w:t>
      </w:r>
    </w:p>
    <w:p w:rsidR="001D4329" w:rsidRPr="001D4329" w:rsidRDefault="001D4329" w:rsidP="001D43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1D4329" w:rsidRPr="001D4329" w:rsidRDefault="001D4329" w:rsidP="001D4329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zh-CN"/>
        </w:rPr>
      </w:pPr>
      <w:r w:rsidRPr="001D4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zh-CN"/>
        </w:rPr>
        <w:t>Допълнителна: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CAMARA,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J. M. Jr.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Estrutura da Língua Portuguesa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Petrópolis, 1999.</w:t>
      </w:r>
    </w:p>
    <w:p w:rsidR="00734A18" w:rsidRPr="001D4329" w:rsidRDefault="00734A18" w:rsidP="00734A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CASTELEIRO, J.M.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A Língua e a sua Estrutur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a. Universidade de Lisboa, 1994.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CASTELEIRO, J.M</w:t>
      </w:r>
      <w:r w:rsidRPr="001D4329">
        <w:rPr>
          <w:rFonts w:ascii="Times New Roman" w:eastAsia="Times New Roman" w:hAnsi="Times New Roman" w:cs="Times New Roman"/>
          <w:b/>
          <w:noProof/>
          <w:sz w:val="24"/>
          <w:szCs w:val="24"/>
          <w:lang w:val="pt-PT" w:eastAsia="zh-CN"/>
        </w:rPr>
        <w:t xml:space="preserve">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Sintaxe Transformacional do Adjectivo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Lisboa, Instituto Nacional de Investigação Científica, 1981.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CHOMSKY, N. </w:t>
      </w:r>
      <w:r w:rsidRPr="001D432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 xml:space="preserve">O Conhecimento da Língua. Sua Natureza, </w:t>
      </w:r>
      <w:r w:rsidRPr="001D432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zh-CN"/>
        </w:rPr>
        <w:t>O</w:t>
      </w:r>
      <w:r w:rsidRPr="001D432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pt-PT" w:eastAsia="zh-CN"/>
        </w:rPr>
        <w:t xml:space="preserve">rigem e Uso.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Lisboa, Caminho, 1994.</w:t>
      </w:r>
    </w:p>
    <w:p w:rsidR="00734A18" w:rsidRPr="00734A18" w:rsidRDefault="00734A18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COSERIU, E.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Lingüística del texto. Introducción a la hermenéutica del sentido.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Madrid, Arco/Libros, 2007.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lastRenderedPageBreak/>
        <w:t xml:space="preserve">CUESTA, P.V., da LUZ M.A.M.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Gramática da Língua Portuguesa.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Lisboa, Edições 70, 1989.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</w:p>
    <w:p w:rsidR="00B62B05" w:rsidRDefault="00B62B05" w:rsidP="00B62B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 xml:space="preserve">ECO, U. </w:t>
      </w:r>
      <w:r w:rsidRPr="009335CB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bg-BG" w:eastAsia="zh-CN"/>
        </w:rPr>
        <w:t xml:space="preserve">Semiótica e Filosofia da Linguagem. </w:t>
      </w: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Lisboa, Instituto PIAGET, 2001.</w:t>
      </w:r>
    </w:p>
    <w:p w:rsidR="00A51FE8" w:rsidRPr="007D7A0D" w:rsidRDefault="00A51FE8" w:rsidP="00A51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FREGE, G. “On Sense and Reference” –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Translations from the Philosophical Writings of Gottlob Frege.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(ed. Peter Geach, Max Black). Oxford, Basil Blackwell, 1960.</w:t>
      </w:r>
    </w:p>
    <w:p w:rsidR="00D61316" w:rsidRPr="00D90F42" w:rsidRDefault="00D82955" w:rsidP="00D613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zh-CN"/>
        </w:rPr>
        <w:t xml:space="preserve">KANCHEV, I.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BR" w:eastAsia="zh-CN"/>
        </w:rPr>
        <w:t>Es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s-ES" w:eastAsia="zh-CN"/>
        </w:rPr>
        <w:t xml:space="preserve">pañol actual: clases de palabras y categorías; gramática descriptiva y lingüística contrastiva o sincrónica compatada. </w:t>
      </w:r>
      <w:r w:rsidR="00D61316" w:rsidRPr="00D90F42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София, УИ</w:t>
      </w:r>
      <w:r w:rsidR="00D61316" w:rsidRPr="00D90F42"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  <w:t xml:space="preserve"> „Свети Климент Охридски”, 20</w:t>
      </w:r>
      <w:r w:rsidR="00D61316">
        <w:rPr>
          <w:rFonts w:ascii="Times New Roman" w:eastAsia="Times New Roman" w:hAnsi="Times New Roman" w:cs="Times New Roman"/>
          <w:iCs/>
          <w:noProof/>
          <w:sz w:val="24"/>
          <w:szCs w:val="24"/>
          <w:lang w:val="es-ES" w:eastAsia="zh-CN"/>
        </w:rPr>
        <w:t>04</w:t>
      </w:r>
      <w:r w:rsidR="00D61316" w:rsidRPr="00D90F42"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  <w:t>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BR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BR" w:eastAsia="zh-CN"/>
        </w:rPr>
        <w:t xml:space="preserve">KURY, A. de G.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BR" w:eastAsia="zh-CN"/>
        </w:rPr>
        <w:t>Novas Lições de Análise Sintática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BR" w:eastAsia="zh-CN"/>
        </w:rPr>
        <w:t>. São Paulo, Ática, 1985.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LAPA, M.R. </w:t>
      </w:r>
      <w:r w:rsidRPr="001D4329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Estilística da Língua Portuguesa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. Ed. Coimbra, 1984.</w:t>
      </w:r>
    </w:p>
    <w:p w:rsidR="00C2071F" w:rsidRDefault="00C2071F" w:rsidP="00C207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LYONS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J.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Semântica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vol. I, Porto, Ed. Presença, 1980.</w:t>
      </w:r>
    </w:p>
    <w:p w:rsidR="001D4329" w:rsidRPr="001D4329" w:rsidRDefault="001D4329" w:rsidP="001D4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1D4329">
        <w:rPr>
          <w:rFonts w:ascii="Times New Roman" w:eastAsia="Times New Roman" w:hAnsi="Times New Roman" w:cs="Times New Roman"/>
          <w:caps/>
          <w:sz w:val="24"/>
          <w:szCs w:val="24"/>
          <w:lang w:val="pt-BR" w:eastAsia="zh-CN"/>
        </w:rPr>
        <w:t>Todorov</w:t>
      </w:r>
      <w:r w:rsidRPr="001D4329"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  <w:t xml:space="preserve">, </w:t>
      </w:r>
      <w:r w:rsidRPr="001D432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</w:t>
      </w:r>
      <w:r w:rsidRPr="001D4329"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  <w:t xml:space="preserve">zv., O. Ducrot. </w:t>
      </w:r>
      <w:r w:rsidRPr="001D4329">
        <w:rPr>
          <w:rFonts w:ascii="Times New Roman" w:eastAsia="Times New Roman" w:hAnsi="Times New Roman" w:cs="Times New Roman"/>
          <w:i/>
          <w:sz w:val="24"/>
          <w:szCs w:val="24"/>
          <w:lang w:val="pt-BR" w:eastAsia="zh-CN"/>
        </w:rPr>
        <w:t>Dicionário das Ciências da Linguagem</w:t>
      </w:r>
      <w:r w:rsidRPr="001D4329"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  <w:t>. Lisboa, Dom Quixote, 1991.</w:t>
      </w:r>
    </w:p>
    <w:p w:rsidR="00EF1BD9" w:rsidRPr="00EF1BD9" w:rsidRDefault="00EF1BD9" w:rsidP="00D90F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  <w:lang w:val="bg-BG" w:eastAsia="zh-CN"/>
        </w:rPr>
        <w:t>АЛЕКСОВА, 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р.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Адмиративът в съвременния български език.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София, Сема РШ, 2003.</w:t>
      </w:r>
    </w:p>
    <w:p w:rsidR="00D90F42" w:rsidRPr="00D90F42" w:rsidRDefault="00D90F42" w:rsidP="00D9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</w:pPr>
      <w:r w:rsidRPr="00D90F42">
        <w:rPr>
          <w:rFonts w:ascii="Times New Roman" w:eastAsia="Times New Roman" w:hAnsi="Times New Roman" w:cs="Times New Roman"/>
          <w:caps/>
          <w:noProof/>
          <w:sz w:val="24"/>
          <w:szCs w:val="24"/>
          <w:lang w:val="bg-BG" w:eastAsia="zh-CN"/>
        </w:rPr>
        <w:t>Вучева</w:t>
      </w:r>
      <w:r w:rsidRPr="00D90F42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E. </w:t>
      </w:r>
      <w:r w:rsidRPr="00D90F42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Един интегрален модел на речта: равнища, единици и категории. Поглед към лингвистиката на речта.</w:t>
      </w:r>
      <w:r w:rsidRPr="00D90F42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София, УИ „Св. Климент Охридски”, 2006.</w:t>
      </w:r>
    </w:p>
    <w:p w:rsidR="00170A41" w:rsidRPr="00170A41" w:rsidRDefault="00170A41" w:rsidP="00D90F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ГЕРДЖИКОВ, Г.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Преизказването на глаголното действие в българския език. </w:t>
      </w:r>
      <w:r w:rsidRPr="00D90F42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София, УИ „Св. Климент Охридски”, 200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3, 2-ро изд</w:t>
      </w:r>
      <w:r w:rsidRPr="00D90F42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</w:t>
      </w:r>
    </w:p>
    <w:p w:rsidR="00432D39" w:rsidRPr="00432D39" w:rsidRDefault="00432D39" w:rsidP="00432D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432D3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ДРЕНСКА, М. Личният инфинитив в португалския език. С., 2000.</w:t>
      </w:r>
    </w:p>
    <w:p w:rsidR="00D90F42" w:rsidRDefault="00D90F42" w:rsidP="00D90F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КИТОВА-ВАСИЛЕВА, М. </w:t>
      </w:r>
      <w:r w:rsidRPr="001D432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 xml:space="preserve">Език и писменост: произход и развитие. </w:t>
      </w:r>
      <w:r w:rsidRPr="001D4329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С., НБУ, 2008.</w:t>
      </w:r>
    </w:p>
    <w:p w:rsidR="001B7861" w:rsidRPr="00D90F42" w:rsidRDefault="005F62CD" w:rsidP="001B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  <w:lang w:val="bg-BG" w:eastAsia="zh-CN"/>
        </w:rPr>
        <w:t xml:space="preserve">китова, </w:t>
      </w:r>
      <w:r w:rsidR="00CC5F07">
        <w:rPr>
          <w:rFonts w:ascii="Times New Roman" w:eastAsia="Times New Roman" w:hAnsi="Times New Roman" w:cs="Times New Roman"/>
          <w:caps/>
          <w:noProof/>
          <w:sz w:val="24"/>
          <w:szCs w:val="24"/>
          <w:lang w:val="bg-BG" w:eastAsia="zh-CN"/>
        </w:rPr>
        <w:t xml:space="preserve">м. </w:t>
      </w:r>
      <w:r w:rsidR="00CC5F07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Логико-оценъчната категория относителна достоверност в съвременния испански език</w:t>
      </w:r>
      <w:r w:rsidR="001B7861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. </w:t>
      </w:r>
      <w:r w:rsidR="001B7861" w:rsidRPr="00D90F42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София, УИ „Св. Климент Охридски”, 2006.</w:t>
      </w:r>
    </w:p>
    <w:p w:rsidR="005F62CD" w:rsidRPr="005F62CD" w:rsidRDefault="005F62CD" w:rsidP="00D90F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  <w:lang w:val="bg-BG" w:eastAsia="zh-CN"/>
        </w:rPr>
        <w:t xml:space="preserve">куцаров, и. </w:t>
      </w:r>
      <w:r>
        <w:rPr>
          <w:rFonts w:ascii="Times New Roman" w:eastAsia="Times New Roman" w:hAnsi="Times New Roman" w:cs="Times New Roman"/>
          <w:i/>
          <w:caps/>
          <w:noProof/>
          <w:sz w:val="24"/>
          <w:szCs w:val="24"/>
          <w:lang w:val="bg-BG" w:eastAsia="zh-CN"/>
        </w:rPr>
        <w:t>Т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еоретична граматика на българския език. Морфология.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Пловдив, УИ „Паисий Хилендарски“, 200</w:t>
      </w:r>
      <w:r w:rsidR="001B7861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</w:t>
      </w:r>
    </w:p>
    <w:p w:rsidR="00D90F42" w:rsidRPr="00D90F42" w:rsidRDefault="00D90F42" w:rsidP="00D90F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</w:pPr>
      <w:r w:rsidRPr="00D90F42">
        <w:rPr>
          <w:rFonts w:ascii="Times New Roman" w:eastAsia="Times New Roman" w:hAnsi="Times New Roman" w:cs="Times New Roman"/>
          <w:caps/>
          <w:noProof/>
          <w:sz w:val="24"/>
          <w:szCs w:val="24"/>
          <w:lang w:val="bg-BG" w:eastAsia="zh-CN"/>
        </w:rPr>
        <w:t>Мангачева</w:t>
      </w:r>
      <w:r w:rsidRPr="00D90F42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Д. </w:t>
      </w:r>
      <w:r w:rsidRPr="00D90F4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Реализация на подбудителния изказ в съвременния португалски книжовен език.</w:t>
      </w:r>
      <w:r w:rsidRPr="00D90F42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София, УИ</w:t>
      </w:r>
      <w:r w:rsidRPr="00D90F42"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  <w:t xml:space="preserve"> „Свети Климент Охридски”, 2011.</w:t>
      </w:r>
    </w:p>
    <w:p w:rsidR="00001C60" w:rsidRDefault="00001C60" w:rsidP="000242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НИЦОЛОВА, Р. </w:t>
      </w:r>
      <w:r w:rsidR="00024200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Българска граматика. Морфология. </w:t>
      </w:r>
      <w:r w:rsidR="00024200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София, </w:t>
      </w:r>
      <w:r w:rsidR="00024200" w:rsidRPr="00D90F42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УИ</w:t>
      </w:r>
      <w:r w:rsidR="00024200" w:rsidRPr="00D90F42"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  <w:t xml:space="preserve"> „Свети Климент Охридски”,</w:t>
      </w:r>
      <w:r w:rsidR="00024200"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  <w:t xml:space="preserve"> 2008.</w:t>
      </w:r>
    </w:p>
    <w:p w:rsidR="0048132F" w:rsidRDefault="0048132F" w:rsidP="004813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НИЦОЛОВА, Р.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Прагматичен аспект на изречението в българския книжовен език.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София, </w:t>
      </w:r>
      <w:r w:rsidR="00294FB0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Народна просвета</w:t>
      </w:r>
      <w:r w:rsidRPr="00D90F42"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  <w:t>,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  <w:t xml:space="preserve"> </w:t>
      </w:r>
      <w:r w:rsidR="00294FB0"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  <w:t>1984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bg-BG" w:eastAsia="zh-CN"/>
        </w:rPr>
        <w:t>.</w:t>
      </w:r>
    </w:p>
    <w:p w:rsidR="00893954" w:rsidRPr="00893954" w:rsidRDefault="00893954" w:rsidP="0030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ПАНТЕЛЕЕВА, Хр.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Кнодиционалът в съвременния български книжовен език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. </w:t>
      </w:r>
      <w:r w:rsidR="006113F1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Академично издателство „Марин Дринов“, 1998.</w:t>
      </w:r>
    </w:p>
    <w:p w:rsidR="003050FC" w:rsidRDefault="003050FC" w:rsidP="00305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СТОЙЧЕВА, М.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Език и свят – пробмелът за референцията.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УИ „Св. Климент Охридски“, 2002.</w:t>
      </w:r>
    </w:p>
    <w:p w:rsidR="003050FC" w:rsidRPr="001D4329" w:rsidRDefault="003050FC" w:rsidP="001D4329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</w:p>
    <w:p w:rsidR="001D4329" w:rsidRPr="001D4329" w:rsidRDefault="001D4329" w:rsidP="001D43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1D4329" w:rsidRPr="001D4329" w:rsidRDefault="001D4329" w:rsidP="001D4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1D4329" w:rsidRPr="001D4329" w:rsidRDefault="001D4329" w:rsidP="001D4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432A28" w:rsidRDefault="00432A28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432A28" w:rsidRPr="00D27EC0" w:rsidRDefault="00432A28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>Изготвила конспекта: доц. д-р Весела Чергова</w:t>
      </w:r>
    </w:p>
    <w:sectPr w:rsidR="00432A28" w:rsidRPr="00D2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FC2"/>
    <w:multiLevelType w:val="hybridMultilevel"/>
    <w:tmpl w:val="58448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074"/>
    <w:multiLevelType w:val="hybridMultilevel"/>
    <w:tmpl w:val="D07A8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6F6F"/>
    <w:multiLevelType w:val="hybridMultilevel"/>
    <w:tmpl w:val="DAB27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2348"/>
    <w:multiLevelType w:val="hybridMultilevel"/>
    <w:tmpl w:val="AA22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3CAB"/>
    <w:multiLevelType w:val="hybridMultilevel"/>
    <w:tmpl w:val="F1328F92"/>
    <w:lvl w:ilvl="0" w:tplc="0EB45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80322"/>
    <w:multiLevelType w:val="hybridMultilevel"/>
    <w:tmpl w:val="356CF5D6"/>
    <w:lvl w:ilvl="0" w:tplc="A876489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A618D7"/>
    <w:multiLevelType w:val="hybridMultilevel"/>
    <w:tmpl w:val="F59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1BFD"/>
    <w:multiLevelType w:val="hybridMultilevel"/>
    <w:tmpl w:val="1B40CF04"/>
    <w:lvl w:ilvl="0" w:tplc="A4F61DC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C375F"/>
    <w:multiLevelType w:val="hybridMultilevel"/>
    <w:tmpl w:val="8604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141B0"/>
    <w:multiLevelType w:val="hybridMultilevel"/>
    <w:tmpl w:val="628AA09C"/>
    <w:lvl w:ilvl="0" w:tplc="8F380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31709"/>
    <w:multiLevelType w:val="hybridMultilevel"/>
    <w:tmpl w:val="076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824D2"/>
    <w:multiLevelType w:val="hybridMultilevel"/>
    <w:tmpl w:val="3ADA4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0C88"/>
    <w:multiLevelType w:val="hybridMultilevel"/>
    <w:tmpl w:val="F97E072A"/>
    <w:lvl w:ilvl="0" w:tplc="93B2BE7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06"/>
    <w:rsid w:val="00001C60"/>
    <w:rsid w:val="00005087"/>
    <w:rsid w:val="00007D75"/>
    <w:rsid w:val="0002252B"/>
    <w:rsid w:val="00024200"/>
    <w:rsid w:val="000303AC"/>
    <w:rsid w:val="00033B54"/>
    <w:rsid w:val="00062367"/>
    <w:rsid w:val="000970ED"/>
    <w:rsid w:val="000A5729"/>
    <w:rsid w:val="000D7BFC"/>
    <w:rsid w:val="000E2DF2"/>
    <w:rsid w:val="000E3B7F"/>
    <w:rsid w:val="00110FE1"/>
    <w:rsid w:val="001243BF"/>
    <w:rsid w:val="00124B5B"/>
    <w:rsid w:val="00141788"/>
    <w:rsid w:val="0014287B"/>
    <w:rsid w:val="00144687"/>
    <w:rsid w:val="00167B28"/>
    <w:rsid w:val="00170A41"/>
    <w:rsid w:val="0018096E"/>
    <w:rsid w:val="00184198"/>
    <w:rsid w:val="00191D96"/>
    <w:rsid w:val="00197946"/>
    <w:rsid w:val="001B7861"/>
    <w:rsid w:val="001D4329"/>
    <w:rsid w:val="001F3B23"/>
    <w:rsid w:val="00210D83"/>
    <w:rsid w:val="00282690"/>
    <w:rsid w:val="00294FB0"/>
    <w:rsid w:val="002A0ED9"/>
    <w:rsid w:val="002A2706"/>
    <w:rsid w:val="002B7BC6"/>
    <w:rsid w:val="002C04C4"/>
    <w:rsid w:val="002C17A8"/>
    <w:rsid w:val="002D4945"/>
    <w:rsid w:val="003050FC"/>
    <w:rsid w:val="00312E29"/>
    <w:rsid w:val="00330F33"/>
    <w:rsid w:val="0033123C"/>
    <w:rsid w:val="00331BB5"/>
    <w:rsid w:val="003428BB"/>
    <w:rsid w:val="00343493"/>
    <w:rsid w:val="00373327"/>
    <w:rsid w:val="0037631B"/>
    <w:rsid w:val="00381773"/>
    <w:rsid w:val="003A5F45"/>
    <w:rsid w:val="00400ED6"/>
    <w:rsid w:val="00432A28"/>
    <w:rsid w:val="00432D39"/>
    <w:rsid w:val="0043507A"/>
    <w:rsid w:val="00474430"/>
    <w:rsid w:val="0048132F"/>
    <w:rsid w:val="00484964"/>
    <w:rsid w:val="004B161B"/>
    <w:rsid w:val="004B7F00"/>
    <w:rsid w:val="004D729A"/>
    <w:rsid w:val="004E51DF"/>
    <w:rsid w:val="00551F7B"/>
    <w:rsid w:val="0056657F"/>
    <w:rsid w:val="005969A4"/>
    <w:rsid w:val="005B257F"/>
    <w:rsid w:val="005E543A"/>
    <w:rsid w:val="005F62CD"/>
    <w:rsid w:val="006062A1"/>
    <w:rsid w:val="00606768"/>
    <w:rsid w:val="006113F1"/>
    <w:rsid w:val="0065388D"/>
    <w:rsid w:val="00685061"/>
    <w:rsid w:val="00694B30"/>
    <w:rsid w:val="006A7995"/>
    <w:rsid w:val="006B4EAA"/>
    <w:rsid w:val="006F25EB"/>
    <w:rsid w:val="0072101F"/>
    <w:rsid w:val="00734A18"/>
    <w:rsid w:val="00750DF6"/>
    <w:rsid w:val="00777ED2"/>
    <w:rsid w:val="00791C07"/>
    <w:rsid w:val="007A55FB"/>
    <w:rsid w:val="007A6C81"/>
    <w:rsid w:val="007D7A0D"/>
    <w:rsid w:val="00802BAD"/>
    <w:rsid w:val="008127DC"/>
    <w:rsid w:val="00826C80"/>
    <w:rsid w:val="00833502"/>
    <w:rsid w:val="008639D3"/>
    <w:rsid w:val="0087306A"/>
    <w:rsid w:val="0087622C"/>
    <w:rsid w:val="00893954"/>
    <w:rsid w:val="008B4675"/>
    <w:rsid w:val="008D5386"/>
    <w:rsid w:val="008E69EF"/>
    <w:rsid w:val="00927D82"/>
    <w:rsid w:val="009335CB"/>
    <w:rsid w:val="00953E0F"/>
    <w:rsid w:val="0097735D"/>
    <w:rsid w:val="009A097F"/>
    <w:rsid w:val="009B7C06"/>
    <w:rsid w:val="009F4CE4"/>
    <w:rsid w:val="00A03833"/>
    <w:rsid w:val="00A233A6"/>
    <w:rsid w:val="00A2695B"/>
    <w:rsid w:val="00A4468A"/>
    <w:rsid w:val="00A460DF"/>
    <w:rsid w:val="00A51FE8"/>
    <w:rsid w:val="00A67083"/>
    <w:rsid w:val="00A85D76"/>
    <w:rsid w:val="00A96472"/>
    <w:rsid w:val="00A976C7"/>
    <w:rsid w:val="00AB0F95"/>
    <w:rsid w:val="00AB6713"/>
    <w:rsid w:val="00AB75CB"/>
    <w:rsid w:val="00AD13BC"/>
    <w:rsid w:val="00B22F65"/>
    <w:rsid w:val="00B511F1"/>
    <w:rsid w:val="00B62B05"/>
    <w:rsid w:val="00B663CF"/>
    <w:rsid w:val="00B769F7"/>
    <w:rsid w:val="00BA754F"/>
    <w:rsid w:val="00BB0E60"/>
    <w:rsid w:val="00BD2222"/>
    <w:rsid w:val="00BE7ACC"/>
    <w:rsid w:val="00BF4248"/>
    <w:rsid w:val="00C103EF"/>
    <w:rsid w:val="00C2071F"/>
    <w:rsid w:val="00C270F5"/>
    <w:rsid w:val="00C441CB"/>
    <w:rsid w:val="00C57DED"/>
    <w:rsid w:val="00C9181D"/>
    <w:rsid w:val="00C93471"/>
    <w:rsid w:val="00CA59A9"/>
    <w:rsid w:val="00CB1544"/>
    <w:rsid w:val="00CC5F07"/>
    <w:rsid w:val="00CD0F9D"/>
    <w:rsid w:val="00CD6C60"/>
    <w:rsid w:val="00CE14E1"/>
    <w:rsid w:val="00CE2AD2"/>
    <w:rsid w:val="00D27EC0"/>
    <w:rsid w:val="00D306D7"/>
    <w:rsid w:val="00D61316"/>
    <w:rsid w:val="00D7043D"/>
    <w:rsid w:val="00D713D2"/>
    <w:rsid w:val="00D775BD"/>
    <w:rsid w:val="00D77F69"/>
    <w:rsid w:val="00D82955"/>
    <w:rsid w:val="00D83996"/>
    <w:rsid w:val="00D90F42"/>
    <w:rsid w:val="00D93D91"/>
    <w:rsid w:val="00D966E1"/>
    <w:rsid w:val="00DA70B1"/>
    <w:rsid w:val="00DB6D59"/>
    <w:rsid w:val="00DD26F9"/>
    <w:rsid w:val="00E52D1C"/>
    <w:rsid w:val="00E54204"/>
    <w:rsid w:val="00E75506"/>
    <w:rsid w:val="00EC6C87"/>
    <w:rsid w:val="00EE22DA"/>
    <w:rsid w:val="00EE55DC"/>
    <w:rsid w:val="00EE78A5"/>
    <w:rsid w:val="00EF1BD9"/>
    <w:rsid w:val="00EF1D97"/>
    <w:rsid w:val="00F05D24"/>
    <w:rsid w:val="00F35516"/>
    <w:rsid w:val="00F4413C"/>
    <w:rsid w:val="00F457BE"/>
    <w:rsid w:val="00F64A99"/>
    <w:rsid w:val="00F76E71"/>
    <w:rsid w:val="00F830B2"/>
    <w:rsid w:val="00F8631D"/>
    <w:rsid w:val="00FB017F"/>
    <w:rsid w:val="00FC242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6047D-05E6-431F-95BB-F938DA6C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4F"/>
    <w:pPr>
      <w:ind w:left="720"/>
      <w:contextualSpacing/>
    </w:pPr>
  </w:style>
  <w:style w:type="paragraph" w:styleId="BodyText">
    <w:name w:val="Body Text"/>
    <w:basedOn w:val="Normal"/>
    <w:link w:val="BodyTextChar"/>
    <w:rsid w:val="00D713D2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Char">
    <w:name w:val="Body Text Char"/>
    <w:basedOn w:val="DefaultParagraphFont"/>
    <w:link w:val="BodyText"/>
    <w:rsid w:val="00D713D2"/>
    <w:rPr>
      <w:rFonts w:ascii="MS Sans Serif" w:eastAsia="Times New Roman" w:hAnsi="MS Sans Serif" w:cs="MS Sans Seri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dalinguaportugues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Vesela Chergova</dc:creator>
  <cp:lastModifiedBy>Mariana Dikova</cp:lastModifiedBy>
  <cp:revision>2</cp:revision>
  <dcterms:created xsi:type="dcterms:W3CDTF">2019-07-19T10:22:00Z</dcterms:created>
  <dcterms:modified xsi:type="dcterms:W3CDTF">2019-07-19T10:22:00Z</dcterms:modified>
</cp:coreProperties>
</file>