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E60B3" w14:textId="77777777" w:rsidR="00C06CBE" w:rsidRPr="00C06CBE" w:rsidRDefault="00C06CBE" w:rsidP="00C06CBE">
      <w:pPr>
        <w:pStyle w:val="BodyText"/>
        <w:jc w:val="center"/>
        <w:rPr>
          <w:rFonts w:asciiTheme="minorHAnsi" w:hAnsiTheme="minorHAnsi"/>
          <w:b/>
          <w:sz w:val="24"/>
          <w:szCs w:val="24"/>
          <w:lang w:val="bg-BG"/>
        </w:rPr>
      </w:pPr>
      <w:bookmarkStart w:id="0" w:name="_GoBack"/>
      <w:bookmarkEnd w:id="0"/>
      <w:r w:rsidRPr="00C06CBE">
        <w:rPr>
          <w:rFonts w:asciiTheme="minorHAnsi" w:hAnsiTheme="minorHAnsi"/>
          <w:b/>
          <w:sz w:val="24"/>
          <w:szCs w:val="24"/>
          <w:lang w:val="bg-BG"/>
        </w:rPr>
        <w:t>КОНСПЕКТ ЗА КАНДИДАТ-ДОКТОРАНТСКИ ИЗПИТ</w:t>
      </w:r>
    </w:p>
    <w:p w14:paraId="0D007D36" w14:textId="77777777" w:rsidR="00C06CBE" w:rsidRPr="00C06CBE" w:rsidRDefault="00C06CBE" w:rsidP="00C06CBE">
      <w:pPr>
        <w:pStyle w:val="BodyText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C06CBE">
        <w:rPr>
          <w:rFonts w:asciiTheme="minorHAnsi" w:hAnsiTheme="minorHAnsi"/>
          <w:b/>
          <w:sz w:val="24"/>
          <w:szCs w:val="24"/>
          <w:lang w:val="bg-BG"/>
        </w:rPr>
        <w:t>по професионално направление</w:t>
      </w:r>
    </w:p>
    <w:p w14:paraId="66D02D59" w14:textId="57EDB4D4" w:rsidR="00882549" w:rsidRPr="00FA1874" w:rsidRDefault="00C06CBE" w:rsidP="00C06CBE">
      <w:pPr>
        <w:pStyle w:val="BodyText"/>
        <w:jc w:val="center"/>
        <w:rPr>
          <w:rFonts w:asciiTheme="minorHAnsi" w:hAnsiTheme="minorHAnsi"/>
          <w:lang w:val="bg-BG"/>
        </w:rPr>
      </w:pPr>
      <w:r w:rsidRPr="00C06CBE">
        <w:rPr>
          <w:rFonts w:asciiTheme="minorHAnsi" w:hAnsiTheme="minorHAnsi"/>
          <w:b/>
          <w:sz w:val="24"/>
          <w:szCs w:val="24"/>
          <w:lang w:val="bg-BG"/>
        </w:rPr>
        <w:t>2.1. Филология (</w:t>
      </w:r>
      <w:r>
        <w:rPr>
          <w:rFonts w:asciiTheme="minorHAnsi" w:hAnsiTheme="minorHAnsi"/>
          <w:b/>
          <w:sz w:val="24"/>
          <w:szCs w:val="24"/>
          <w:lang w:val="bg-BG"/>
        </w:rPr>
        <w:t>СЪВРЕМЕНЕН РУМЪНСКИ ЕЗИК</w:t>
      </w:r>
      <w:r w:rsidRPr="00FA1874">
        <w:rPr>
          <w:rFonts w:asciiTheme="minorHAnsi" w:hAnsiTheme="minorHAnsi"/>
          <w:b/>
          <w:sz w:val="24"/>
          <w:szCs w:val="24"/>
          <w:lang w:val="bg-BG"/>
        </w:rPr>
        <w:t xml:space="preserve">) </w:t>
      </w:r>
      <w:r w:rsidR="00A710D4">
        <w:rPr>
          <w:rFonts w:asciiTheme="minorHAnsi" w:hAnsiTheme="minorHAnsi"/>
          <w:b/>
          <w:sz w:val="24"/>
          <w:szCs w:val="24"/>
          <w:lang w:val="bg-BG"/>
        </w:rPr>
        <w:t>– 201</w:t>
      </w:r>
      <w:r w:rsidR="00E9423B">
        <w:rPr>
          <w:rFonts w:asciiTheme="minorHAnsi" w:hAnsiTheme="minorHAnsi"/>
          <w:b/>
          <w:sz w:val="24"/>
          <w:szCs w:val="24"/>
          <w:lang w:val="bg-BG"/>
        </w:rPr>
        <w:t>9</w:t>
      </w:r>
      <w:r w:rsidR="00882549" w:rsidRPr="00FA1874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FA1874">
        <w:rPr>
          <w:rFonts w:asciiTheme="minorHAnsi" w:hAnsiTheme="minorHAnsi"/>
          <w:b/>
          <w:sz w:val="24"/>
          <w:szCs w:val="24"/>
          <w:lang w:val="bg-BG"/>
        </w:rPr>
        <w:t>г.</w:t>
      </w:r>
    </w:p>
    <w:p w14:paraId="5B689A07" w14:textId="77777777" w:rsidR="00882549" w:rsidRPr="00FA1874" w:rsidRDefault="00882549" w:rsidP="00882549">
      <w:pPr>
        <w:spacing w:line="360" w:lineRule="auto"/>
        <w:ind w:left="567" w:right="567"/>
        <w:jc w:val="center"/>
        <w:rPr>
          <w:rFonts w:asciiTheme="minorHAnsi" w:hAnsiTheme="minorHAnsi"/>
          <w:b/>
          <w:noProof/>
          <w:sz w:val="24"/>
          <w:lang w:val="bg-BG"/>
        </w:rPr>
      </w:pPr>
    </w:p>
    <w:p w14:paraId="56E9F18F" w14:textId="77777777" w:rsidR="00882549" w:rsidRDefault="00882549" w:rsidP="00882549">
      <w:pPr>
        <w:spacing w:line="360" w:lineRule="auto"/>
        <w:ind w:left="567" w:right="567"/>
        <w:jc w:val="center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b/>
          <w:noProof/>
          <w:sz w:val="24"/>
        </w:rPr>
        <w:t>LIMBA ROMÂNĂ CONTEMPORANĂ</w:t>
      </w:r>
    </w:p>
    <w:p w14:paraId="67E4CDD1" w14:textId="77777777" w:rsidR="00882549" w:rsidRDefault="00882549" w:rsidP="00882549">
      <w:pPr>
        <w:spacing w:line="360" w:lineRule="auto"/>
        <w:ind w:left="567" w:right="567"/>
        <w:jc w:val="center"/>
        <w:rPr>
          <w:rFonts w:asciiTheme="minorHAnsi" w:hAnsiTheme="minorHAnsi"/>
          <w:b/>
          <w:i/>
          <w:smallCaps/>
          <w:noProof/>
          <w:sz w:val="26"/>
          <w:szCs w:val="26"/>
          <w:lang w:val="bg-BG"/>
        </w:rPr>
      </w:pPr>
      <w:r w:rsidRPr="00C06CBE">
        <w:rPr>
          <w:rFonts w:asciiTheme="minorHAnsi" w:hAnsiTheme="minorHAnsi"/>
          <w:b/>
          <w:i/>
          <w:smallCaps/>
          <w:noProof/>
          <w:sz w:val="26"/>
          <w:szCs w:val="26"/>
        </w:rPr>
        <w:t>chestionar</w:t>
      </w:r>
    </w:p>
    <w:p w14:paraId="4FB8C715" w14:textId="77777777" w:rsidR="00C06CBE" w:rsidRPr="00C06CBE" w:rsidRDefault="00C06CBE" w:rsidP="00882549">
      <w:pPr>
        <w:spacing w:line="360" w:lineRule="auto"/>
        <w:ind w:left="567" w:right="567"/>
        <w:jc w:val="center"/>
        <w:rPr>
          <w:rFonts w:asciiTheme="minorHAnsi" w:hAnsiTheme="minorHAnsi"/>
          <w:b/>
          <w:i/>
          <w:smallCaps/>
          <w:noProof/>
          <w:sz w:val="26"/>
          <w:szCs w:val="26"/>
          <w:lang w:val="bg-BG"/>
        </w:rPr>
      </w:pPr>
    </w:p>
    <w:p w14:paraId="7EBA49A4" w14:textId="77777777" w:rsidR="00882549" w:rsidRPr="00A77122" w:rsidRDefault="007B3B1A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noProof/>
          <w:sz w:val="22"/>
          <w:szCs w:val="22"/>
        </w:rPr>
      </w:pPr>
      <w:r w:rsidRPr="00A77122">
        <w:rPr>
          <w:rFonts w:asciiTheme="minorHAnsi" w:hAnsiTheme="minorHAnsi"/>
          <w:b/>
          <w:noProof/>
          <w:sz w:val="22"/>
          <w:szCs w:val="22"/>
        </w:rPr>
        <w:t>Nivelul</w:t>
      </w:r>
      <w:r w:rsidR="00882549" w:rsidRPr="00A77122">
        <w:rPr>
          <w:rFonts w:asciiTheme="minorHAnsi" w:hAnsiTheme="minorHAnsi"/>
          <w:b/>
          <w:noProof/>
          <w:sz w:val="22"/>
          <w:szCs w:val="22"/>
        </w:rPr>
        <w:t xml:space="preserve"> fonetic al limbii române</w:t>
      </w:r>
      <w:r w:rsidR="00882549" w:rsidRPr="00A77122">
        <w:rPr>
          <w:rFonts w:asciiTheme="minorHAnsi" w:hAnsiTheme="minorHAnsi"/>
          <w:noProof/>
          <w:sz w:val="22"/>
          <w:szCs w:val="22"/>
        </w:rPr>
        <w:t xml:space="preserve">. Nivelul fonetico-fonologic al limbii. Sunet şi fonem. Sunetele vocoide şi contoide </w:t>
      </w:r>
      <w:r w:rsidR="00A1421F" w:rsidRPr="00A77122">
        <w:rPr>
          <w:rFonts w:asciiTheme="minorHAnsi" w:hAnsiTheme="minorHAnsi"/>
          <w:noProof/>
          <w:sz w:val="22"/>
          <w:szCs w:val="22"/>
        </w:rPr>
        <w:t>–</w:t>
      </w:r>
      <w:r w:rsidR="00882549" w:rsidRPr="00A77122">
        <w:rPr>
          <w:rFonts w:asciiTheme="minorHAnsi" w:hAnsiTheme="minorHAnsi"/>
          <w:noProof/>
          <w:sz w:val="22"/>
          <w:szCs w:val="22"/>
        </w:rPr>
        <w:t xml:space="preserve"> </w:t>
      </w:r>
      <w:r w:rsidR="00A1421F" w:rsidRPr="00A77122">
        <w:rPr>
          <w:rFonts w:asciiTheme="minorHAnsi" w:hAnsiTheme="minorHAnsi"/>
          <w:noProof/>
          <w:sz w:val="22"/>
          <w:szCs w:val="22"/>
        </w:rPr>
        <w:t xml:space="preserve">clasificarea și </w:t>
      </w:r>
      <w:r w:rsidR="00882549" w:rsidRPr="00A77122">
        <w:rPr>
          <w:rFonts w:asciiTheme="minorHAnsi" w:hAnsiTheme="minorHAnsi"/>
          <w:noProof/>
          <w:sz w:val="22"/>
          <w:szCs w:val="22"/>
        </w:rPr>
        <w:t xml:space="preserve">caracteristici articulatorii şi acustice. </w:t>
      </w:r>
    </w:p>
    <w:p w14:paraId="4BA810B0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noProof/>
          <w:sz w:val="22"/>
          <w:szCs w:val="22"/>
        </w:rPr>
      </w:pPr>
      <w:r w:rsidRPr="00463206">
        <w:rPr>
          <w:rFonts w:asciiTheme="minorHAnsi" w:hAnsiTheme="minorHAnsi"/>
          <w:b/>
          <w:bCs/>
          <w:noProof/>
          <w:sz w:val="22"/>
          <w:szCs w:val="22"/>
          <w:lang w:val="fr-FR"/>
        </w:rPr>
        <w:t>Sistemul fonologic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. Unităţile segmentale. Unităţile suprasegmentale. Structura fonologică. </w:t>
      </w:r>
      <w:r w:rsidRPr="00A77122">
        <w:rPr>
          <w:rFonts w:asciiTheme="minorHAnsi" w:hAnsiTheme="minorHAnsi"/>
          <w:noProof/>
          <w:sz w:val="22"/>
          <w:szCs w:val="22"/>
        </w:rPr>
        <w:t>Silaba. Alternanţele fonologice.</w:t>
      </w:r>
    </w:p>
    <w:p w14:paraId="09951060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noProof/>
          <w:sz w:val="22"/>
          <w:szCs w:val="22"/>
        </w:rPr>
        <w:t>Nivelul morfologic al limbii.</w:t>
      </w:r>
      <w:r w:rsidRPr="00A77122">
        <w:rPr>
          <w:rFonts w:asciiTheme="minorHAnsi" w:hAnsiTheme="minorHAnsi"/>
          <w:noProof/>
          <w:sz w:val="22"/>
          <w:szCs w:val="22"/>
        </w:rPr>
        <w:t xml:space="preserve"> </w:t>
      </w:r>
      <w:r w:rsidR="007B3B1A" w:rsidRPr="00A77122">
        <w:rPr>
          <w:rFonts w:asciiTheme="minorHAnsi" w:hAnsiTheme="minorHAnsi"/>
          <w:noProof/>
          <w:sz w:val="22"/>
          <w:szCs w:val="22"/>
          <w:lang w:val="ro-RO"/>
        </w:rPr>
        <w:t xml:space="preserve">Morfemul. Cuvântul. Flexiunea. Categoriile gramaticale. Clasele lexico-gramaticale ale cuvintelor. </w:t>
      </w:r>
    </w:p>
    <w:p w14:paraId="36A1DD96" w14:textId="77777777" w:rsidR="0054226E" w:rsidRPr="00A77122" w:rsidRDefault="0054226E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Sistemul </w:t>
      </w:r>
      <w:r w:rsidR="007B3B1A" w:rsidRPr="00A77122">
        <w:rPr>
          <w:rFonts w:asciiTheme="minorHAnsi" w:hAnsiTheme="minorHAnsi"/>
          <w:b/>
          <w:sz w:val="22"/>
          <w:szCs w:val="22"/>
          <w:lang w:val="ro-RO"/>
        </w:rPr>
        <w:t>morfologic</w:t>
      </w: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 al numelui:</w:t>
      </w:r>
      <w:r w:rsidR="00F320BA" w:rsidRPr="00A771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A77122">
        <w:rPr>
          <w:rFonts w:asciiTheme="minorHAnsi" w:hAnsiTheme="minorHAnsi"/>
          <w:sz w:val="22"/>
          <w:szCs w:val="22"/>
          <w:lang w:val="ro-RO"/>
        </w:rPr>
        <w:t>categoria de gen</w:t>
      </w:r>
      <w:r w:rsidR="00B42128" w:rsidRPr="00A77122">
        <w:rPr>
          <w:rFonts w:asciiTheme="minorHAnsi" w:hAnsiTheme="minorHAnsi"/>
          <w:sz w:val="22"/>
          <w:szCs w:val="22"/>
          <w:lang w:val="ro-RO"/>
        </w:rPr>
        <w:t>; categoria de determinare; categoria de număr; categoria de caz; categoria de persoană; categoria de comparație</w:t>
      </w:r>
    </w:p>
    <w:p w14:paraId="7ABE8B7F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Substantivul. 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Clasificarea substantivelor. Locuţiunile substantivale. Formarea substantivelor. </w:t>
      </w:r>
    </w:p>
    <w:p w14:paraId="7AFA7654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Substitutele.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 Felurile de substitute în limba română. Caracteristicile morfologice şi sintagmatice ale diverselor clase de pronume.</w:t>
      </w:r>
    </w:p>
    <w:p w14:paraId="759A63A2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Adjectivul. </w:t>
      </w:r>
      <w:r w:rsidRPr="00A77122">
        <w:rPr>
          <w:rFonts w:asciiTheme="minorHAnsi" w:hAnsiTheme="minorHAnsi"/>
          <w:sz w:val="22"/>
          <w:szCs w:val="22"/>
          <w:lang w:val="ro-RO"/>
        </w:rPr>
        <w:t>Clasificarea adjectivelor. Locuţiunile adjectivale. Flexiunea adjectivală. Particularităţi sintagmatice ale adjectivelor. Formarea adjectivelor.</w:t>
      </w:r>
    </w:p>
    <w:p w14:paraId="3EED2614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b/>
          <w:i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Numeralul.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 Felurile de numerale în limba română. Particularităţi morfologice şi sintagmatice ale numeralelor.</w:t>
      </w:r>
    </w:p>
    <w:p w14:paraId="2ADA9A38" w14:textId="77777777" w:rsidR="00882549" w:rsidRPr="00A77122" w:rsidRDefault="007F6483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Sistemul </w:t>
      </w:r>
      <w:r w:rsidR="00B42128" w:rsidRPr="00A77122">
        <w:rPr>
          <w:rFonts w:asciiTheme="minorHAnsi" w:hAnsiTheme="minorHAnsi"/>
          <w:b/>
          <w:sz w:val="22"/>
          <w:szCs w:val="22"/>
          <w:lang w:val="ro-RO"/>
        </w:rPr>
        <w:t xml:space="preserve">morfologic </w:t>
      </w:r>
      <w:r w:rsidRPr="00A77122">
        <w:rPr>
          <w:rFonts w:asciiTheme="minorHAnsi" w:hAnsiTheme="minorHAnsi"/>
          <w:b/>
          <w:sz w:val="22"/>
          <w:szCs w:val="22"/>
          <w:lang w:val="ro-RO"/>
        </w:rPr>
        <w:t>al verbului:</w:t>
      </w:r>
      <w:r w:rsidR="00882549" w:rsidRPr="00A771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A77122">
        <w:rPr>
          <w:rFonts w:asciiTheme="minorHAnsi" w:hAnsiTheme="minorHAnsi"/>
          <w:sz w:val="22"/>
          <w:szCs w:val="22"/>
          <w:lang w:val="ro-RO"/>
        </w:rPr>
        <w:t>categoria de mod</w:t>
      </w:r>
      <w:r w:rsidR="00B42128" w:rsidRPr="00A77122">
        <w:rPr>
          <w:rFonts w:asciiTheme="minorHAnsi" w:hAnsiTheme="minorHAnsi"/>
          <w:sz w:val="22"/>
          <w:szCs w:val="22"/>
          <w:lang w:val="ro-RO"/>
        </w:rPr>
        <w:t>; categoria de diateză; categoria de timp; categoriile de număr și persoană la verb.</w:t>
      </w:r>
    </w:p>
    <w:p w14:paraId="1F5B1EBA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Verbul. </w:t>
      </w:r>
      <w:r w:rsidRPr="00A77122">
        <w:rPr>
          <w:rFonts w:asciiTheme="minorHAnsi" w:hAnsiTheme="minorHAnsi"/>
          <w:sz w:val="22"/>
          <w:szCs w:val="22"/>
          <w:lang w:val="ro-RO"/>
        </w:rPr>
        <w:t>Clasificarea verbelor. Locuţiunile verbale. Flexiunea verbală; sistemul conjugărilor. Verbe neregulate; verbe defective. Formarea verbelor.</w:t>
      </w:r>
    </w:p>
    <w:p w14:paraId="05B68AE2" w14:textId="77777777" w:rsidR="002E7CBE" w:rsidRPr="00A77122" w:rsidRDefault="002E7CBE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Adverbul</w:t>
      </w:r>
      <w:r w:rsidR="00882549" w:rsidRPr="00A77122">
        <w:rPr>
          <w:rFonts w:asciiTheme="minorHAnsi" w:hAnsiTheme="minorHAnsi"/>
          <w:b/>
          <w:sz w:val="22"/>
          <w:szCs w:val="22"/>
          <w:lang w:val="ro-RO"/>
        </w:rPr>
        <w:t xml:space="preserve">. </w:t>
      </w:r>
      <w:r w:rsidR="00882549" w:rsidRPr="00A77122">
        <w:rPr>
          <w:rFonts w:asciiTheme="minorHAnsi" w:hAnsiTheme="minorHAnsi"/>
          <w:sz w:val="22"/>
          <w:szCs w:val="22"/>
          <w:lang w:val="ro-RO"/>
        </w:rPr>
        <w:t xml:space="preserve">Felurile de adverbe. Locuţiunile adverbiale. Formarea adverbelor. </w:t>
      </w:r>
    </w:p>
    <w:p w14:paraId="46FAB440" w14:textId="77777777" w:rsidR="002E7CBE" w:rsidRPr="00A77122" w:rsidRDefault="002E7CBE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Prepoziția.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882549" w:rsidRPr="00A77122">
        <w:rPr>
          <w:rFonts w:asciiTheme="minorHAnsi" w:hAnsiTheme="minorHAnsi"/>
          <w:sz w:val="22"/>
          <w:szCs w:val="22"/>
          <w:lang w:val="ro-RO"/>
        </w:rPr>
        <w:t xml:space="preserve">Clasificarea prepoziţiilor. Locuţiunile prepoziţionale. </w:t>
      </w:r>
      <w:r w:rsidR="00B42128" w:rsidRPr="00A77122">
        <w:rPr>
          <w:rFonts w:asciiTheme="minorHAnsi" w:hAnsiTheme="minorHAnsi"/>
          <w:b/>
          <w:sz w:val="22"/>
          <w:szCs w:val="22"/>
          <w:lang w:val="ro-RO"/>
        </w:rPr>
        <w:t>Conjuncția.</w:t>
      </w:r>
      <w:r w:rsidR="00B42128" w:rsidRPr="00A7712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882549" w:rsidRPr="00A77122">
        <w:rPr>
          <w:rFonts w:asciiTheme="minorHAnsi" w:hAnsiTheme="minorHAnsi"/>
          <w:sz w:val="22"/>
          <w:szCs w:val="22"/>
          <w:lang w:val="ro-RO"/>
        </w:rPr>
        <w:t xml:space="preserve">Clasificarea conjuncţiilor. Locuţiunile conjuncţionale. </w:t>
      </w:r>
    </w:p>
    <w:p w14:paraId="1AE1E547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Nivelul sintactic al limbii.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 Sintaxa şi </w:t>
      </w:r>
      <w:r w:rsidR="007F6483" w:rsidRPr="00A77122">
        <w:rPr>
          <w:rFonts w:asciiTheme="minorHAnsi" w:hAnsiTheme="minorHAnsi"/>
          <w:sz w:val="22"/>
          <w:szCs w:val="22"/>
          <w:lang w:val="ro-RO"/>
        </w:rPr>
        <w:t>semantica. Sintaxa şi morfologia</w:t>
      </w:r>
      <w:r w:rsidRPr="00A77122">
        <w:rPr>
          <w:rFonts w:asciiTheme="minorHAnsi" w:hAnsiTheme="minorHAnsi"/>
          <w:sz w:val="22"/>
          <w:szCs w:val="22"/>
          <w:lang w:val="ro-RO"/>
        </w:rPr>
        <w:t>. Relaţiile sintactice. Funcţiile sintactice</w:t>
      </w:r>
      <w:r w:rsidRPr="00873201">
        <w:rPr>
          <w:rFonts w:asciiTheme="minorHAnsi" w:hAnsiTheme="minorHAnsi"/>
          <w:sz w:val="22"/>
          <w:szCs w:val="22"/>
          <w:lang w:val="ro-RO"/>
        </w:rPr>
        <w:t>. Unităţile sintactice.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 Sintagma. Propoziţia. Fraza.</w:t>
      </w: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A77122">
        <w:rPr>
          <w:rFonts w:asciiTheme="minorHAnsi" w:hAnsiTheme="minorHAnsi"/>
          <w:bCs/>
          <w:sz w:val="22"/>
          <w:szCs w:val="22"/>
          <w:lang w:val="ro-RO"/>
        </w:rPr>
        <w:t>Topica. Acordul.</w:t>
      </w:r>
    </w:p>
    <w:p w14:paraId="67258917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lastRenderedPageBreak/>
        <w:t>Sintagma nominală.</w:t>
      </w:r>
    </w:p>
    <w:p w14:paraId="26092F51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Sintagma verbală.</w:t>
      </w:r>
    </w:p>
    <w:p w14:paraId="496908D9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Sintagma adjectivală.</w:t>
      </w:r>
      <w:r w:rsidR="00B42128" w:rsidRPr="00A7712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A77122">
        <w:rPr>
          <w:rFonts w:asciiTheme="minorHAnsi" w:hAnsiTheme="minorHAnsi"/>
          <w:b/>
          <w:sz w:val="22"/>
          <w:szCs w:val="22"/>
          <w:lang w:val="ro-RO"/>
        </w:rPr>
        <w:t>Sintagma adverbială. Sintagma circumstanţială.</w:t>
      </w:r>
    </w:p>
    <w:p w14:paraId="5D853F2D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Funcţiile sintactice de subiect şi de predicat.</w:t>
      </w:r>
    </w:p>
    <w:p w14:paraId="5BD59316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Funcţiile sintactice de atribut şi de complement:</w:t>
      </w:r>
      <w:r w:rsidRPr="00A77122">
        <w:rPr>
          <w:rFonts w:asciiTheme="minorHAnsi" w:hAnsiTheme="minorHAnsi"/>
          <w:bCs/>
          <w:sz w:val="22"/>
          <w:szCs w:val="22"/>
          <w:lang w:val="ro-RO"/>
        </w:rPr>
        <w:t xml:space="preserve"> necircumstanţial; circumstanţial.</w:t>
      </w:r>
    </w:p>
    <w:p w14:paraId="2B78A8DB" w14:textId="77777777" w:rsidR="00463206" w:rsidRPr="00463206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noProof/>
          <w:sz w:val="22"/>
          <w:szCs w:val="22"/>
        </w:rPr>
      </w:pPr>
      <w:r w:rsidRPr="00463206">
        <w:rPr>
          <w:rFonts w:asciiTheme="minorHAnsi" w:hAnsiTheme="minorHAnsi"/>
          <w:b/>
          <w:noProof/>
          <w:sz w:val="22"/>
          <w:szCs w:val="22"/>
        </w:rPr>
        <w:t>Sistemul lexical.</w:t>
      </w:r>
      <w:r w:rsidRPr="00463206">
        <w:rPr>
          <w:rFonts w:asciiTheme="minorHAnsi" w:hAnsiTheme="minorHAnsi"/>
          <w:noProof/>
          <w:sz w:val="22"/>
          <w:szCs w:val="22"/>
        </w:rPr>
        <w:t xml:space="preserve"> </w:t>
      </w:r>
      <w:r w:rsidR="00463206" w:rsidRPr="00463206">
        <w:rPr>
          <w:rFonts w:asciiTheme="minorHAnsi" w:hAnsiTheme="minorHAnsi"/>
          <w:noProof/>
          <w:sz w:val="22"/>
          <w:szCs w:val="22"/>
        </w:rPr>
        <w:t>Factorii de organizare a vocabularului.</w:t>
      </w:r>
      <w:r w:rsidR="00463206">
        <w:rPr>
          <w:rFonts w:asciiTheme="minorHAnsi" w:hAnsiTheme="minorHAnsi"/>
          <w:noProof/>
          <w:sz w:val="22"/>
          <w:szCs w:val="22"/>
        </w:rPr>
        <w:t xml:space="preserve"> Cuvântul ca o unitate lexicală.</w:t>
      </w:r>
    </w:p>
    <w:p w14:paraId="4EF2A8AF" w14:textId="77777777" w:rsidR="00882549" w:rsidRPr="00463206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noProof/>
          <w:sz w:val="22"/>
          <w:szCs w:val="22"/>
          <w:lang w:val="fr-FR"/>
        </w:rPr>
      </w:pPr>
      <w:r w:rsidRPr="00463206">
        <w:rPr>
          <w:rFonts w:asciiTheme="minorHAnsi" w:hAnsiTheme="minorHAnsi"/>
          <w:b/>
          <w:noProof/>
          <w:sz w:val="22"/>
          <w:szCs w:val="22"/>
          <w:lang w:val="fr-FR"/>
        </w:rPr>
        <w:t>Structura semantică a cuvintelor.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 </w:t>
      </w:r>
      <w:r w:rsidR="00463206"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Polisemia. 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>Relaţii</w:t>
      </w:r>
      <w:r w:rsidR="00463206" w:rsidRPr="00463206">
        <w:rPr>
          <w:rFonts w:asciiTheme="minorHAnsi" w:hAnsiTheme="minorHAnsi"/>
          <w:noProof/>
          <w:sz w:val="22"/>
          <w:szCs w:val="22"/>
          <w:lang w:val="fr-FR"/>
        </w:rPr>
        <w:t>le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 semantice – sinonimia, antonimia, omonimia. Câmpurile lexico-semantice.</w:t>
      </w:r>
      <w:r w:rsidR="00463206"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 Paronimele.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 </w:t>
      </w:r>
    </w:p>
    <w:p w14:paraId="4E3E1438" w14:textId="77777777" w:rsidR="00463206" w:rsidRPr="00463206" w:rsidRDefault="00463206" w:rsidP="00463206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b/>
          <w:bCs/>
          <w:noProof/>
          <w:sz w:val="22"/>
          <w:szCs w:val="22"/>
        </w:rPr>
      </w:pPr>
      <w:r w:rsidRPr="00463206">
        <w:rPr>
          <w:rFonts w:asciiTheme="minorHAnsi" w:hAnsiTheme="minorHAnsi"/>
          <w:b/>
          <w:bCs/>
          <w:noProof/>
          <w:sz w:val="22"/>
          <w:szCs w:val="22"/>
          <w:lang w:val="fr-FR"/>
        </w:rPr>
        <w:t>Structura etimologică a limbii romăne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. Fondul latin. Substratul. Influenţa slavă. Contactele cu alte limbi până în secolul al </w:t>
      </w:r>
      <w:r w:rsidRPr="00463206">
        <w:rPr>
          <w:rFonts w:asciiTheme="minorHAnsi" w:hAnsiTheme="minorHAnsi"/>
          <w:noProof/>
          <w:sz w:val="22"/>
          <w:szCs w:val="22"/>
        </w:rPr>
        <w:t xml:space="preserve">XVIII-lea. </w:t>
      </w:r>
    </w:p>
    <w:p w14:paraId="3E9A8F98" w14:textId="77777777" w:rsidR="00463206" w:rsidRPr="00463206" w:rsidRDefault="00463206" w:rsidP="00463206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463206">
        <w:rPr>
          <w:rFonts w:asciiTheme="minorHAnsi" w:hAnsiTheme="minorHAnsi"/>
          <w:b/>
          <w:bCs/>
          <w:sz w:val="22"/>
          <w:szCs w:val="22"/>
          <w:lang w:val="ro-RO"/>
        </w:rPr>
        <w:t xml:space="preserve">Modernizarea limbii române. </w:t>
      </w:r>
      <w:r w:rsidRPr="00463206">
        <w:rPr>
          <w:rFonts w:asciiTheme="minorHAnsi" w:hAnsiTheme="minorHAnsi"/>
          <w:sz w:val="22"/>
          <w:szCs w:val="22"/>
          <w:lang w:val="ro-RO"/>
        </w:rPr>
        <w:t>Influenţe străine asupra vocabularului românesc. Tipuri de împrumuturi şi calcuri.</w:t>
      </w:r>
    </w:p>
    <w:p w14:paraId="4A839F99" w14:textId="77777777" w:rsidR="00882549" w:rsidRPr="00463206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463206">
        <w:rPr>
          <w:rFonts w:asciiTheme="minorHAnsi" w:hAnsiTheme="minorHAnsi"/>
          <w:b/>
          <w:bCs/>
          <w:noProof/>
          <w:sz w:val="22"/>
          <w:szCs w:val="22"/>
        </w:rPr>
        <w:t>Formarea cuvintelor:</w:t>
      </w:r>
      <w:r w:rsidRPr="00463206">
        <w:rPr>
          <w:rFonts w:asciiTheme="minorHAnsi" w:hAnsiTheme="minorHAnsi"/>
          <w:noProof/>
          <w:sz w:val="22"/>
          <w:szCs w:val="22"/>
        </w:rPr>
        <w:t xml:space="preserve"> derivarea şi compunerea. Alte procedee de formare a cuvintelor în limba română.</w:t>
      </w:r>
    </w:p>
    <w:p w14:paraId="368E8135" w14:textId="77777777"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bCs/>
          <w:sz w:val="22"/>
          <w:szCs w:val="22"/>
          <w:lang w:val="ro-RO"/>
        </w:rPr>
        <w:t xml:space="preserve">Limba română actuală. </w:t>
      </w:r>
      <w:r w:rsidRPr="00A77122">
        <w:rPr>
          <w:rFonts w:asciiTheme="minorHAnsi" w:hAnsiTheme="minorHAnsi"/>
          <w:bCs/>
          <w:sz w:val="22"/>
          <w:szCs w:val="22"/>
          <w:lang w:val="ro-RO"/>
        </w:rPr>
        <w:t>Tendinţele actuale ale limbii române.</w:t>
      </w:r>
    </w:p>
    <w:p w14:paraId="13FF92D1" w14:textId="77777777" w:rsidR="00882549" w:rsidRPr="003857A3" w:rsidRDefault="00882549" w:rsidP="00873201">
      <w:pPr>
        <w:spacing w:line="360" w:lineRule="auto"/>
        <w:ind w:left="567" w:right="567"/>
        <w:jc w:val="both"/>
        <w:rPr>
          <w:rFonts w:asciiTheme="minorHAnsi" w:hAnsiTheme="minorHAnsi"/>
          <w:sz w:val="22"/>
          <w:szCs w:val="22"/>
          <w:highlight w:val="yellow"/>
          <w:lang w:val="ro-RO"/>
        </w:rPr>
      </w:pPr>
    </w:p>
    <w:p w14:paraId="4EB0171E" w14:textId="77777777" w:rsidR="00882549" w:rsidRDefault="00882549" w:rsidP="00882549">
      <w:pPr>
        <w:spacing w:line="360" w:lineRule="auto"/>
        <w:ind w:left="567" w:right="567"/>
        <w:jc w:val="center"/>
        <w:rPr>
          <w:rFonts w:asciiTheme="minorHAnsi" w:hAnsiTheme="minorHAnsi"/>
          <w:sz w:val="24"/>
          <w:lang w:val="ro-RO"/>
        </w:rPr>
      </w:pPr>
      <w:r>
        <w:rPr>
          <w:rFonts w:asciiTheme="minorHAnsi" w:hAnsiTheme="minorHAnsi"/>
          <w:b/>
          <w:sz w:val="24"/>
          <w:lang w:val="ro-RO"/>
        </w:rPr>
        <w:t>BIBLIOGRAFIE</w:t>
      </w:r>
    </w:p>
    <w:p w14:paraId="5473C6C5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Avram, Mioara,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Gramatica pentru toţi</w:t>
      </w:r>
      <w:r w:rsidRPr="003C5CC2">
        <w:rPr>
          <w:rFonts w:asciiTheme="minorHAnsi" w:hAnsiTheme="minorHAnsi"/>
          <w:sz w:val="22"/>
          <w:szCs w:val="22"/>
          <w:lang w:val="ro-RO"/>
        </w:rPr>
        <w:t>, Ed. Humanitas Educațional, București, 2001.</w:t>
      </w:r>
    </w:p>
    <w:p w14:paraId="789D4A7B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Avram, Mioara,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Probleme ale exprimării corecte</w:t>
      </w:r>
      <w:r w:rsidRPr="003C5CC2">
        <w:rPr>
          <w:rFonts w:asciiTheme="minorHAnsi" w:hAnsiTheme="minorHAnsi"/>
          <w:sz w:val="22"/>
          <w:szCs w:val="22"/>
          <w:lang w:val="ro-RO"/>
        </w:rPr>
        <w:t>, B., 1987.</w:t>
      </w:r>
    </w:p>
    <w:p w14:paraId="453F457F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6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Bidu-Vrănceanu, A.,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vocabularului limbii române contemporane.,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Ed. ştiinţifică şi enciclopedică, Bucureşti, 1986.</w:t>
      </w:r>
    </w:p>
    <w:p w14:paraId="2759F9DF" w14:textId="77777777" w:rsidR="00990A12" w:rsidRPr="00C06CBE" w:rsidRDefault="00990A12" w:rsidP="003C5CC2">
      <w:pPr>
        <w:pStyle w:val="BodyTextIndent"/>
        <w:numPr>
          <w:ilvl w:val="0"/>
          <w:numId w:val="4"/>
        </w:numPr>
        <w:spacing w:before="240" w:line="244" w:lineRule="exact"/>
        <w:rPr>
          <w:lang w:val="ro-RO"/>
        </w:rPr>
      </w:pPr>
      <w:r w:rsidRPr="00C06CBE">
        <w:rPr>
          <w:lang w:val="ro-RO"/>
        </w:rPr>
        <w:t>Bidu-Vrănceanu, Angela, N</w:t>
      </w:r>
      <w:r w:rsidR="00C06CBE">
        <w:t>.</w:t>
      </w:r>
      <w:r w:rsidRPr="00C06CBE">
        <w:rPr>
          <w:lang w:val="ro-RO"/>
        </w:rPr>
        <w:t xml:space="preserve"> Forăscu,– </w:t>
      </w:r>
      <w:r w:rsidRPr="00C06CBE">
        <w:rPr>
          <w:i/>
          <w:lang w:val="ro-RO"/>
        </w:rPr>
        <w:t>Limba română contemporană. Lexicul</w:t>
      </w:r>
      <w:r w:rsidRPr="00C06CBE">
        <w:rPr>
          <w:lang w:val="ro-RO"/>
        </w:rPr>
        <w:t>,  Bucureşti, Humanitas Educaţional, 2005</w:t>
      </w:r>
    </w:p>
    <w:p w14:paraId="41D3A698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Bogza-Irimie, Rodica,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Gramatica practică în texte literare româneşti</w:t>
      </w:r>
      <w:r w:rsidRPr="003C5CC2">
        <w:rPr>
          <w:rFonts w:asciiTheme="minorHAnsi" w:hAnsiTheme="minorHAnsi"/>
          <w:sz w:val="22"/>
          <w:szCs w:val="22"/>
          <w:lang w:val="ro-RO"/>
        </w:rPr>
        <w:t>, București, 1989.</w:t>
      </w:r>
    </w:p>
    <w:p w14:paraId="6FAAF31A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noProof/>
          <w:sz w:val="22"/>
          <w:szCs w:val="22"/>
          <w:lang w:val="ro-RO"/>
        </w:rPr>
        <w:t xml:space="preserve">Constantinescu-Dobridor, Gheorghe, </w:t>
      </w:r>
      <w:r w:rsidRPr="003C5CC2">
        <w:rPr>
          <w:rFonts w:asciiTheme="minorHAnsi" w:hAnsiTheme="minorHAnsi"/>
          <w:i/>
          <w:noProof/>
          <w:sz w:val="22"/>
          <w:szCs w:val="22"/>
          <w:lang w:val="ro-RO"/>
        </w:rPr>
        <w:t>Gramatica esențială a limbii române</w:t>
      </w:r>
      <w:r w:rsidRPr="003C5CC2">
        <w:rPr>
          <w:rFonts w:asciiTheme="minorHAnsi" w:hAnsiTheme="minorHAnsi"/>
          <w:noProof/>
          <w:sz w:val="22"/>
          <w:szCs w:val="22"/>
          <w:lang w:val="ro-RO"/>
        </w:rPr>
        <w:t>, Ed. Vestala, București, 2005.</w:t>
      </w:r>
    </w:p>
    <w:p w14:paraId="0C3D1D24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Coteanu, I., N.Forăscu, A.Bidu-Vrănceanu. </w:t>
      </w: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Limba română contemporană. Vocabularul.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>, Ed. didactică şi pedagogică, Bucureşti, 1985.</w:t>
      </w:r>
    </w:p>
    <w:p w14:paraId="1F93A8C0" w14:textId="77777777" w:rsidR="00990A12" w:rsidRPr="003C5CC2" w:rsidRDefault="00990A12" w:rsidP="003C5CC2">
      <w:pPr>
        <w:pStyle w:val="ListParagraph"/>
        <w:numPr>
          <w:ilvl w:val="0"/>
          <w:numId w:val="4"/>
        </w:numPr>
        <w:spacing w:before="240"/>
        <w:jc w:val="both"/>
        <w:rPr>
          <w:rFonts w:ascii="Calibri" w:hAnsi="Calibri"/>
          <w:sz w:val="22"/>
          <w:szCs w:val="22"/>
          <w:lang w:val="ro-RO"/>
        </w:rPr>
      </w:pPr>
      <w:r w:rsidRPr="003C5CC2">
        <w:rPr>
          <w:rFonts w:ascii="Calibri" w:hAnsi="Calibri"/>
          <w:sz w:val="22"/>
          <w:szCs w:val="22"/>
          <w:lang w:val="ro-RO"/>
        </w:rPr>
        <w:t xml:space="preserve">Coteanu, Ion; N.Forăscu, A. Bidu-Vrănceanua (ed.), </w:t>
      </w:r>
      <w:r w:rsidRPr="003C5CC2">
        <w:rPr>
          <w:rFonts w:ascii="Calibri" w:hAnsi="Calibri"/>
          <w:i/>
          <w:iCs/>
          <w:sz w:val="22"/>
          <w:szCs w:val="22"/>
          <w:lang w:val="ro-RO"/>
        </w:rPr>
        <w:t>Formarea cuvintelor în limba română. derivarea, compunerea, conversiunea</w:t>
      </w:r>
      <w:r w:rsidRPr="003C5CC2">
        <w:rPr>
          <w:rFonts w:ascii="Calibri" w:hAnsi="Calibri"/>
          <w:sz w:val="22"/>
          <w:szCs w:val="22"/>
          <w:lang w:val="ro-RO"/>
        </w:rPr>
        <w:t>, EUB, Bucureşti. 2007</w:t>
      </w:r>
    </w:p>
    <w:p w14:paraId="7EBD89D7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Coteanu, Ion,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Gramatica de bază a limbii române</w:t>
      </w:r>
      <w:r w:rsidRPr="003C5CC2">
        <w:rPr>
          <w:rFonts w:asciiTheme="minorHAnsi" w:hAnsiTheme="minorHAnsi"/>
          <w:sz w:val="22"/>
          <w:szCs w:val="22"/>
          <w:lang w:val="ro-RO"/>
        </w:rPr>
        <w:t>, Ed. Albitros, București, 1982.</w:t>
      </w:r>
    </w:p>
    <w:p w14:paraId="485DF0DF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iCs/>
          <w:sz w:val="22"/>
          <w:szCs w:val="22"/>
          <w:lang w:val="ro-RO"/>
        </w:rPr>
      </w:pPr>
      <w:r w:rsidRPr="003C5CC2">
        <w:rPr>
          <w:rFonts w:asciiTheme="minorHAnsi" w:hAnsiTheme="minorHAnsi"/>
          <w:iCs/>
          <w:sz w:val="22"/>
          <w:szCs w:val="22"/>
          <w:lang w:val="ro-RO"/>
        </w:rPr>
        <w:t xml:space="preserve">Coteanu, Ion, </w:t>
      </w:r>
      <w:r w:rsidRPr="003C5CC2">
        <w:rPr>
          <w:rFonts w:asciiTheme="minorHAnsi" w:hAnsiTheme="minorHAnsi"/>
          <w:i/>
          <w:iCs/>
          <w:sz w:val="22"/>
          <w:szCs w:val="22"/>
          <w:lang w:val="ro-RO"/>
        </w:rPr>
        <w:t>Structura şi evoluţia limbii române</w:t>
      </w:r>
      <w:r w:rsidRPr="003C5CC2">
        <w:rPr>
          <w:rFonts w:asciiTheme="minorHAnsi" w:hAnsiTheme="minorHAnsi"/>
          <w:iCs/>
          <w:sz w:val="22"/>
          <w:szCs w:val="22"/>
          <w:lang w:val="ro-RO"/>
        </w:rPr>
        <w:t>, Bucureşti, 1981.</w:t>
      </w:r>
    </w:p>
    <w:p w14:paraId="56EE66EA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Cruceru, Constantin, Vasile Teodorescu,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Gramatica limbii române</w:t>
      </w:r>
      <w:r w:rsidRPr="003C5CC2">
        <w:rPr>
          <w:rFonts w:asciiTheme="minorHAnsi" w:hAnsiTheme="minorHAnsi"/>
          <w:sz w:val="22"/>
          <w:szCs w:val="22"/>
          <w:lang w:val="ro-RO"/>
        </w:rPr>
        <w:t>, Ed. 100+1 Grammar, 2002.</w:t>
      </w:r>
    </w:p>
    <w:p w14:paraId="12EEF8ED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Diaconescu, Ion,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Probleme de sintaxă a limbii române actuale</w:t>
      </w:r>
      <w:r w:rsidRPr="003C5CC2">
        <w:rPr>
          <w:rFonts w:asciiTheme="minorHAnsi" w:hAnsiTheme="minorHAnsi"/>
          <w:sz w:val="22"/>
          <w:szCs w:val="22"/>
          <w:lang w:val="ro-RO"/>
        </w:rPr>
        <w:t>, Ed. Dacia, București, 2002.</w:t>
      </w:r>
    </w:p>
    <w:p w14:paraId="74D04E5F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Dimitrescu, Fl., </w:t>
      </w: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Dinamica lexicului românesc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>, Ed. Clusium-Logos, Cluj-Bucureşti, 1995.</w:t>
      </w:r>
    </w:p>
    <w:p w14:paraId="765B8E24" w14:textId="77777777" w:rsidR="00990A12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-649"/>
        <w:rPr>
          <w:sz w:val="24"/>
          <w:szCs w:val="24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Dumistrăcel, Stelian,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Lexic românesc. Cuvinte, metafore, </w:t>
      </w:r>
      <w:r w:rsidRPr="003C5CC2">
        <w:rPr>
          <w:rFonts w:ascii="Calibri" w:hAnsi="Calibri"/>
          <w:i/>
          <w:sz w:val="22"/>
          <w:szCs w:val="22"/>
          <w:lang w:val="ro-RO"/>
        </w:rPr>
        <w:t>expresii</w:t>
      </w:r>
      <w:r w:rsidRPr="003C5CC2">
        <w:rPr>
          <w:rFonts w:ascii="Calibri" w:hAnsi="Calibri"/>
          <w:sz w:val="22"/>
          <w:szCs w:val="22"/>
          <w:lang w:val="ro-RO"/>
        </w:rPr>
        <w:t xml:space="preserve">, </w:t>
      </w:r>
      <w:r w:rsidR="00990A12" w:rsidRPr="003C5CC2">
        <w:rPr>
          <w:rFonts w:ascii="Calibri" w:hAnsi="Calibri"/>
          <w:sz w:val="22"/>
          <w:szCs w:val="22"/>
          <w:lang w:val="ro-RO"/>
        </w:rPr>
        <w:t>Ed. a doua, Casa editorială Demiurg Plus, Iași, 2011.</w:t>
      </w:r>
    </w:p>
    <w:p w14:paraId="3168F031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Evseev, Ivan, Vasile Şerban,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Vocabularul românesc contemporan,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Timişoara, 1988.</w:t>
      </w:r>
    </w:p>
    <w:p w14:paraId="21D35E0C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Florea, Melania,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grupului nominal în limba română contemporană</w:t>
      </w:r>
      <w:r w:rsidRPr="003C5CC2">
        <w:rPr>
          <w:rFonts w:asciiTheme="minorHAnsi" w:hAnsiTheme="minorHAnsi"/>
          <w:sz w:val="22"/>
          <w:szCs w:val="22"/>
          <w:lang w:val="ro-RO"/>
        </w:rPr>
        <w:t>, B., 1983.</w:t>
      </w:r>
    </w:p>
    <w:p w14:paraId="44CBA875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i/>
          <w:sz w:val="22"/>
          <w:szCs w:val="22"/>
          <w:lang w:val="ro-RO"/>
        </w:rPr>
        <w:lastRenderedPageBreak/>
        <w:t>Formarea cuvintelor în limba română</w:t>
      </w:r>
      <w:r w:rsidRPr="003C5CC2">
        <w:rPr>
          <w:rFonts w:asciiTheme="minorHAnsi" w:hAnsiTheme="minorHAnsi"/>
          <w:sz w:val="22"/>
          <w:szCs w:val="22"/>
          <w:lang w:val="ro-RO"/>
        </w:rPr>
        <w:t>, red.resp. acad.Al.Graur şi Mioara Avram, vol.I: Compunerea, B., 1970; vol al II-lea: Prefixele, București, 1978.</w:t>
      </w:r>
    </w:p>
    <w:p w14:paraId="540A6FE3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Goga, Mircea, </w:t>
      </w:r>
      <w:r w:rsidRPr="003C5CC2">
        <w:rPr>
          <w:rFonts w:asciiTheme="minorHAnsi" w:hAnsiTheme="minorHAnsi" w:cs="Arial"/>
          <w:i/>
          <w:sz w:val="22"/>
          <w:szCs w:val="22"/>
          <w:lang w:val="ro-RO"/>
        </w:rPr>
        <w:t>Limba română: fonetică şi fonologie, lexicologie, stilistică</w:t>
      </w:r>
      <w:r w:rsidRPr="003C5CC2">
        <w:rPr>
          <w:rFonts w:asciiTheme="minorHAnsi" w:hAnsiTheme="minorHAnsi" w:cs="Arial"/>
          <w:sz w:val="22"/>
          <w:szCs w:val="22"/>
          <w:lang w:val="ro-RO"/>
        </w:rPr>
        <w:t>, Ed. Limes, 2000.</w:t>
      </w:r>
    </w:p>
    <w:p w14:paraId="2F733A12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Goian, Maria Emilia,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Probleme de sintaxă</w:t>
      </w:r>
      <w:r w:rsidRPr="003C5CC2">
        <w:rPr>
          <w:rFonts w:asciiTheme="minorHAnsi" w:hAnsiTheme="minorHAnsi"/>
          <w:sz w:val="22"/>
          <w:szCs w:val="22"/>
          <w:lang w:val="ro-RO"/>
        </w:rPr>
        <w:t>, 1992.</w:t>
      </w:r>
    </w:p>
    <w:p w14:paraId="72879FE0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i/>
          <w:noProof/>
          <w:sz w:val="22"/>
          <w:szCs w:val="22"/>
          <w:lang w:val="ro-RO"/>
        </w:rPr>
        <w:t>Gramatica limbii române, vol. I-II,</w:t>
      </w:r>
      <w:r w:rsidRPr="003C5CC2">
        <w:rPr>
          <w:rFonts w:asciiTheme="minorHAnsi" w:hAnsiTheme="minorHAnsi"/>
          <w:noProof/>
          <w:sz w:val="22"/>
          <w:szCs w:val="22"/>
          <w:lang w:val="ro-RO"/>
        </w:rPr>
        <w:t xml:space="preserve"> coord. Valeria Guțu-Romalo, Ed.Academiei, </w:t>
      </w:r>
      <w:r w:rsidRPr="003C5CC2">
        <w:rPr>
          <w:rFonts w:asciiTheme="minorHAnsi" w:hAnsiTheme="minorHAnsi"/>
          <w:sz w:val="22"/>
          <w:szCs w:val="22"/>
          <w:lang w:val="ro-RO"/>
        </w:rPr>
        <w:t>2005.</w:t>
      </w:r>
    </w:p>
    <w:p w14:paraId="580D3E53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iCs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Graur, Al.,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Tendinţele actuale ale limbii române,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B., 1968.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 </w:t>
      </w:r>
    </w:p>
    <w:p w14:paraId="0F1CCA00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Groza, Liviu,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Elemente de lexicologie, 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Ed. Universității din București, 2012. </w:t>
      </w:r>
    </w:p>
    <w:p w14:paraId="5E7E1F4A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Guţu-Romalo, Valeria,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Morfologie structurală a limbii române</w:t>
      </w:r>
      <w:r w:rsidRPr="003C5CC2">
        <w:rPr>
          <w:rFonts w:asciiTheme="minorHAnsi" w:hAnsiTheme="minorHAnsi"/>
          <w:sz w:val="22"/>
          <w:szCs w:val="22"/>
          <w:lang w:val="ro-RO"/>
        </w:rPr>
        <w:t>, B., 1968.</w:t>
      </w:r>
    </w:p>
    <w:p w14:paraId="27834A0D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Guţu-Romalo, Valeria,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Sintaxa limbii române. Probleme şi interpretări</w:t>
      </w:r>
      <w:r w:rsidRPr="003C5CC2">
        <w:rPr>
          <w:rFonts w:asciiTheme="minorHAnsi" w:hAnsiTheme="minorHAnsi"/>
          <w:sz w:val="22"/>
          <w:szCs w:val="22"/>
          <w:lang w:val="ro-RO"/>
        </w:rPr>
        <w:t>, B., 1973.</w:t>
      </w:r>
    </w:p>
    <w:p w14:paraId="72BCAB56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Hristea, Th.,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Probleme de etimologie. Studii. Articole. Note., </w:t>
      </w:r>
      <w:r w:rsidRPr="003C5CC2">
        <w:rPr>
          <w:rFonts w:asciiTheme="minorHAnsi" w:hAnsiTheme="minorHAnsi"/>
          <w:sz w:val="22"/>
          <w:szCs w:val="22"/>
          <w:lang w:val="ro-RO"/>
        </w:rPr>
        <w:t>Bucureşti, 1968.</w:t>
      </w:r>
    </w:p>
    <w:p w14:paraId="4B06018C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Ionescu, E.,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Manual de lingvistică generală, </w:t>
      </w:r>
      <w:r w:rsidRPr="003C5CC2">
        <w:rPr>
          <w:rFonts w:asciiTheme="minorHAnsi" w:hAnsiTheme="minorHAnsi"/>
          <w:sz w:val="22"/>
          <w:szCs w:val="22"/>
          <w:lang w:val="ro-RO"/>
        </w:rPr>
        <w:t>Editura ALL, Bucureşti, 1992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.</w:t>
      </w:r>
    </w:p>
    <w:p w14:paraId="407622B7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Iordan, Iorgu, Al.Niculescu, Valeria Guţu-Romalo,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morfologică a limbii române contemporane</w:t>
      </w:r>
      <w:r w:rsidRPr="003C5CC2">
        <w:rPr>
          <w:rFonts w:asciiTheme="minorHAnsi" w:hAnsiTheme="minorHAnsi"/>
          <w:sz w:val="22"/>
          <w:szCs w:val="22"/>
          <w:lang w:val="ro-RO"/>
        </w:rPr>
        <w:t>, B., 1967.</w:t>
      </w:r>
    </w:p>
    <w:p w14:paraId="0F1E8B91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Iordan, Iorgu, Vladimir Robu,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Limba română contemporană</w:t>
      </w:r>
      <w:r w:rsidRPr="003C5CC2">
        <w:rPr>
          <w:rFonts w:asciiTheme="minorHAnsi" w:hAnsiTheme="minorHAnsi"/>
          <w:sz w:val="22"/>
          <w:szCs w:val="22"/>
          <w:lang w:val="ro-RO"/>
        </w:rPr>
        <w:t>, Ed. didactică şi pedagogică, Bucureşti, 1978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.</w:t>
      </w:r>
    </w:p>
    <w:p w14:paraId="21DCFF49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noProof/>
          <w:sz w:val="22"/>
          <w:szCs w:val="22"/>
          <w:lang w:val="ro-RO"/>
        </w:rPr>
        <w:t xml:space="preserve">Irimia, Dumitru, </w:t>
      </w:r>
      <w:r w:rsidRPr="003C5CC2">
        <w:rPr>
          <w:rFonts w:asciiTheme="minorHAnsi" w:hAnsiTheme="minorHAnsi"/>
          <w:i/>
          <w:noProof/>
          <w:sz w:val="22"/>
          <w:szCs w:val="22"/>
          <w:lang w:val="ro-RO"/>
        </w:rPr>
        <w:t>Gramatica limbii române</w:t>
      </w:r>
      <w:r w:rsidRPr="003C5CC2">
        <w:rPr>
          <w:rFonts w:asciiTheme="minorHAnsi" w:hAnsiTheme="minorHAnsi"/>
          <w:noProof/>
          <w:sz w:val="22"/>
          <w:szCs w:val="22"/>
          <w:lang w:val="ro-RO"/>
        </w:rPr>
        <w:t>, Ed. Polirom, Iași, 1995.</w:t>
      </w:r>
    </w:p>
    <w:p w14:paraId="363A638B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3C5CC2">
        <w:rPr>
          <w:rFonts w:asciiTheme="minorHAnsi" w:hAnsiTheme="minorHAnsi" w:cs="Arial"/>
          <w:sz w:val="22"/>
          <w:szCs w:val="22"/>
          <w:lang w:val="ro-RO"/>
        </w:rPr>
        <w:t xml:space="preserve">Irimia, Dumitru, </w:t>
      </w:r>
      <w:r w:rsidRPr="003C5CC2">
        <w:rPr>
          <w:rFonts w:asciiTheme="minorHAnsi" w:hAnsiTheme="minorHAnsi" w:cs="Arial"/>
          <w:i/>
          <w:sz w:val="22"/>
          <w:szCs w:val="22"/>
          <w:lang w:val="ro-RO"/>
        </w:rPr>
        <w:t>Structura gramaticală a limbii române, Sintaxa</w:t>
      </w:r>
      <w:r w:rsidRPr="003C5CC2">
        <w:rPr>
          <w:rFonts w:asciiTheme="minorHAnsi" w:hAnsiTheme="minorHAnsi" w:cs="Arial"/>
          <w:sz w:val="22"/>
          <w:szCs w:val="22"/>
          <w:lang w:val="ro-RO"/>
        </w:rPr>
        <w:t>, Ed. Junimea, Iași, 1983.</w:t>
      </w:r>
    </w:p>
    <w:p w14:paraId="7909A508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Irimia, Dumitru,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gramaticală a limbii române. Numele şi pronumele. Adverbul</w:t>
      </w:r>
      <w:r w:rsidRPr="003C5CC2">
        <w:rPr>
          <w:rFonts w:asciiTheme="minorHAnsi" w:hAnsiTheme="minorHAnsi"/>
          <w:sz w:val="22"/>
          <w:szCs w:val="22"/>
          <w:lang w:val="ro-RO"/>
        </w:rPr>
        <w:t>, Iaşi, 1987.</w:t>
      </w:r>
    </w:p>
    <w:p w14:paraId="020D266F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Irimia, Dumitru,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gramaticală a limbii române. Sintaxa</w:t>
      </w:r>
      <w:r w:rsidRPr="003C5CC2">
        <w:rPr>
          <w:rFonts w:asciiTheme="minorHAnsi" w:hAnsiTheme="minorHAnsi"/>
          <w:sz w:val="22"/>
          <w:szCs w:val="22"/>
          <w:lang w:val="ro-RO"/>
        </w:rPr>
        <w:t>, Iaşi, 1982.</w:t>
      </w:r>
    </w:p>
    <w:p w14:paraId="4D8833FC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Irimia, Dumitru,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gramaticală a limbii române. Verbul</w:t>
      </w:r>
      <w:r w:rsidRPr="003C5CC2">
        <w:rPr>
          <w:rFonts w:asciiTheme="minorHAnsi" w:hAnsiTheme="minorHAnsi"/>
          <w:sz w:val="22"/>
          <w:szCs w:val="22"/>
          <w:lang w:val="ro-RO"/>
        </w:rPr>
        <w:t>, Iaşi, 1976.</w:t>
      </w:r>
    </w:p>
    <w:p w14:paraId="7D3F2536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i/>
          <w:sz w:val="22"/>
          <w:szCs w:val="22"/>
          <w:lang w:val="ro-RO"/>
        </w:rPr>
        <w:t>Limba română contemporană: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Fonetica, fonologia, morfologia. Vocabularul.,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 coord. Acad. Ion Coteanu, Ed. didactică şi pedagogică, Bucureşti, 1985.</w:t>
      </w:r>
    </w:p>
    <w:p w14:paraId="7A837137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Manea, Maria Manoliu,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Sistematica substitutelor din limba română contemporană standard</w:t>
      </w:r>
      <w:r w:rsidRPr="003C5CC2">
        <w:rPr>
          <w:rFonts w:asciiTheme="minorHAnsi" w:hAnsiTheme="minorHAnsi"/>
          <w:sz w:val="22"/>
          <w:szCs w:val="22"/>
          <w:lang w:val="ro-RO"/>
        </w:rPr>
        <w:t>, B., 1968.</w:t>
      </w:r>
    </w:p>
    <w:p w14:paraId="1F9B3AB3" w14:textId="77777777" w:rsidR="00990A12" w:rsidRPr="003C5CC2" w:rsidRDefault="00990A12" w:rsidP="003C5CC2">
      <w:pPr>
        <w:pStyle w:val="ListParagraph"/>
        <w:numPr>
          <w:ilvl w:val="0"/>
          <w:numId w:val="4"/>
        </w:numPr>
        <w:spacing w:before="120"/>
        <w:ind w:right="-649"/>
        <w:rPr>
          <w:rFonts w:ascii="Calibri" w:hAnsi="Calibri"/>
          <w:sz w:val="22"/>
          <w:szCs w:val="22"/>
          <w:lang w:val="ro-RO"/>
        </w:rPr>
      </w:pPr>
      <w:r w:rsidRPr="003C5CC2">
        <w:rPr>
          <w:rFonts w:ascii="Calibri" w:hAnsi="Calibri"/>
          <w:sz w:val="22"/>
          <w:szCs w:val="22"/>
          <w:lang w:val="ro-RO"/>
        </w:rPr>
        <w:t xml:space="preserve">Puşcariu, S.,  </w:t>
      </w:r>
      <w:r w:rsidRPr="003C5CC2">
        <w:rPr>
          <w:rFonts w:ascii="Calibri" w:hAnsi="Calibri"/>
          <w:i/>
          <w:sz w:val="22"/>
          <w:szCs w:val="22"/>
          <w:lang w:val="ro-RO"/>
        </w:rPr>
        <w:t xml:space="preserve">Limba română, </w:t>
      </w:r>
      <w:r w:rsidRPr="003C5CC2">
        <w:rPr>
          <w:rFonts w:ascii="Calibri" w:hAnsi="Calibri"/>
          <w:sz w:val="22"/>
          <w:szCs w:val="22"/>
          <w:lang w:val="ro-RO"/>
        </w:rPr>
        <w:t>Ed. Minerva, Bucureşti, 1976.</w:t>
      </w:r>
    </w:p>
    <w:p w14:paraId="2127B846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Rodica, Nagy,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Sintaxa limbii române actuale</w:t>
      </w:r>
      <w:r w:rsidRPr="003C5CC2">
        <w:rPr>
          <w:rFonts w:asciiTheme="minorHAnsi" w:hAnsiTheme="minorHAnsi"/>
          <w:sz w:val="22"/>
          <w:szCs w:val="22"/>
          <w:lang w:val="ro-RO"/>
        </w:rPr>
        <w:t>, Institutul European, 2005.</w:t>
      </w:r>
    </w:p>
    <w:p w14:paraId="0BD527B4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Rosetti, Al.,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Introducere în fonetică</w:t>
      </w:r>
      <w:r w:rsidRPr="003C5CC2">
        <w:rPr>
          <w:rFonts w:asciiTheme="minorHAnsi" w:hAnsiTheme="minorHAnsi"/>
          <w:sz w:val="22"/>
          <w:szCs w:val="22"/>
          <w:lang w:val="ro-RO"/>
        </w:rPr>
        <w:t>, ed. A IV-a, București, 1967.</w:t>
      </w:r>
    </w:p>
    <w:p w14:paraId="0B60E8CE" w14:textId="77777777" w:rsidR="00990A12" w:rsidRPr="003C5CC2" w:rsidRDefault="00990A12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Sârbu, R., </w:t>
      </w: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Antonimia lexicală în limba română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>, Ed. Facla, Timişoara, 1978.</w:t>
      </w:r>
    </w:p>
    <w:p w14:paraId="1FCFD418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Semantică şi semiotică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>,  sub redacţia acad. I.Coteanu şi prof.dr. Lucia Wald, Ed, ştiinţifică şi enciclopedică, Bucureşti, 1981.</w:t>
      </w:r>
    </w:p>
    <w:p w14:paraId="03086B79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i/>
          <w:sz w:val="22"/>
          <w:szCs w:val="22"/>
          <w:lang w:val="ro-RO"/>
        </w:rPr>
        <w:t>Sinteze de limba română,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coord. Th. Hristea, Ed. Albatros, Bucureşti, 1984.</w:t>
      </w:r>
    </w:p>
    <w:p w14:paraId="750FB0C2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Stoichiţoiu-Ichim, Adriana, </w:t>
      </w: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Vocabularul limbii române actuale. Dinamică. Influenţe. Creativitate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., Ed. All Educational, Bucureşti 2001, 168 p. </w:t>
      </w:r>
    </w:p>
    <w:p w14:paraId="75FCFE55" w14:textId="77777777" w:rsidR="00990A12" w:rsidRPr="003C5CC2" w:rsidRDefault="00990A12" w:rsidP="003C5CC2">
      <w:pPr>
        <w:pStyle w:val="ListParagraph"/>
        <w:numPr>
          <w:ilvl w:val="0"/>
          <w:numId w:val="4"/>
        </w:numPr>
        <w:spacing w:before="120"/>
        <w:ind w:right="-649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Stoichiţoiu-Ichim, Adriana,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Creativitate lexicală în  româna actuală., </w:t>
      </w:r>
      <w:r w:rsidRPr="003C5CC2">
        <w:rPr>
          <w:rFonts w:asciiTheme="minorHAnsi" w:hAnsiTheme="minorHAnsi"/>
          <w:sz w:val="22"/>
          <w:szCs w:val="22"/>
          <w:lang w:val="ro-RO"/>
        </w:rPr>
        <w:t>Ed. Universităţii din Bucureşti, Bucureşti, 2006, 380 p.</w:t>
      </w:r>
    </w:p>
    <w:p w14:paraId="05B5FD64" w14:textId="77777777"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Şerban, V., I. Evseev,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Vocabularul românesc contemporan, </w:t>
      </w:r>
      <w:r w:rsidRPr="003C5CC2">
        <w:rPr>
          <w:rFonts w:asciiTheme="minorHAnsi" w:hAnsiTheme="minorHAnsi"/>
          <w:sz w:val="22"/>
          <w:szCs w:val="22"/>
          <w:lang w:val="ro-RO"/>
        </w:rPr>
        <w:t>Ed. Facla, Timişoara, 1978.</w:t>
      </w:r>
    </w:p>
    <w:p w14:paraId="31C69835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noProof/>
          <w:sz w:val="22"/>
          <w:szCs w:val="22"/>
          <w:lang w:val="ro-RO"/>
        </w:rPr>
        <w:t xml:space="preserve">Vasiliu, Emanuel,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Fonologia limbii române</w:t>
      </w:r>
      <w:r w:rsidRPr="003C5CC2">
        <w:rPr>
          <w:rFonts w:asciiTheme="minorHAnsi" w:hAnsiTheme="minorHAnsi"/>
          <w:sz w:val="22"/>
          <w:szCs w:val="22"/>
          <w:lang w:val="ro-RO"/>
        </w:rPr>
        <w:t>, București ,1965.</w:t>
      </w:r>
    </w:p>
    <w:p w14:paraId="2AC9E98B" w14:textId="77777777"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Vinţeler, O., </w:t>
      </w: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Probleme de sinonimie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>, Ed. ştiinţifica şi enciclopedică, Bucureşti, 1983.</w:t>
      </w:r>
    </w:p>
    <w:p w14:paraId="1F114D7E" w14:textId="77777777" w:rsidR="00577AA6" w:rsidRPr="001939B5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Zugun, Petru, </w:t>
      </w:r>
      <w:r w:rsidRPr="001939B5">
        <w:rPr>
          <w:rFonts w:asciiTheme="minorHAnsi" w:hAnsiTheme="minorHAnsi"/>
          <w:i/>
          <w:sz w:val="22"/>
          <w:szCs w:val="22"/>
          <w:lang w:val="ro-RO"/>
        </w:rPr>
        <w:t xml:space="preserve">Lexicologia limbii române, </w:t>
      </w:r>
      <w:r w:rsidRPr="001939B5">
        <w:rPr>
          <w:rFonts w:asciiTheme="minorHAnsi" w:hAnsiTheme="minorHAnsi"/>
          <w:sz w:val="22"/>
          <w:szCs w:val="22"/>
          <w:lang w:val="ro-RO"/>
        </w:rPr>
        <w:t>Iași, Tehnopres, 2000.</w:t>
      </w:r>
    </w:p>
    <w:p w14:paraId="33253D6A" w14:textId="4F96AD5B" w:rsidR="001939B5" w:rsidRPr="001939B5" w:rsidRDefault="001939B5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1939B5">
        <w:rPr>
          <w:rFonts w:ascii="Calibri" w:hAnsi="Calibri"/>
          <w:sz w:val="22"/>
          <w:szCs w:val="22"/>
          <w:lang w:val="bg-BG"/>
        </w:rPr>
        <w:t xml:space="preserve">Лютакова, Румяна, </w:t>
      </w:r>
      <w:r w:rsidRPr="001939B5">
        <w:rPr>
          <w:rFonts w:ascii="Calibri" w:hAnsi="Calibri"/>
          <w:i/>
          <w:sz w:val="22"/>
          <w:szCs w:val="22"/>
          <w:lang w:val="bg-BG"/>
        </w:rPr>
        <w:t xml:space="preserve">Нова българска и румънска лексика след 1989 г., </w:t>
      </w:r>
      <w:r w:rsidRPr="001939B5">
        <w:rPr>
          <w:rFonts w:ascii="Calibri" w:hAnsi="Calibri"/>
          <w:sz w:val="22"/>
          <w:szCs w:val="22"/>
          <w:lang w:val="bg-BG"/>
        </w:rPr>
        <w:t>Университетско издателство „Св. Климент Охридски“, София, 2018</w:t>
      </w:r>
      <w:r w:rsidRPr="001939B5">
        <w:rPr>
          <w:rFonts w:ascii="Calibri" w:hAnsi="Calibri"/>
          <w:sz w:val="22"/>
          <w:szCs w:val="22"/>
          <w:lang w:val="ro-RO"/>
        </w:rPr>
        <w:t>.</w:t>
      </w:r>
    </w:p>
    <w:p w14:paraId="75D6A600" w14:textId="77777777" w:rsidR="006877F0" w:rsidRPr="00C06CBE" w:rsidRDefault="006877F0">
      <w:pPr>
        <w:rPr>
          <w:lang w:val="ro-RO"/>
        </w:rPr>
      </w:pPr>
    </w:p>
    <w:sectPr w:rsidR="006877F0" w:rsidRPr="00C0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658"/>
    <w:multiLevelType w:val="hybridMultilevel"/>
    <w:tmpl w:val="B73CF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3938"/>
    <w:multiLevelType w:val="hybridMultilevel"/>
    <w:tmpl w:val="E6444FB2"/>
    <w:lvl w:ilvl="0" w:tplc="592C7B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/>
      </w:rPr>
    </w:lvl>
    <w:lvl w:ilvl="1" w:tplc="E162173A">
      <w:start w:val="20"/>
      <w:numFmt w:val="decimal"/>
      <w:lvlText w:val="%2."/>
      <w:lvlJc w:val="left"/>
      <w:pPr>
        <w:tabs>
          <w:tab w:val="num" w:pos="2157"/>
        </w:tabs>
        <w:ind w:left="2157" w:hanging="870"/>
      </w:pPr>
      <w:rPr>
        <w:b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7B018EC"/>
    <w:multiLevelType w:val="hybridMultilevel"/>
    <w:tmpl w:val="92006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7663"/>
    <w:multiLevelType w:val="hybridMultilevel"/>
    <w:tmpl w:val="04267B48"/>
    <w:lvl w:ilvl="0" w:tplc="DC789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49"/>
    <w:rsid w:val="001939B5"/>
    <w:rsid w:val="002A7A47"/>
    <w:rsid w:val="002E7CBE"/>
    <w:rsid w:val="003857A3"/>
    <w:rsid w:val="003C5CC2"/>
    <w:rsid w:val="00426AA9"/>
    <w:rsid w:val="00463206"/>
    <w:rsid w:val="004B5A4C"/>
    <w:rsid w:val="0054226E"/>
    <w:rsid w:val="00577AA6"/>
    <w:rsid w:val="006877F0"/>
    <w:rsid w:val="007B3B1A"/>
    <w:rsid w:val="007C5D4D"/>
    <w:rsid w:val="007F6483"/>
    <w:rsid w:val="008538FD"/>
    <w:rsid w:val="00873201"/>
    <w:rsid w:val="00882549"/>
    <w:rsid w:val="008F2943"/>
    <w:rsid w:val="0090673D"/>
    <w:rsid w:val="00990A12"/>
    <w:rsid w:val="00A1421F"/>
    <w:rsid w:val="00A6214E"/>
    <w:rsid w:val="00A710D4"/>
    <w:rsid w:val="00A77122"/>
    <w:rsid w:val="00A777B2"/>
    <w:rsid w:val="00A94A6D"/>
    <w:rsid w:val="00AB2615"/>
    <w:rsid w:val="00B42128"/>
    <w:rsid w:val="00C06CBE"/>
    <w:rsid w:val="00E27A7E"/>
    <w:rsid w:val="00E9423B"/>
    <w:rsid w:val="00F320BA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9C8A"/>
  <w15:docId w15:val="{A24E484C-9782-4B46-9FAF-D3E0487A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882549"/>
    <w:pPr>
      <w:spacing w:line="360" w:lineRule="auto"/>
      <w:ind w:left="567" w:right="567"/>
    </w:pPr>
    <w:rPr>
      <w:b/>
      <w:noProof/>
      <w:sz w:val="24"/>
      <w:lang w:val="bg-BG"/>
    </w:rPr>
  </w:style>
  <w:style w:type="paragraph" w:styleId="ListParagraph">
    <w:name w:val="List Paragraph"/>
    <w:basedOn w:val="Normal"/>
    <w:uiPriority w:val="34"/>
    <w:qFormat/>
    <w:rsid w:val="0090673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0A12"/>
    <w:pPr>
      <w:overflowPunct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0A1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C06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6CB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Mariana Dikova</cp:lastModifiedBy>
  <cp:revision>2</cp:revision>
  <dcterms:created xsi:type="dcterms:W3CDTF">2019-06-24T08:53:00Z</dcterms:created>
  <dcterms:modified xsi:type="dcterms:W3CDTF">2019-06-24T08:53:00Z</dcterms:modified>
</cp:coreProperties>
</file>