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DB3D" w14:textId="77777777" w:rsidR="00D761AE" w:rsidRPr="00316BED" w:rsidRDefault="00D761AE" w:rsidP="009E3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BED">
        <w:rPr>
          <w:rFonts w:ascii="Times New Roman" w:hAnsi="Times New Roman" w:cs="Times New Roman"/>
          <w:b/>
          <w:sz w:val="24"/>
          <w:szCs w:val="24"/>
        </w:rPr>
        <w:t>О  Б  Я  В  A</w:t>
      </w:r>
    </w:p>
    <w:p w14:paraId="2A4BAD98" w14:textId="77777777" w:rsidR="00D761AE" w:rsidRPr="00316BED" w:rsidRDefault="00D761AE" w:rsidP="009E3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ED">
        <w:rPr>
          <w:rFonts w:ascii="Times New Roman" w:hAnsi="Times New Roman" w:cs="Times New Roman"/>
          <w:b/>
          <w:sz w:val="24"/>
          <w:szCs w:val="24"/>
        </w:rPr>
        <w:t>МИНИСТЕРСТВО НА ОБРАЗОВАНИЕТО И НАУКАТА</w:t>
      </w:r>
    </w:p>
    <w:p w14:paraId="344F7291" w14:textId="07012BFF" w:rsidR="00D761AE" w:rsidRPr="00316BED" w:rsidRDefault="00D761AE" w:rsidP="009E339D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ED">
        <w:rPr>
          <w:rFonts w:ascii="Times New Roman" w:hAnsi="Times New Roman" w:cs="Times New Roman"/>
          <w:sz w:val="24"/>
          <w:szCs w:val="24"/>
        </w:rPr>
        <w:t xml:space="preserve">гр. София 1000, бул. „Княз Дондуков” № 2А, </w:t>
      </w:r>
      <w:r w:rsidRPr="000471CA">
        <w:rPr>
          <w:rFonts w:ascii="Times New Roman" w:hAnsi="Times New Roman" w:cs="Times New Roman"/>
          <w:sz w:val="24"/>
          <w:szCs w:val="24"/>
        </w:rPr>
        <w:t>ww</w:t>
      </w:r>
      <w:r w:rsidR="000471C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0471CA" w:rsidRPr="000471CA">
        <w:rPr>
          <w:rFonts w:ascii="Times New Roman" w:hAnsi="Times New Roman" w:cs="Times New Roman"/>
          <w:sz w:val="24"/>
          <w:szCs w:val="24"/>
        </w:rPr>
        <w:t>.</w:t>
      </w:r>
      <w:r w:rsidRPr="000471CA">
        <w:rPr>
          <w:rFonts w:ascii="Times New Roman" w:hAnsi="Times New Roman" w:cs="Times New Roman"/>
          <w:sz w:val="24"/>
          <w:szCs w:val="24"/>
        </w:rPr>
        <w:t>mon.bg</w:t>
      </w:r>
    </w:p>
    <w:p w14:paraId="66EAF00D" w14:textId="77777777" w:rsidR="00D761AE" w:rsidRPr="00316BED" w:rsidRDefault="00D761AE" w:rsidP="009E33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00BA" w14:textId="77777777" w:rsidR="000471CA" w:rsidRDefault="00653B05" w:rsidP="009E3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BED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992C70">
        <w:rPr>
          <w:rFonts w:ascii="Times New Roman" w:hAnsi="Times New Roman" w:cs="Times New Roman"/>
          <w:sz w:val="24"/>
          <w:szCs w:val="24"/>
        </w:rPr>
        <w:t xml:space="preserve">чл. 4, чл. 5 и чл. 7 от Постановление № 44 на Министерския съвет от </w:t>
      </w:r>
    </w:p>
    <w:p w14:paraId="5E081895" w14:textId="2D5F86B1" w:rsidR="00D761AE" w:rsidRPr="00316BED" w:rsidRDefault="00992C70" w:rsidP="0004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март 2019 г. за осигуряване на преподаватели по български език и литература в чуждестранни висши училища и във връзка с </w:t>
      </w:r>
      <w:r w:rsidR="00114EEB" w:rsidRPr="00316BED">
        <w:rPr>
          <w:rFonts w:ascii="Times New Roman" w:hAnsi="Times New Roman" w:cs="Times New Roman"/>
          <w:sz w:val="24"/>
          <w:szCs w:val="24"/>
        </w:rPr>
        <w:t>международните спогодби, програми и споразумения в областта на образованието и науката</w:t>
      </w:r>
      <w:r w:rsidR="00B62D20">
        <w:rPr>
          <w:rFonts w:ascii="Times New Roman" w:hAnsi="Times New Roman" w:cs="Times New Roman"/>
          <w:sz w:val="24"/>
          <w:szCs w:val="24"/>
        </w:rPr>
        <w:t xml:space="preserve"> </w:t>
      </w:r>
      <w:r w:rsidR="00D761AE" w:rsidRPr="00316BED">
        <w:rPr>
          <w:rFonts w:ascii="Times New Roman" w:hAnsi="Times New Roman" w:cs="Times New Roman"/>
          <w:sz w:val="24"/>
          <w:szCs w:val="24"/>
        </w:rPr>
        <w:t>Министерство</w:t>
      </w:r>
      <w:r w:rsidR="00F67B24">
        <w:rPr>
          <w:rFonts w:ascii="Times New Roman" w:hAnsi="Times New Roman" w:cs="Times New Roman"/>
          <w:sz w:val="24"/>
          <w:szCs w:val="24"/>
        </w:rPr>
        <w:t>то</w:t>
      </w:r>
      <w:r w:rsidR="00D761AE" w:rsidRPr="00316BED">
        <w:rPr>
          <w:rFonts w:ascii="Times New Roman" w:hAnsi="Times New Roman" w:cs="Times New Roman"/>
          <w:sz w:val="24"/>
          <w:szCs w:val="24"/>
        </w:rPr>
        <w:t xml:space="preserve"> на образованието и науката </w:t>
      </w:r>
    </w:p>
    <w:p w14:paraId="77A4019D" w14:textId="77777777" w:rsidR="00D761AE" w:rsidRPr="00316BED" w:rsidRDefault="00D761AE" w:rsidP="009E3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ED">
        <w:rPr>
          <w:rFonts w:ascii="Times New Roman" w:hAnsi="Times New Roman" w:cs="Times New Roman"/>
          <w:sz w:val="24"/>
          <w:szCs w:val="24"/>
        </w:rPr>
        <w:br/>
      </w:r>
      <w:r w:rsidRPr="00316BED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="00B62D20">
        <w:rPr>
          <w:rFonts w:ascii="Times New Roman" w:hAnsi="Times New Roman" w:cs="Times New Roman"/>
          <w:b/>
          <w:sz w:val="24"/>
          <w:szCs w:val="24"/>
        </w:rPr>
        <w:t xml:space="preserve">ПРОЦЕДУРА ЗА ПОДБОР </w:t>
      </w:r>
    </w:p>
    <w:p w14:paraId="69DEDD0B" w14:textId="77777777" w:rsidR="00AE4615" w:rsidRPr="00316BED" w:rsidRDefault="00B62D20" w:rsidP="009E3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761AE" w:rsidRPr="00316BE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91E1C" w:rsidRPr="00316BED">
        <w:rPr>
          <w:rFonts w:ascii="Times New Roman" w:hAnsi="Times New Roman" w:cs="Times New Roman"/>
          <w:b/>
          <w:sz w:val="24"/>
          <w:szCs w:val="24"/>
        </w:rPr>
        <w:t xml:space="preserve">преподаватели </w:t>
      </w:r>
      <w:r w:rsidR="00D761AE" w:rsidRPr="00316BED">
        <w:rPr>
          <w:rFonts w:ascii="Times New Roman" w:hAnsi="Times New Roman" w:cs="Times New Roman"/>
          <w:b/>
          <w:sz w:val="24"/>
          <w:szCs w:val="24"/>
        </w:rPr>
        <w:t>по български език</w:t>
      </w:r>
      <w:r w:rsidR="00C91E1C" w:rsidRPr="00316BE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761AE" w:rsidRPr="00316BED">
        <w:rPr>
          <w:rFonts w:ascii="Times New Roman" w:hAnsi="Times New Roman" w:cs="Times New Roman"/>
          <w:b/>
          <w:sz w:val="24"/>
          <w:szCs w:val="24"/>
        </w:rPr>
        <w:t xml:space="preserve">литература за академичната </w:t>
      </w:r>
    </w:p>
    <w:p w14:paraId="25D2D653" w14:textId="71B4959A" w:rsidR="00D761AE" w:rsidRDefault="00D761AE" w:rsidP="009E3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ED">
        <w:rPr>
          <w:rFonts w:ascii="Times New Roman" w:hAnsi="Times New Roman" w:cs="Times New Roman"/>
          <w:b/>
          <w:sz w:val="24"/>
          <w:szCs w:val="24"/>
        </w:rPr>
        <w:t>201</w:t>
      </w:r>
      <w:r w:rsidR="00B62D20">
        <w:rPr>
          <w:rFonts w:ascii="Times New Roman" w:hAnsi="Times New Roman" w:cs="Times New Roman"/>
          <w:b/>
          <w:sz w:val="24"/>
          <w:szCs w:val="24"/>
        </w:rPr>
        <w:t>9</w:t>
      </w:r>
      <w:r w:rsidR="00107A5C" w:rsidRPr="00316BED">
        <w:rPr>
          <w:rFonts w:ascii="Times New Roman" w:hAnsi="Times New Roman" w:cs="Times New Roman"/>
          <w:b/>
          <w:sz w:val="24"/>
          <w:szCs w:val="24"/>
        </w:rPr>
        <w:t>-</w:t>
      </w:r>
      <w:r w:rsidR="00B62D20">
        <w:rPr>
          <w:rFonts w:ascii="Times New Roman" w:hAnsi="Times New Roman" w:cs="Times New Roman"/>
          <w:b/>
          <w:sz w:val="24"/>
          <w:szCs w:val="24"/>
        </w:rPr>
        <w:t>2020</w:t>
      </w:r>
      <w:r w:rsidR="00687AD2" w:rsidRPr="00316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ED">
        <w:rPr>
          <w:rFonts w:ascii="Times New Roman" w:hAnsi="Times New Roman" w:cs="Times New Roman"/>
          <w:b/>
          <w:sz w:val="24"/>
          <w:szCs w:val="24"/>
        </w:rPr>
        <w:t xml:space="preserve">година в следните чуждестранни </w:t>
      </w:r>
      <w:r w:rsidR="000471CA">
        <w:rPr>
          <w:rFonts w:ascii="Times New Roman" w:hAnsi="Times New Roman" w:cs="Times New Roman"/>
          <w:b/>
          <w:sz w:val="24"/>
          <w:szCs w:val="24"/>
        </w:rPr>
        <w:t>висши училища</w:t>
      </w:r>
      <w:r w:rsidRPr="00316BED">
        <w:rPr>
          <w:rFonts w:ascii="Times New Roman" w:hAnsi="Times New Roman" w:cs="Times New Roman"/>
          <w:b/>
          <w:sz w:val="24"/>
          <w:szCs w:val="24"/>
        </w:rPr>
        <w:t>:</w:t>
      </w:r>
    </w:p>
    <w:p w14:paraId="37DC1EF8" w14:textId="129CEAD6" w:rsidR="00C01FD5" w:rsidRDefault="00C01FD5" w:rsidP="009E3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9C5F2" w14:textId="77777777" w:rsidR="00C01FD5" w:rsidRPr="00316BED" w:rsidRDefault="00C01FD5" w:rsidP="009E3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F423" w14:textId="77777777" w:rsidR="00B62D20" w:rsidRDefault="00B62D20" w:rsidP="003615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6AF38" w14:textId="6C09D712" w:rsidR="00B62D20" w:rsidRPr="00316BED" w:rsidRDefault="00C01FD5" w:rsidP="003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Висше училище</w:t>
      </w:r>
      <w:r w:rsidR="00B62D20">
        <w:rPr>
          <w:rFonts w:ascii="Times New Roman" w:hAnsi="Times New Roman" w:cs="Times New Roman"/>
          <w:b/>
          <w:sz w:val="24"/>
          <w:szCs w:val="24"/>
        </w:rPr>
        <w:tab/>
      </w:r>
      <w:r w:rsidR="00B62D20">
        <w:rPr>
          <w:rFonts w:ascii="Times New Roman" w:hAnsi="Times New Roman" w:cs="Times New Roman"/>
          <w:b/>
          <w:sz w:val="24"/>
          <w:szCs w:val="24"/>
        </w:rPr>
        <w:tab/>
      </w:r>
      <w:r w:rsidR="00B62D20">
        <w:rPr>
          <w:rFonts w:ascii="Times New Roman" w:hAnsi="Times New Roman" w:cs="Times New Roman"/>
          <w:b/>
          <w:sz w:val="24"/>
          <w:szCs w:val="24"/>
        </w:rPr>
        <w:tab/>
      </w:r>
      <w:r w:rsidR="0036152F">
        <w:rPr>
          <w:rFonts w:ascii="Times New Roman" w:hAnsi="Times New Roman" w:cs="Times New Roman"/>
          <w:b/>
          <w:sz w:val="24"/>
          <w:szCs w:val="24"/>
        </w:rPr>
        <w:tab/>
      </w:r>
      <w:r w:rsidR="004A66CE">
        <w:rPr>
          <w:rFonts w:ascii="Times New Roman" w:hAnsi="Times New Roman" w:cs="Times New Roman"/>
          <w:b/>
          <w:sz w:val="24"/>
          <w:szCs w:val="24"/>
        </w:rPr>
        <w:t>Държава, населено място</w:t>
      </w:r>
      <w:r w:rsidR="004A66CE">
        <w:rPr>
          <w:rFonts w:ascii="Times New Roman" w:hAnsi="Times New Roman" w:cs="Times New Roman"/>
          <w:b/>
          <w:sz w:val="24"/>
          <w:szCs w:val="24"/>
        </w:rPr>
        <w:tab/>
      </w:r>
      <w:r w:rsidR="004A66CE">
        <w:rPr>
          <w:rFonts w:ascii="Times New Roman" w:hAnsi="Times New Roman" w:cs="Times New Roman"/>
          <w:b/>
          <w:sz w:val="24"/>
          <w:szCs w:val="24"/>
        </w:rPr>
        <w:tab/>
        <w:t>Б</w:t>
      </w:r>
      <w:r w:rsidR="00B62D20">
        <w:rPr>
          <w:rFonts w:ascii="Times New Roman" w:hAnsi="Times New Roman" w:cs="Times New Roman"/>
          <w:b/>
          <w:sz w:val="24"/>
          <w:szCs w:val="24"/>
        </w:rPr>
        <w:t>рой места</w:t>
      </w:r>
    </w:p>
    <w:p w14:paraId="223CBC48" w14:textId="2667FE1E" w:rsidR="002114DF" w:rsidRDefault="00B62D20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D20">
        <w:rPr>
          <w:rFonts w:ascii="Times New Roman" w:hAnsi="Times New Roman" w:cs="Times New Roman"/>
          <w:sz w:val="24"/>
          <w:szCs w:val="24"/>
        </w:rPr>
        <w:t>Тирански университет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Албания, Тирана</w:t>
      </w:r>
      <w:r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F0FCDD5" w14:textId="09E1C3C0" w:rsidR="00B62D20" w:rsidRPr="0036152F" w:rsidRDefault="00B62D20" w:rsidP="003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152F">
        <w:rPr>
          <w:rFonts w:ascii="Times New Roman" w:hAnsi="Times New Roman" w:cs="Times New Roman"/>
          <w:sz w:val="24"/>
          <w:szCs w:val="24"/>
        </w:rPr>
        <w:t xml:space="preserve">Лондонски университетски колеж </w:t>
      </w:r>
      <w:r w:rsidR="0036152F">
        <w:rPr>
          <w:rFonts w:ascii="Times New Roman" w:hAnsi="Times New Roman" w:cs="Times New Roman"/>
          <w:sz w:val="24"/>
          <w:szCs w:val="24"/>
        </w:rPr>
        <w:br/>
        <w:t>(</w:t>
      </w:r>
      <w:r w:rsidR="0036152F">
        <w:rPr>
          <w:rFonts w:ascii="Times New Roman" w:hAnsi="Times New Roman" w:cs="Times New Roman"/>
          <w:sz w:val="24"/>
          <w:szCs w:val="24"/>
          <w:lang w:val="en-GB"/>
        </w:rPr>
        <w:t>UCL</w:t>
      </w:r>
      <w:r w:rsidR="0036152F" w:rsidRPr="0036152F">
        <w:rPr>
          <w:rFonts w:ascii="Times New Roman" w:hAnsi="Times New Roman" w:cs="Times New Roman"/>
          <w:sz w:val="24"/>
          <w:szCs w:val="24"/>
        </w:rPr>
        <w:t>)</w:t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>Великобритания, Лондон</w:t>
      </w:r>
      <w:r w:rsidR="00397109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ab/>
        <w:t>1</w:t>
      </w:r>
    </w:p>
    <w:p w14:paraId="6C581647" w14:textId="7E8C7C58" w:rsidR="00397109" w:rsidRDefault="00397109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97109">
        <w:rPr>
          <w:rFonts w:ascii="Times New Roman" w:hAnsi="Times New Roman" w:cs="Times New Roman"/>
          <w:sz w:val="24"/>
          <w:szCs w:val="24"/>
        </w:rPr>
        <w:t>Университет „Болоня“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Италия, Форли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A5BA0F3" w14:textId="6E8B25B1" w:rsidR="00397109" w:rsidRDefault="00397109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Университет „Ка</w:t>
      </w:r>
      <w:r w:rsidRPr="00397109">
        <w:rPr>
          <w:rFonts w:ascii="Times New Roman" w:hAnsi="Times New Roman" w:cs="Times New Roman"/>
          <w:sz w:val="24"/>
          <w:szCs w:val="24"/>
        </w:rPr>
        <w:t>’Фоскари“</w:t>
      </w:r>
      <w:r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Италия, Венеция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B9DD80F" w14:textId="48DEEC81" w:rsidR="00AA37BA" w:rsidRDefault="00AA37BA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Университет „Ориентале“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Италия, Неапол </w:t>
      </w:r>
      <w:r w:rsidR="00FE0552">
        <w:rPr>
          <w:rFonts w:ascii="Times New Roman" w:hAnsi="Times New Roman" w:cs="Times New Roman"/>
          <w:sz w:val="24"/>
          <w:szCs w:val="24"/>
        </w:rPr>
        <w:tab/>
      </w:r>
      <w:r w:rsidR="00FE0552">
        <w:rPr>
          <w:rFonts w:ascii="Times New Roman" w:hAnsi="Times New Roman" w:cs="Times New Roman"/>
          <w:sz w:val="24"/>
          <w:szCs w:val="24"/>
        </w:rPr>
        <w:tab/>
      </w:r>
      <w:r w:rsidR="00FE0552">
        <w:rPr>
          <w:rFonts w:ascii="Times New Roman" w:hAnsi="Times New Roman" w:cs="Times New Roman"/>
          <w:sz w:val="24"/>
          <w:szCs w:val="24"/>
        </w:rPr>
        <w:tab/>
        <w:t>1</w:t>
      </w:r>
    </w:p>
    <w:p w14:paraId="6ECA167D" w14:textId="0465B92B" w:rsidR="00397109" w:rsidRDefault="00DF14CA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7109">
        <w:rPr>
          <w:rFonts w:ascii="Times New Roman" w:hAnsi="Times New Roman" w:cs="Times New Roman"/>
          <w:sz w:val="24"/>
          <w:szCs w:val="24"/>
        </w:rPr>
        <w:t>. Тринити Колидж</w:t>
      </w:r>
      <w:r w:rsidR="00397109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>Ирландия, Дъблин</w:t>
      </w:r>
      <w:r w:rsidR="00397109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ab/>
      </w:r>
      <w:r w:rsidR="00397109">
        <w:rPr>
          <w:rFonts w:ascii="Times New Roman" w:hAnsi="Times New Roman" w:cs="Times New Roman"/>
          <w:sz w:val="24"/>
          <w:szCs w:val="24"/>
        </w:rPr>
        <w:tab/>
        <w:t>1</w:t>
      </w:r>
    </w:p>
    <w:p w14:paraId="59CDA4A2" w14:textId="3986F37E" w:rsidR="004B1A4B" w:rsidRDefault="00DF14CA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7109">
        <w:rPr>
          <w:rFonts w:ascii="Times New Roman" w:hAnsi="Times New Roman" w:cs="Times New Roman"/>
          <w:sz w:val="24"/>
          <w:szCs w:val="24"/>
        </w:rPr>
        <w:t xml:space="preserve">. </w:t>
      </w:r>
      <w:r w:rsidR="004B1A4B" w:rsidRPr="004B1A4B">
        <w:rPr>
          <w:rFonts w:ascii="Times New Roman" w:hAnsi="Times New Roman" w:cs="Times New Roman"/>
          <w:sz w:val="24"/>
          <w:szCs w:val="24"/>
        </w:rPr>
        <w:t xml:space="preserve">Пекински университет за </w:t>
      </w:r>
      <w:r w:rsidR="004B1A4B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4B1A4B" w:rsidRPr="004B1A4B">
        <w:rPr>
          <w:rFonts w:ascii="Times New Roman" w:hAnsi="Times New Roman" w:cs="Times New Roman"/>
          <w:sz w:val="24"/>
          <w:szCs w:val="24"/>
        </w:rPr>
        <w:t>Китайска народна република</w:t>
      </w:r>
      <w:r w:rsidR="004B1A4B">
        <w:rPr>
          <w:rFonts w:ascii="Times New Roman" w:hAnsi="Times New Roman" w:cs="Times New Roman"/>
          <w:sz w:val="24"/>
          <w:szCs w:val="24"/>
        </w:rPr>
        <w:tab/>
        <w:t>1</w:t>
      </w:r>
    </w:p>
    <w:p w14:paraId="4131B1FE" w14:textId="4DCF59F6" w:rsidR="00397109" w:rsidRDefault="004B1A4B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4B">
        <w:rPr>
          <w:rFonts w:ascii="Times New Roman" w:hAnsi="Times New Roman" w:cs="Times New Roman"/>
          <w:sz w:val="24"/>
          <w:szCs w:val="24"/>
        </w:rPr>
        <w:t>чуждестранни изследвания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Пекин</w:t>
      </w:r>
    </w:p>
    <w:p w14:paraId="2A8640A1" w14:textId="4D147F99" w:rsidR="00397109" w:rsidRDefault="00DF14CA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A4B">
        <w:rPr>
          <w:rFonts w:ascii="Times New Roman" w:hAnsi="Times New Roman" w:cs="Times New Roman"/>
          <w:sz w:val="24"/>
          <w:szCs w:val="24"/>
        </w:rPr>
        <w:t xml:space="preserve">. </w:t>
      </w:r>
      <w:r w:rsidR="004B1A4B" w:rsidRPr="004B1A4B">
        <w:rPr>
          <w:rFonts w:ascii="Times New Roman" w:hAnsi="Times New Roman" w:cs="Times New Roman"/>
          <w:sz w:val="24"/>
          <w:szCs w:val="24"/>
        </w:rPr>
        <w:t>Люблянски университет</w:t>
      </w:r>
      <w:r w:rsidR="004B1A4B">
        <w:rPr>
          <w:rFonts w:ascii="Times New Roman" w:hAnsi="Times New Roman" w:cs="Times New Roman"/>
          <w:sz w:val="24"/>
          <w:szCs w:val="24"/>
        </w:rPr>
        <w:tab/>
      </w:r>
      <w:r w:rsidR="004B1A4B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4B1A4B">
        <w:rPr>
          <w:rFonts w:ascii="Times New Roman" w:hAnsi="Times New Roman" w:cs="Times New Roman"/>
          <w:sz w:val="24"/>
          <w:szCs w:val="24"/>
        </w:rPr>
        <w:t>Словения, Любляна</w:t>
      </w:r>
      <w:r w:rsidR="004B1A4B">
        <w:rPr>
          <w:rFonts w:ascii="Times New Roman" w:hAnsi="Times New Roman" w:cs="Times New Roman"/>
          <w:sz w:val="24"/>
          <w:szCs w:val="24"/>
        </w:rPr>
        <w:tab/>
      </w:r>
      <w:r w:rsidR="004B1A4B">
        <w:rPr>
          <w:rFonts w:ascii="Times New Roman" w:hAnsi="Times New Roman" w:cs="Times New Roman"/>
          <w:sz w:val="24"/>
          <w:szCs w:val="24"/>
        </w:rPr>
        <w:tab/>
      </w:r>
      <w:r w:rsidR="004B1A4B">
        <w:rPr>
          <w:rFonts w:ascii="Times New Roman" w:hAnsi="Times New Roman" w:cs="Times New Roman"/>
          <w:sz w:val="24"/>
          <w:szCs w:val="24"/>
        </w:rPr>
        <w:tab/>
        <w:t>1</w:t>
      </w:r>
    </w:p>
    <w:p w14:paraId="7B6A34C8" w14:textId="31C85D25" w:rsidR="00397109" w:rsidRDefault="00DF14CA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A4B">
        <w:rPr>
          <w:rFonts w:ascii="Times New Roman" w:hAnsi="Times New Roman" w:cs="Times New Roman"/>
          <w:sz w:val="24"/>
          <w:szCs w:val="24"/>
        </w:rPr>
        <w:t xml:space="preserve">. </w:t>
      </w:r>
      <w:r w:rsidR="00981F95" w:rsidRPr="00981F95">
        <w:rPr>
          <w:rFonts w:ascii="Times New Roman" w:hAnsi="Times New Roman" w:cs="Times New Roman"/>
          <w:sz w:val="24"/>
          <w:szCs w:val="24"/>
        </w:rPr>
        <w:t>Белградски университет</w:t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>Сърбия, Белград</w:t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ab/>
        <w:t>2</w:t>
      </w:r>
    </w:p>
    <w:p w14:paraId="3477C3C2" w14:textId="3BF9CC9E" w:rsidR="00397109" w:rsidRDefault="00DF14CA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1F95">
        <w:rPr>
          <w:rFonts w:ascii="Times New Roman" w:hAnsi="Times New Roman" w:cs="Times New Roman"/>
          <w:sz w:val="24"/>
          <w:szCs w:val="24"/>
        </w:rPr>
        <w:t xml:space="preserve">. </w:t>
      </w:r>
      <w:r w:rsidR="00981F95" w:rsidRPr="00981F95">
        <w:rPr>
          <w:rFonts w:ascii="Times New Roman" w:hAnsi="Times New Roman" w:cs="Times New Roman"/>
          <w:sz w:val="24"/>
          <w:szCs w:val="24"/>
        </w:rPr>
        <w:t>Нишки университет</w:t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>Сърбия, Ниш</w:t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ab/>
      </w:r>
      <w:r w:rsidR="00981F95">
        <w:rPr>
          <w:rFonts w:ascii="Times New Roman" w:hAnsi="Times New Roman" w:cs="Times New Roman"/>
          <w:sz w:val="24"/>
          <w:szCs w:val="24"/>
        </w:rPr>
        <w:tab/>
        <w:t>1</w:t>
      </w:r>
    </w:p>
    <w:p w14:paraId="1D670772" w14:textId="18FFD9E6" w:rsidR="0036152F" w:rsidRDefault="00981F95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4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F95">
        <w:rPr>
          <w:rFonts w:ascii="Times New Roman" w:hAnsi="Times New Roman" w:cs="Times New Roman"/>
          <w:sz w:val="24"/>
          <w:szCs w:val="24"/>
        </w:rPr>
        <w:t>Университет „</w:t>
      </w:r>
      <w:r w:rsidR="0036152F">
        <w:rPr>
          <w:rFonts w:ascii="Times New Roman" w:hAnsi="Times New Roman" w:cs="Times New Roman"/>
          <w:sz w:val="24"/>
          <w:szCs w:val="24"/>
        </w:rPr>
        <w:t>Лоран</w:t>
      </w:r>
      <w:r w:rsidR="00AD1502">
        <w:rPr>
          <w:rFonts w:ascii="Times New Roman" w:hAnsi="Times New Roman" w:cs="Times New Roman"/>
          <w:sz w:val="24"/>
          <w:szCs w:val="24"/>
        </w:rPr>
        <w:t>д</w:t>
      </w:r>
      <w:r w:rsidR="0036152F">
        <w:rPr>
          <w:rFonts w:ascii="Times New Roman" w:hAnsi="Times New Roman" w:cs="Times New Roman"/>
          <w:sz w:val="24"/>
          <w:szCs w:val="24"/>
        </w:rPr>
        <w:t xml:space="preserve"> Йотвьош“</w:t>
      </w:r>
      <w:r w:rsidR="0036152F" w:rsidRPr="0036152F">
        <w:rPr>
          <w:rFonts w:ascii="Times New Roman" w:hAnsi="Times New Roman" w:cs="Times New Roman"/>
          <w:sz w:val="24"/>
          <w:szCs w:val="24"/>
        </w:rPr>
        <w:t xml:space="preserve"> </w:t>
      </w:r>
      <w:r w:rsidR="0036152F">
        <w:rPr>
          <w:rFonts w:ascii="Times New Roman" w:hAnsi="Times New Roman" w:cs="Times New Roman"/>
          <w:sz w:val="24"/>
          <w:szCs w:val="24"/>
        </w:rPr>
        <w:tab/>
        <w:t xml:space="preserve">Унгария, </w:t>
      </w:r>
      <w:r w:rsidR="0036152F" w:rsidRPr="00981F95">
        <w:rPr>
          <w:rFonts w:ascii="Times New Roman" w:hAnsi="Times New Roman" w:cs="Times New Roman"/>
          <w:sz w:val="24"/>
          <w:szCs w:val="24"/>
        </w:rPr>
        <w:t>Будапеща</w:t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  <w:t>1</w:t>
      </w:r>
    </w:p>
    <w:p w14:paraId="42218815" w14:textId="00182015" w:rsidR="0036152F" w:rsidRDefault="0036152F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81F95">
        <w:rPr>
          <w:rFonts w:ascii="Times New Roman" w:hAnsi="Times New Roman" w:cs="Times New Roman"/>
          <w:sz w:val="24"/>
          <w:szCs w:val="24"/>
        </w:rPr>
        <w:t>ЕЛТЕ“</w:t>
      </w:r>
    </w:p>
    <w:p w14:paraId="4BFED03C" w14:textId="65BD4F2E" w:rsidR="00397109" w:rsidRDefault="00981F95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4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F95">
        <w:rPr>
          <w:rFonts w:ascii="Times New Roman" w:hAnsi="Times New Roman" w:cs="Times New Roman"/>
          <w:sz w:val="24"/>
          <w:szCs w:val="24"/>
        </w:rPr>
        <w:t>Сегедски университет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Унгария, </w:t>
      </w:r>
      <w:r w:rsidRPr="00981F95">
        <w:rPr>
          <w:rFonts w:ascii="Times New Roman" w:hAnsi="Times New Roman" w:cs="Times New Roman"/>
          <w:sz w:val="24"/>
          <w:szCs w:val="24"/>
        </w:rPr>
        <w:t>Сегед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9877820" w14:textId="7A0CCB20" w:rsidR="00397109" w:rsidRPr="00397109" w:rsidRDefault="00981F95" w:rsidP="003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4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F95">
        <w:rPr>
          <w:rFonts w:ascii="Times New Roman" w:hAnsi="Times New Roman" w:cs="Times New Roman"/>
          <w:sz w:val="24"/>
          <w:szCs w:val="24"/>
        </w:rPr>
        <w:t>Загребски университет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Хърватия, Загреб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D180D70" w14:textId="77777777" w:rsidR="00014C1A" w:rsidRPr="00316BED" w:rsidRDefault="00014C1A" w:rsidP="003615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147B3" w14:textId="77777777" w:rsidR="00C01FD5" w:rsidRDefault="00C01FD5" w:rsidP="00E747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842CE" w14:textId="61788C3F" w:rsidR="00E74719" w:rsidRDefault="00E74719" w:rsidP="00E747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19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719">
        <w:rPr>
          <w:rFonts w:ascii="Times New Roman" w:hAnsi="Times New Roman" w:cs="Times New Roman"/>
          <w:b/>
          <w:sz w:val="24"/>
          <w:szCs w:val="24"/>
        </w:rPr>
        <w:t>Изисквания към кандидатите</w:t>
      </w:r>
    </w:p>
    <w:p w14:paraId="33B78665" w14:textId="7C15F713" w:rsidR="00E74719" w:rsidRPr="00C01FD5" w:rsidRDefault="00A723BE" w:rsidP="00C01F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A723BE">
        <w:rPr>
          <w:rFonts w:ascii="Times New Roman" w:hAnsi="Times New Roman" w:cs="Times New Roman"/>
          <w:b/>
          <w:sz w:val="24"/>
          <w:szCs w:val="24"/>
        </w:rPr>
        <w:t>.</w:t>
      </w:r>
      <w:r w:rsidR="00E74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4719" w:rsidRPr="00C01FD5">
        <w:rPr>
          <w:rFonts w:ascii="Times New Roman" w:hAnsi="Times New Roman" w:cs="Times New Roman"/>
          <w:b/>
          <w:sz w:val="24"/>
          <w:szCs w:val="24"/>
        </w:rPr>
        <w:t xml:space="preserve">Минимални изисквания, </w:t>
      </w:r>
      <w:r w:rsidR="00752945" w:rsidRPr="00C01FD5">
        <w:rPr>
          <w:rFonts w:ascii="Times New Roman" w:hAnsi="Times New Roman" w:cs="Times New Roman"/>
          <w:b/>
          <w:sz w:val="24"/>
          <w:szCs w:val="24"/>
        </w:rPr>
        <w:t>предвидени в</w:t>
      </w:r>
      <w:r w:rsidR="00C01FD5" w:rsidRPr="00C01FD5">
        <w:rPr>
          <w:rFonts w:ascii="Times New Roman" w:hAnsi="Times New Roman" w:cs="Times New Roman"/>
          <w:b/>
          <w:sz w:val="24"/>
          <w:szCs w:val="24"/>
        </w:rPr>
        <w:t xml:space="preserve"> Постановление № 44 на Министерския съвет от 14 март 2019 г. за осигуряване на преподаватели по български език и литература в чуждестранни висши училища</w:t>
      </w:r>
      <w:r w:rsidR="00752945" w:rsidRPr="00C01FD5">
        <w:rPr>
          <w:rFonts w:ascii="Times New Roman" w:hAnsi="Times New Roman" w:cs="Times New Roman"/>
          <w:b/>
          <w:sz w:val="24"/>
          <w:szCs w:val="24"/>
        </w:rPr>
        <w:t>:</w:t>
      </w:r>
    </w:p>
    <w:p w14:paraId="22AB94F4" w14:textId="77777777" w:rsidR="00752945" w:rsidRDefault="00FC129A" w:rsidP="00FC129A">
      <w:pPr>
        <w:pStyle w:val="Style5"/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1.</w:t>
      </w:r>
      <w:r w:rsidR="003E5384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1.</w:t>
      </w:r>
      <w:r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 </w:t>
      </w:r>
      <w:r w:rsid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Да 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заемат</w:t>
      </w:r>
      <w:r w:rsid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 към момента на кандидатстването 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академична длъжност по трудово правоотношение в държавно висше училище </w:t>
      </w:r>
      <w:r w:rsid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в България, което има</w:t>
      </w:r>
      <w:r w:rsidR="00752945" w:rsidRPr="00752945">
        <w:rPr>
          <w:lang w:val="bg-BG"/>
        </w:rPr>
        <w:t xml:space="preserve"> 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акредитация в професионални направления от област на висшето образование „Хуманитарни науки“ и сключено споразумение с Министерството на образованието и науката</w:t>
      </w:r>
      <w:r w:rsid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:</w:t>
      </w:r>
    </w:p>
    <w:p w14:paraId="2B7E1A53" w14:textId="01096963" w:rsidR="00752945" w:rsidRDefault="003E5384" w:rsidP="00FE4453">
      <w:pPr>
        <w:pStyle w:val="Style5"/>
        <w:numPr>
          <w:ilvl w:val="1"/>
          <w:numId w:val="2"/>
        </w:numPr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1. </w:t>
      </w:r>
      <w:r w:rsidR="00790D86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  </w:t>
      </w:r>
      <w:r w:rsidR="00F90772" w:rsidRPr="00F90772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Великотърновски университет  “Св. Св. Кирил и Методий”</w:t>
      </w:r>
    </w:p>
    <w:p w14:paraId="1FC4B925" w14:textId="77777777" w:rsidR="00F90772" w:rsidRDefault="00F90772" w:rsidP="003E5384">
      <w:pPr>
        <w:pStyle w:val="Style5"/>
        <w:numPr>
          <w:ilvl w:val="2"/>
          <w:numId w:val="3"/>
        </w:numPr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 w:rsidRPr="00F90772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Пловдивски университет  “Паисий Хилендарски”</w:t>
      </w:r>
    </w:p>
    <w:p w14:paraId="58FF95DC" w14:textId="77777777" w:rsidR="00F90772" w:rsidRDefault="00F90772" w:rsidP="003E5384">
      <w:pPr>
        <w:pStyle w:val="Style5"/>
        <w:numPr>
          <w:ilvl w:val="2"/>
          <w:numId w:val="3"/>
        </w:numPr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 w:rsidRPr="00F90772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Софийски университет  “Св. Климент Охридски”</w:t>
      </w:r>
    </w:p>
    <w:p w14:paraId="6024F575" w14:textId="77777777" w:rsidR="00F90772" w:rsidRDefault="00F90772" w:rsidP="003E5384">
      <w:pPr>
        <w:pStyle w:val="Style5"/>
        <w:numPr>
          <w:ilvl w:val="2"/>
          <w:numId w:val="3"/>
        </w:numPr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 w:rsidRPr="00F90772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Шуменски университет “Еп. Константин Преславски”</w:t>
      </w:r>
    </w:p>
    <w:p w14:paraId="04E96FDC" w14:textId="77777777" w:rsidR="00F90772" w:rsidRPr="00F90772" w:rsidRDefault="00F90772" w:rsidP="003E5384">
      <w:pPr>
        <w:pStyle w:val="Style5"/>
        <w:numPr>
          <w:ilvl w:val="2"/>
          <w:numId w:val="3"/>
        </w:numPr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 w:rsidRPr="00F90772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Югозападе</w:t>
      </w:r>
      <w:r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н университет  “Неофит Рилски”</w:t>
      </w:r>
    </w:p>
    <w:p w14:paraId="0A75030C" w14:textId="77777777" w:rsidR="00752945" w:rsidRPr="00752945" w:rsidRDefault="003E5384" w:rsidP="00F90772">
      <w:pPr>
        <w:pStyle w:val="Style5"/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1.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2. </w:t>
      </w:r>
      <w:r w:rsidR="00FC129A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Да 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имат най-малко образователно-квалификационна степен „магистър“ в област на висшето </w:t>
      </w:r>
      <w:r w:rsidR="00FC129A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образование „Хуманитарни науки“.</w:t>
      </w:r>
    </w:p>
    <w:p w14:paraId="460298B5" w14:textId="77777777" w:rsidR="00752945" w:rsidRPr="00752945" w:rsidRDefault="003E5384" w:rsidP="00FC129A">
      <w:pPr>
        <w:pStyle w:val="Style5"/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1.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3. </w:t>
      </w:r>
      <w:r w:rsidR="00FC129A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Да 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имат най-малко три години преподавателски стаж (през последните пет години) във висше учили</w:t>
      </w:r>
      <w:r w:rsidR="00FC129A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ще.</w:t>
      </w:r>
    </w:p>
    <w:p w14:paraId="6CA93E2E" w14:textId="77777777" w:rsidR="00E175A6" w:rsidRPr="00316BED" w:rsidRDefault="003E5384" w:rsidP="00694286">
      <w:pPr>
        <w:pStyle w:val="Style5"/>
        <w:widowControl/>
        <w:tabs>
          <w:tab w:val="left" w:pos="943"/>
        </w:tabs>
        <w:spacing w:line="360" w:lineRule="auto"/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</w:pPr>
      <w:r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1.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4. </w:t>
      </w:r>
      <w:r w:rsidR="00694286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 xml:space="preserve">Да </w:t>
      </w:r>
      <w:r w:rsidR="00752945" w:rsidRPr="00752945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владеят английски, френски, немски или езика на страната, в която ще бъдат командировани, на ниво минимум B2 от Общоевропейската референтна езикова рамка</w:t>
      </w:r>
      <w:r w:rsidR="00694286">
        <w:rPr>
          <w:rStyle w:val="FontStyle25"/>
          <w:rFonts w:eastAsiaTheme="minorHAnsi"/>
          <w:color w:val="000000" w:themeColor="text1"/>
          <w:sz w:val="24"/>
          <w:szCs w:val="24"/>
          <w:lang w:val="bg-BG" w:eastAsia="bg-BG"/>
        </w:rPr>
        <w:t>.</w:t>
      </w:r>
    </w:p>
    <w:p w14:paraId="33C3502A" w14:textId="0C0E0DB8" w:rsidR="00D761AE" w:rsidRPr="00316BED" w:rsidRDefault="00A723BE" w:rsidP="0069428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A723BE">
        <w:rPr>
          <w:rFonts w:ascii="Times New Roman" w:hAnsi="Times New Roman" w:cs="Times New Roman"/>
          <w:b/>
          <w:sz w:val="24"/>
          <w:szCs w:val="24"/>
        </w:rPr>
        <w:t>.</w:t>
      </w:r>
      <w:r w:rsidR="006942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761AE" w:rsidRPr="00316BED">
        <w:rPr>
          <w:rFonts w:ascii="Times New Roman" w:hAnsi="Times New Roman" w:cs="Times New Roman"/>
          <w:b/>
          <w:sz w:val="24"/>
          <w:szCs w:val="24"/>
        </w:rPr>
        <w:t xml:space="preserve">Допълнителни изисквания към кандидатите, заявени от чуждестранните </w:t>
      </w:r>
      <w:r w:rsidR="00D85C15">
        <w:rPr>
          <w:rFonts w:ascii="Times New Roman" w:hAnsi="Times New Roman" w:cs="Times New Roman"/>
          <w:b/>
          <w:sz w:val="24"/>
          <w:szCs w:val="24"/>
        </w:rPr>
        <w:t>висши училища</w:t>
      </w:r>
      <w:r w:rsidR="00D761AE" w:rsidRPr="00316BED">
        <w:rPr>
          <w:rFonts w:ascii="Times New Roman" w:hAnsi="Times New Roman" w:cs="Times New Roman"/>
          <w:b/>
          <w:sz w:val="24"/>
          <w:szCs w:val="24"/>
        </w:rPr>
        <w:t>:</w:t>
      </w:r>
      <w:r w:rsidR="00CF3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732FF" w14:textId="03441A66" w:rsidR="00E44C3F" w:rsidRDefault="00112EBF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BF">
        <w:rPr>
          <w:rFonts w:ascii="Times New Roman" w:hAnsi="Times New Roman" w:cs="Times New Roman"/>
          <w:b/>
          <w:sz w:val="24"/>
          <w:szCs w:val="24"/>
        </w:rPr>
        <w:t>1. Тирански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EBF">
        <w:rPr>
          <w:rFonts w:ascii="Times New Roman" w:hAnsi="Times New Roman" w:cs="Times New Roman"/>
          <w:b/>
          <w:sz w:val="24"/>
          <w:szCs w:val="24"/>
        </w:rPr>
        <w:t>Тирана</w:t>
      </w:r>
      <w:r>
        <w:rPr>
          <w:rFonts w:ascii="Times New Roman" w:hAnsi="Times New Roman" w:cs="Times New Roman"/>
          <w:b/>
          <w:sz w:val="24"/>
          <w:szCs w:val="24"/>
        </w:rPr>
        <w:t>, Албания</w:t>
      </w:r>
    </w:p>
    <w:p w14:paraId="4226DE20" w14:textId="047424BA" w:rsidR="006439CD" w:rsidRPr="0036152F" w:rsidRDefault="00A723BE" w:rsidP="00EF51EE">
      <w:pPr>
        <w:pStyle w:val="ListParagraph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има в</w:t>
      </w:r>
      <w:r w:rsidRPr="0036152F">
        <w:rPr>
          <w:rFonts w:ascii="Times New Roman" w:hAnsi="Times New Roman" w:cs="Times New Roman"/>
          <w:sz w:val="24"/>
          <w:szCs w:val="24"/>
        </w:rPr>
        <w:t xml:space="preserve">исше </w:t>
      </w:r>
      <w:r w:rsidR="006439CD" w:rsidRPr="0036152F">
        <w:rPr>
          <w:rFonts w:ascii="Times New Roman" w:hAnsi="Times New Roman" w:cs="Times New Roman"/>
          <w:sz w:val="24"/>
          <w:szCs w:val="24"/>
        </w:rPr>
        <w:t>филологическо образование по български език и литература;</w:t>
      </w:r>
    </w:p>
    <w:p w14:paraId="68243C54" w14:textId="77777777" w:rsidR="006439CD" w:rsidRPr="0036152F" w:rsidRDefault="006439CD" w:rsidP="00EF51EE">
      <w:pPr>
        <w:pStyle w:val="ListParagraph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>Да владее албански език на ниво B</w:t>
      </w:r>
      <w:r w:rsidRPr="0036152F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36152F">
        <w:rPr>
          <w:rFonts w:ascii="Times New Roman" w:hAnsi="Times New Roman" w:cs="Times New Roman"/>
          <w:sz w:val="24"/>
          <w:szCs w:val="24"/>
        </w:rPr>
        <w:t>съгласно Европейската езикова рамка;</w:t>
      </w:r>
    </w:p>
    <w:p w14:paraId="512B4007" w14:textId="77777777" w:rsidR="006439CD" w:rsidRPr="0036152F" w:rsidRDefault="006439CD" w:rsidP="00EF51EE">
      <w:pPr>
        <w:pStyle w:val="ListParagraph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>Да покрива задължителния хорариум, определен от Катедрата по български език</w:t>
      </w:r>
      <w:r w:rsidRPr="003615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6152F">
        <w:rPr>
          <w:rFonts w:ascii="Times New Roman" w:hAnsi="Times New Roman" w:cs="Times New Roman"/>
          <w:sz w:val="24"/>
          <w:szCs w:val="24"/>
        </w:rPr>
        <w:t>към Тиранския университет, в съответствие с научната степен или звание, което притежава.</w:t>
      </w:r>
    </w:p>
    <w:p w14:paraId="4E9C5560" w14:textId="124C7389" w:rsidR="00112EBF" w:rsidRPr="00112EBF" w:rsidRDefault="00112EBF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841D90" w14:textId="007A08AF" w:rsidR="00112EBF" w:rsidRPr="00A723BE" w:rsidRDefault="00EF51EE" w:rsidP="00A723B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BE">
        <w:rPr>
          <w:rFonts w:ascii="Times New Roman" w:hAnsi="Times New Roman" w:cs="Times New Roman"/>
          <w:b/>
          <w:sz w:val="24"/>
          <w:szCs w:val="24"/>
        </w:rPr>
        <w:t>Университетски колеж Лондон (</w:t>
      </w:r>
      <w:r w:rsidR="00112EBF" w:rsidRPr="00A723BE">
        <w:rPr>
          <w:rFonts w:ascii="Times New Roman" w:hAnsi="Times New Roman" w:cs="Times New Roman"/>
          <w:b/>
          <w:sz w:val="24"/>
          <w:szCs w:val="24"/>
        </w:rPr>
        <w:t>University College London</w:t>
      </w:r>
      <w:r w:rsidRPr="00A7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3BE">
        <w:rPr>
          <w:rFonts w:ascii="Times New Roman" w:hAnsi="Times New Roman" w:cs="Times New Roman"/>
          <w:b/>
          <w:sz w:val="24"/>
          <w:szCs w:val="24"/>
          <w:lang w:val="en-GB"/>
        </w:rPr>
        <w:t>UCL</w:t>
      </w:r>
      <w:r w:rsidRPr="00A723BE">
        <w:rPr>
          <w:rFonts w:ascii="Times New Roman" w:hAnsi="Times New Roman" w:cs="Times New Roman"/>
          <w:b/>
          <w:sz w:val="24"/>
          <w:szCs w:val="24"/>
        </w:rPr>
        <w:t>)</w:t>
      </w:r>
      <w:r w:rsidR="00112EBF" w:rsidRPr="00A723BE">
        <w:rPr>
          <w:rFonts w:ascii="Times New Roman" w:hAnsi="Times New Roman" w:cs="Times New Roman"/>
          <w:b/>
          <w:sz w:val="24"/>
          <w:szCs w:val="24"/>
        </w:rPr>
        <w:t>, Лондон, Великобритания</w:t>
      </w:r>
    </w:p>
    <w:p w14:paraId="315AB90E" w14:textId="77777777" w:rsidR="00A723BE" w:rsidRPr="00A723BE" w:rsidRDefault="00A723BE" w:rsidP="00A72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F076A" w14:textId="77777777" w:rsidR="00233D6D" w:rsidRPr="00A723BE" w:rsidRDefault="00233D6D" w:rsidP="000C7856">
      <w:pPr>
        <w:spacing w:after="0"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 на преподавателската позиция</w:t>
      </w:r>
    </w:p>
    <w:p w14:paraId="777C28C6" w14:textId="0DD2D5B7" w:rsidR="00233D6D" w:rsidRPr="00EF51EE" w:rsidRDefault="00233D6D" w:rsidP="00A723B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провежда и допринася активно за планирането, развитието и координацията при 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изучаването 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и преподаването на бакалавърско и магистърско ниво; заемащият позицията следва да подпомага разпространението на езика, на който е носител.</w:t>
      </w:r>
    </w:p>
    <w:p w14:paraId="7C19156C" w14:textId="799B44DE" w:rsidR="00233D6D" w:rsidRPr="008B2C7A" w:rsidRDefault="00233D6D" w:rsidP="00A723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C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Заемащият позицията </w:t>
      </w:r>
      <w:r w:rsidR="003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 преподава </w:t>
      </w:r>
      <w:r w:rsidRPr="008B2C7A">
        <w:rPr>
          <w:rFonts w:ascii="Times New Roman" w:hAnsi="Times New Roman" w:cs="Times New Roman"/>
          <w:color w:val="000000" w:themeColor="text1"/>
          <w:sz w:val="24"/>
          <w:szCs w:val="24"/>
        </w:rPr>
        <w:t>български език от начално ниво до междинно н</w:t>
      </w:r>
      <w:r w:rsidR="003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иво </w:t>
      </w:r>
      <w:r w:rsidRPr="008B2C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B2C7A">
        <w:rPr>
          <w:rFonts w:ascii="Times New Roman" w:hAnsi="Times New Roman" w:cs="Times New Roman"/>
          <w:iCs/>
          <w:sz w:val="24"/>
          <w:szCs w:val="24"/>
        </w:rPr>
        <w:t>Обща европейска референтна езикова рамка</w:t>
      </w:r>
      <w:r w:rsidRPr="008B2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A06F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8B2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етене C1 и B1 както и други области) и ще преподава българска литература и култура. </w:t>
      </w:r>
    </w:p>
    <w:p w14:paraId="5C28A00E" w14:textId="360F62B1" w:rsidR="00EF51EE" w:rsidRDefault="00EF51EE" w:rsidP="008B2C7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C33B2" w14:textId="74A87452" w:rsidR="008B2C7A" w:rsidRPr="000471CA" w:rsidRDefault="000471CA" w:rsidP="008B2C7A">
      <w:pPr>
        <w:rPr>
          <w:rFonts w:ascii="Times New Roman" w:hAnsi="Times New Roman" w:cs="Times New Roman"/>
          <w:b/>
          <w:sz w:val="24"/>
          <w:szCs w:val="24"/>
        </w:rPr>
      </w:pPr>
      <w:r w:rsidRPr="000471CA">
        <w:rPr>
          <w:rFonts w:ascii="Times New Roman" w:hAnsi="Times New Roman" w:cs="Times New Roman"/>
          <w:b/>
          <w:sz w:val="24"/>
          <w:szCs w:val="24"/>
        </w:rPr>
        <w:t xml:space="preserve">Задължения и отговорности </w:t>
      </w:r>
    </w:p>
    <w:p w14:paraId="41A5170B" w14:textId="6585B61F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Планира, разработва и преподава на високо ниво, оценява и дава обратна връзка 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студените в 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бакалавърск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а и магистърска степен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E4E9E8" w14:textId="3295E3F1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Изпълнява административни и координационни дейности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свързани с преподаваните бакалавърски и/или магистърски модули;</w:t>
      </w:r>
    </w:p>
    <w:p w14:paraId="204A73B3" w14:textId="77777777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Ръководи и оценява бакалавърските и магистърските дипломни работи на български език; </w:t>
      </w:r>
    </w:p>
    <w:p w14:paraId="76C647FF" w14:textId="562CD597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Допринася за прегледа, мониторинга и подобряването на преподаването в университета и подготовката на студентите, включително участ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в дейности, свързани с осигуряван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качеството и разработване на лекционни материали; </w:t>
      </w:r>
    </w:p>
    <w:p w14:paraId="30A88C19" w14:textId="110AEEE1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 академична и наставническа подкрепа на студенти от бакалавърска и/или магистърска степен;  </w:t>
      </w:r>
    </w:p>
    <w:p w14:paraId="4D13790B" w14:textId="26D0ED0D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Участва в </w:t>
      </w:r>
      <w:r w:rsidR="00E65349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стипендиант</w:t>
      </w:r>
      <w:r w:rsidR="00E65349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E65349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педагогически мероприятия;  </w:t>
      </w:r>
    </w:p>
    <w:p w14:paraId="40A25628" w14:textId="7E71583A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Провежда мероприятия за популяризиране на български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език, литература и култура;  </w:t>
      </w:r>
    </w:p>
    <w:p w14:paraId="014FFCAB" w14:textId="46E8E713" w:rsidR="00233D6D" w:rsidRPr="00EF51EE" w:rsidRDefault="00E65349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Участва в </w:t>
      </w:r>
      <w:r w:rsidR="00233D6D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подходящ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33D6D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обучени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33D6D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продължаващо професионално развитие.</w:t>
      </w:r>
    </w:p>
    <w:p w14:paraId="41CA7BCA" w14:textId="77777777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Допринася за постигането на мисията и стратегическите цели на университета; </w:t>
      </w:r>
    </w:p>
    <w:p w14:paraId="49AA77CF" w14:textId="4A053059" w:rsidR="00233D6D" w:rsidRPr="00EF51EE" w:rsidRDefault="00233D6D" w:rsidP="0099093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Изпълнява и други задължения, които са в рамките на обхвата, духа и целите на позицията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когато такива 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изискват 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от директора или друго упълномощено лице</w:t>
      </w:r>
      <w:r w:rsidR="00EF51EE"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C32D39" w14:textId="77777777" w:rsidR="00233D6D" w:rsidRPr="008B2C7A" w:rsidRDefault="00233D6D" w:rsidP="000C7856">
      <w:pPr>
        <w:spacing w:after="0" w:line="360" w:lineRule="auto"/>
        <w:ind w:left="890" w:hanging="360"/>
        <w:rPr>
          <w:rFonts w:ascii="Times New Roman" w:hAnsi="Times New Roman" w:cs="Times New Roman"/>
          <w:b/>
          <w:sz w:val="24"/>
          <w:szCs w:val="24"/>
        </w:rPr>
      </w:pPr>
    </w:p>
    <w:p w14:paraId="79AAA232" w14:textId="77777777" w:rsidR="00233D6D" w:rsidRPr="008B2C7A" w:rsidRDefault="00233D6D" w:rsidP="00233D6D">
      <w:pPr>
        <w:ind w:left="890" w:hanging="360"/>
        <w:rPr>
          <w:rFonts w:ascii="Times New Roman" w:hAnsi="Times New Roman" w:cs="Times New Roman"/>
          <w:b/>
          <w:sz w:val="24"/>
          <w:szCs w:val="24"/>
        </w:rPr>
      </w:pPr>
      <w:r w:rsidRPr="008B2C7A">
        <w:rPr>
          <w:rFonts w:ascii="Times New Roman" w:hAnsi="Times New Roman" w:cs="Times New Roman"/>
          <w:b/>
          <w:sz w:val="24"/>
          <w:szCs w:val="24"/>
        </w:rPr>
        <w:t>Специфични изисквания към кандидата</w:t>
      </w: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546"/>
        <w:gridCol w:w="5261"/>
        <w:gridCol w:w="1985"/>
        <w:gridCol w:w="1984"/>
      </w:tblGrid>
      <w:tr w:rsidR="00233D6D" w:rsidRPr="000418C2" w14:paraId="396FBA34" w14:textId="77777777" w:rsidTr="00990936">
        <w:trPr>
          <w:trHeight w:val="388"/>
          <w:tblHeader/>
        </w:trPr>
        <w:tc>
          <w:tcPr>
            <w:tcW w:w="5807" w:type="dxa"/>
            <w:gridSpan w:val="2"/>
            <w:shd w:val="clear" w:color="auto" w:fill="000000"/>
          </w:tcPr>
          <w:p w14:paraId="221D44BD" w14:textId="77777777" w:rsidR="00233D6D" w:rsidRPr="000418C2" w:rsidRDefault="00233D6D" w:rsidP="00CC2DFC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Критерии</w:t>
            </w:r>
          </w:p>
        </w:tc>
        <w:tc>
          <w:tcPr>
            <w:tcW w:w="1985" w:type="dxa"/>
            <w:shd w:val="clear" w:color="auto" w:fill="000000"/>
          </w:tcPr>
          <w:p w14:paraId="57E2C1C7" w14:textId="77777777" w:rsidR="00233D6D" w:rsidRPr="000418C2" w:rsidRDefault="00233D6D" w:rsidP="00CC2DFC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</w:t>
            </w:r>
          </w:p>
        </w:tc>
        <w:tc>
          <w:tcPr>
            <w:tcW w:w="1984" w:type="dxa"/>
            <w:shd w:val="clear" w:color="auto" w:fill="000000"/>
          </w:tcPr>
          <w:p w14:paraId="3130D532" w14:textId="77777777" w:rsidR="00233D6D" w:rsidRPr="000418C2" w:rsidRDefault="00233D6D" w:rsidP="00CC2D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Изискване </w:t>
            </w:r>
          </w:p>
        </w:tc>
      </w:tr>
      <w:tr w:rsidR="00233D6D" w:rsidRPr="000418C2" w14:paraId="1BB92583" w14:textId="77777777" w:rsidTr="00990936">
        <w:tc>
          <w:tcPr>
            <w:tcW w:w="546" w:type="dxa"/>
          </w:tcPr>
          <w:p w14:paraId="0E472AF8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5B4829E9" w14:textId="6205ECA5" w:rsidR="00233D6D" w:rsidRPr="000418C2" w:rsidRDefault="00BA7641" w:rsidP="00CC2DFC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Бакалавърска </w:t>
            </w:r>
            <w:r w:rsidR="00233D6D"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или магистърска степен по български език</w:t>
            </w:r>
            <w:r w:rsidR="00233D6D" w:rsidRPr="0004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A7CA3DC" w14:textId="77777777" w:rsidR="00233D6D" w:rsidRPr="000418C2" w:rsidRDefault="00233D6D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Квалификации</w:t>
            </w:r>
          </w:p>
        </w:tc>
        <w:tc>
          <w:tcPr>
            <w:tcW w:w="1984" w:type="dxa"/>
          </w:tcPr>
          <w:p w14:paraId="1AA7356C" w14:textId="6A6B4F5A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Основно </w:t>
            </w:r>
          </w:p>
        </w:tc>
      </w:tr>
      <w:tr w:rsidR="00233D6D" w:rsidRPr="000418C2" w14:paraId="4345F240" w14:textId="77777777" w:rsidTr="00990936">
        <w:tc>
          <w:tcPr>
            <w:tcW w:w="546" w:type="dxa"/>
          </w:tcPr>
          <w:p w14:paraId="28E0CBB0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52F2E226" w14:textId="1F3A9DF7" w:rsidR="00233D6D" w:rsidRPr="000418C2" w:rsidRDefault="00BA7641" w:rsidP="00BA76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Докторска степен със съответстваща научна специалност </w:t>
            </w:r>
          </w:p>
        </w:tc>
        <w:tc>
          <w:tcPr>
            <w:tcW w:w="1985" w:type="dxa"/>
          </w:tcPr>
          <w:p w14:paraId="4ADAA305" w14:textId="77777777" w:rsidR="00233D6D" w:rsidRPr="000418C2" w:rsidRDefault="00233D6D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Квалификация </w:t>
            </w:r>
          </w:p>
        </w:tc>
        <w:tc>
          <w:tcPr>
            <w:tcW w:w="1984" w:type="dxa"/>
          </w:tcPr>
          <w:p w14:paraId="40ACE124" w14:textId="1A126482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предпочитане </w:t>
            </w:r>
          </w:p>
        </w:tc>
      </w:tr>
      <w:tr w:rsidR="00233D6D" w:rsidRPr="000418C2" w14:paraId="73590AA1" w14:textId="77777777" w:rsidTr="00990936">
        <w:tc>
          <w:tcPr>
            <w:tcW w:w="546" w:type="dxa"/>
          </w:tcPr>
          <w:p w14:paraId="6D6B68B9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4C9D7B7D" w14:textId="3A38C568" w:rsidR="00233D6D" w:rsidRPr="000418C2" w:rsidRDefault="00233D6D" w:rsidP="008C568E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Съвременни и задълбочени познания за преподаване на български чужд език като чужд 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>(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език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>,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разбиран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възпроизвеждане) от начално ниво до междинно ниво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EF51EE">
              <w:rPr>
                <w:rStyle w:val="Emphasis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bg-BG"/>
              </w:rPr>
              <w:t>Обща европейска референтна езикова рамка</w:t>
            </w:r>
            <w:r w:rsidRPr="00EF51E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– </w:t>
            </w:r>
            <w:r w:rsidR="008C568E">
              <w:rPr>
                <w:rFonts w:ascii="Times New Roman" w:hAnsi="Times New Roman"/>
                <w:sz w:val="24"/>
                <w:szCs w:val="24"/>
                <w:lang w:val="bg-BG"/>
              </w:rPr>
              <w:t>ч</w:t>
            </w: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етене </w:t>
            </w:r>
            <w:r w:rsidRPr="00EF51EE">
              <w:rPr>
                <w:rFonts w:ascii="Times New Roman" w:hAnsi="Times New Roman"/>
                <w:sz w:val="24"/>
                <w:szCs w:val="24"/>
              </w:rPr>
              <w:t>C</w:t>
            </w: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и </w:t>
            </w:r>
            <w:r w:rsidRPr="00EF51EE">
              <w:rPr>
                <w:rFonts w:ascii="Times New Roman" w:hAnsi="Times New Roman"/>
                <w:sz w:val="24"/>
                <w:szCs w:val="24"/>
              </w:rPr>
              <w:t>B</w:t>
            </w: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1 както и други области)</w:t>
            </w:r>
          </w:p>
        </w:tc>
        <w:tc>
          <w:tcPr>
            <w:tcW w:w="1985" w:type="dxa"/>
          </w:tcPr>
          <w:p w14:paraId="50975508" w14:textId="6C3EF2D8" w:rsidR="00233D6D" w:rsidRPr="000418C2" w:rsidRDefault="008C568E" w:rsidP="00BA76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Познания 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8A5FFF4" w14:textId="6427CE1D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Основно </w:t>
            </w:r>
          </w:p>
        </w:tc>
      </w:tr>
      <w:tr w:rsidR="00233D6D" w:rsidRPr="000418C2" w14:paraId="321FD56F" w14:textId="77777777" w:rsidTr="00990936">
        <w:tc>
          <w:tcPr>
            <w:tcW w:w="546" w:type="dxa"/>
          </w:tcPr>
          <w:p w14:paraId="39F9BE45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3D05399A" w14:textId="7E4D6A00" w:rsidR="00233D6D" w:rsidRPr="000418C2" w:rsidRDefault="00233D6D" w:rsidP="00BA7641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Опит в преподаването на български език, оценка и обратна връзка до междинно ниво за бакалавърска степен  </w:t>
            </w: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EF51EE">
              <w:rPr>
                <w:rStyle w:val="Emphasis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bg-BG"/>
              </w:rPr>
              <w:t>Обща европейска референтна езикова рамка</w:t>
            </w: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Четене </w:t>
            </w:r>
            <w:r w:rsidRPr="00EF51EE">
              <w:rPr>
                <w:rFonts w:ascii="Times New Roman" w:hAnsi="Times New Roman"/>
                <w:sz w:val="24"/>
                <w:szCs w:val="24"/>
              </w:rPr>
              <w:t>C</w:t>
            </w: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и </w:t>
            </w:r>
            <w:r w:rsidRPr="00EF51EE">
              <w:rPr>
                <w:rFonts w:ascii="Times New Roman" w:hAnsi="Times New Roman"/>
                <w:sz w:val="24"/>
                <w:szCs w:val="24"/>
              </w:rPr>
              <w:t>B</w:t>
            </w: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1 както и други области)</w:t>
            </w:r>
          </w:p>
        </w:tc>
        <w:tc>
          <w:tcPr>
            <w:tcW w:w="1985" w:type="dxa"/>
          </w:tcPr>
          <w:p w14:paraId="0C7FAF4D" w14:textId="0C2F705C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Опит </w:t>
            </w:r>
          </w:p>
        </w:tc>
        <w:tc>
          <w:tcPr>
            <w:tcW w:w="1984" w:type="dxa"/>
          </w:tcPr>
          <w:p w14:paraId="1974D519" w14:textId="39087AEC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Основно</w:t>
            </w:r>
          </w:p>
        </w:tc>
      </w:tr>
      <w:tr w:rsidR="00233D6D" w:rsidRPr="000418C2" w14:paraId="505E5D0D" w14:textId="77777777" w:rsidTr="00990936">
        <w:tc>
          <w:tcPr>
            <w:tcW w:w="546" w:type="dxa"/>
          </w:tcPr>
          <w:p w14:paraId="0A4BC364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769ADA69" w14:textId="77777777" w:rsidR="00233D6D" w:rsidRDefault="00233D6D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Опит в преподаването на българска литература и култура </w:t>
            </w:r>
          </w:p>
          <w:p w14:paraId="1793926C" w14:textId="78E7FB26" w:rsidR="00EF51EE" w:rsidRPr="000418C2" w:rsidRDefault="00EF51EE" w:rsidP="00CC2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64EA77" w14:textId="0A9254CE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Опит </w:t>
            </w:r>
          </w:p>
        </w:tc>
        <w:tc>
          <w:tcPr>
            <w:tcW w:w="1984" w:type="dxa"/>
          </w:tcPr>
          <w:p w14:paraId="218397AC" w14:textId="33E0DA32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Основно</w:t>
            </w:r>
          </w:p>
        </w:tc>
      </w:tr>
      <w:tr w:rsidR="00233D6D" w:rsidRPr="000418C2" w14:paraId="4B6D7EA4" w14:textId="77777777" w:rsidTr="00990936">
        <w:tc>
          <w:tcPr>
            <w:tcW w:w="546" w:type="dxa"/>
          </w:tcPr>
          <w:p w14:paraId="4F24A512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4BDD8C37" w14:textId="7AE883EC" w:rsidR="00233D6D" w:rsidRPr="000418C2" w:rsidRDefault="00233D6D" w:rsidP="00BA7641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Опит в планирането, подготовката, преподаването, оценката и обратната връзка </w:t>
            </w:r>
          </w:p>
        </w:tc>
        <w:tc>
          <w:tcPr>
            <w:tcW w:w="1985" w:type="dxa"/>
          </w:tcPr>
          <w:p w14:paraId="0D58EA4F" w14:textId="747D95D7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Опит</w:t>
            </w:r>
          </w:p>
        </w:tc>
        <w:tc>
          <w:tcPr>
            <w:tcW w:w="1984" w:type="dxa"/>
          </w:tcPr>
          <w:p w14:paraId="27218163" w14:textId="57A5298E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За предпочитане</w:t>
            </w:r>
          </w:p>
        </w:tc>
      </w:tr>
      <w:tr w:rsidR="00233D6D" w:rsidRPr="000418C2" w14:paraId="33B33266" w14:textId="77777777" w:rsidTr="00990936">
        <w:tc>
          <w:tcPr>
            <w:tcW w:w="546" w:type="dxa"/>
          </w:tcPr>
          <w:p w14:paraId="42A044F3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19820349" w14:textId="1397F3B8" w:rsidR="00233D6D" w:rsidRPr="000418C2" w:rsidRDefault="00233D6D" w:rsidP="00441F47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Опит в </w:t>
            </w:r>
            <w:r w:rsidR="00441F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разработване на 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учебни материали</w:t>
            </w:r>
            <w:r w:rsidR="00441F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студентите </w:t>
            </w:r>
          </w:p>
        </w:tc>
        <w:tc>
          <w:tcPr>
            <w:tcW w:w="1985" w:type="dxa"/>
          </w:tcPr>
          <w:p w14:paraId="2BC4B54D" w14:textId="094B9F35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Опит</w:t>
            </w:r>
          </w:p>
        </w:tc>
        <w:tc>
          <w:tcPr>
            <w:tcW w:w="1984" w:type="dxa"/>
          </w:tcPr>
          <w:p w14:paraId="346C2423" w14:textId="5DA91D49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За предпочитане</w:t>
            </w:r>
          </w:p>
        </w:tc>
      </w:tr>
      <w:tr w:rsidR="00233D6D" w:rsidRPr="000418C2" w14:paraId="22E74910" w14:textId="77777777" w:rsidTr="00990936">
        <w:tc>
          <w:tcPr>
            <w:tcW w:w="546" w:type="dxa"/>
          </w:tcPr>
          <w:p w14:paraId="7CA14B2B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52CDA1D6" w14:textId="62C22940" w:rsidR="00233D6D" w:rsidRPr="000418C2" w:rsidRDefault="00233D6D" w:rsidP="00BA7641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Опит в академичното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водене 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или </w:t>
            </w:r>
            <w:r w:rsidR="00BA76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наставничество 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студентите 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5C67A44" w14:textId="4250734A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8C2">
              <w:rPr>
                <w:rFonts w:ascii="Times New Roman" w:hAnsi="Times New Roman"/>
                <w:sz w:val="24"/>
                <w:szCs w:val="24"/>
              </w:rPr>
              <w:t>Опит</w:t>
            </w:r>
            <w:proofErr w:type="spellEnd"/>
          </w:p>
        </w:tc>
        <w:tc>
          <w:tcPr>
            <w:tcW w:w="1984" w:type="dxa"/>
          </w:tcPr>
          <w:p w14:paraId="1A4D4F48" w14:textId="05A61729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За предпочитане</w:t>
            </w:r>
          </w:p>
        </w:tc>
      </w:tr>
      <w:tr w:rsidR="00233D6D" w:rsidRPr="000418C2" w14:paraId="5770267B" w14:textId="77777777" w:rsidTr="00990936">
        <w:tc>
          <w:tcPr>
            <w:tcW w:w="546" w:type="dxa"/>
          </w:tcPr>
          <w:p w14:paraId="1DEA9E5E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4CCA2E6D" w14:textId="47ABE209" w:rsidR="00233D6D" w:rsidRPr="000418C2" w:rsidRDefault="00233D6D" w:rsidP="00CC2DFC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Опит в организиране на дейности за популяризиран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>е на българския език и култура</w:t>
            </w:r>
          </w:p>
        </w:tc>
        <w:tc>
          <w:tcPr>
            <w:tcW w:w="1985" w:type="dxa"/>
          </w:tcPr>
          <w:p w14:paraId="0363E0DF" w14:textId="42A8F019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Опит </w:t>
            </w:r>
          </w:p>
        </w:tc>
        <w:tc>
          <w:tcPr>
            <w:tcW w:w="1984" w:type="dxa"/>
          </w:tcPr>
          <w:p w14:paraId="29B67340" w14:textId="7643BFB6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>За предпочитане</w:t>
            </w:r>
          </w:p>
        </w:tc>
      </w:tr>
      <w:tr w:rsidR="00233D6D" w:rsidRPr="000418C2" w14:paraId="3A335B49" w14:textId="77777777" w:rsidTr="00990936">
        <w:tc>
          <w:tcPr>
            <w:tcW w:w="546" w:type="dxa"/>
          </w:tcPr>
          <w:p w14:paraId="04811A6C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67DF5DA0" w14:textId="552C963F" w:rsidR="00233D6D" w:rsidRPr="00EF51EE" w:rsidRDefault="00233D6D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Отлични качества за комуникация, како писмена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>,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така и вербална на английски език</w:t>
            </w:r>
          </w:p>
        </w:tc>
        <w:tc>
          <w:tcPr>
            <w:tcW w:w="1985" w:type="dxa"/>
          </w:tcPr>
          <w:p w14:paraId="7F17AC65" w14:textId="03969A33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Умения </w:t>
            </w:r>
          </w:p>
        </w:tc>
        <w:tc>
          <w:tcPr>
            <w:tcW w:w="1984" w:type="dxa"/>
          </w:tcPr>
          <w:p w14:paraId="4A3DA6C3" w14:textId="54387630" w:rsidR="00233D6D" w:rsidRPr="00EF51EE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1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Основно </w:t>
            </w:r>
          </w:p>
        </w:tc>
      </w:tr>
      <w:tr w:rsidR="00233D6D" w:rsidRPr="000418C2" w14:paraId="016D6CD5" w14:textId="77777777" w:rsidTr="00990936">
        <w:tc>
          <w:tcPr>
            <w:tcW w:w="546" w:type="dxa"/>
          </w:tcPr>
          <w:p w14:paraId="5F41CE31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7A90235C" w14:textId="04BD2BED" w:rsidR="00233D6D" w:rsidRPr="000418C2" w:rsidRDefault="00233D6D" w:rsidP="00EF51EE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Отлични комуникативни умения, включително добри умения за взаимовръзка и 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>овладяване над много различни аудитории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</w:tcPr>
          <w:p w14:paraId="06A98067" w14:textId="47C41450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Умения </w:t>
            </w:r>
          </w:p>
        </w:tc>
        <w:tc>
          <w:tcPr>
            <w:tcW w:w="1984" w:type="dxa"/>
          </w:tcPr>
          <w:p w14:paraId="2FAFAC30" w14:textId="5DCAD435" w:rsidR="00233D6D" w:rsidRPr="008B2C7A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7A">
              <w:rPr>
                <w:rFonts w:ascii="Times New Roman" w:hAnsi="Times New Roman"/>
                <w:sz w:val="24"/>
                <w:szCs w:val="24"/>
                <w:lang w:val="bg-BG"/>
              </w:rPr>
              <w:t>Основно</w:t>
            </w:r>
          </w:p>
        </w:tc>
      </w:tr>
      <w:tr w:rsidR="00233D6D" w:rsidRPr="000418C2" w14:paraId="2B6F5D09" w14:textId="77777777" w:rsidTr="00990936">
        <w:tc>
          <w:tcPr>
            <w:tcW w:w="546" w:type="dxa"/>
          </w:tcPr>
          <w:p w14:paraId="5DF4CE1E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13942B38" w14:textId="189E0805" w:rsidR="00233D6D" w:rsidRPr="000418C2" w:rsidRDefault="00233D6D" w:rsidP="00EF51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Отлични компютърни 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>умения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включително опит  във „виртуалното преподаване“ (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 xml:space="preserve">virtual learning) 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>и други сходни технологии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</w:tcPr>
          <w:p w14:paraId="364ACBE0" w14:textId="2C68ADCE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Умения </w:t>
            </w:r>
          </w:p>
        </w:tc>
        <w:tc>
          <w:tcPr>
            <w:tcW w:w="1984" w:type="dxa"/>
          </w:tcPr>
          <w:p w14:paraId="6E7C239E" w14:textId="15D82527" w:rsidR="00233D6D" w:rsidRPr="008B2C7A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7A">
              <w:rPr>
                <w:rFonts w:ascii="Times New Roman" w:hAnsi="Times New Roman"/>
                <w:sz w:val="24"/>
                <w:szCs w:val="24"/>
                <w:lang w:val="bg-BG"/>
              </w:rPr>
              <w:t>Основно</w:t>
            </w:r>
          </w:p>
        </w:tc>
      </w:tr>
      <w:tr w:rsidR="00233D6D" w:rsidRPr="000418C2" w14:paraId="58F278C3" w14:textId="77777777" w:rsidTr="00990936">
        <w:tc>
          <w:tcPr>
            <w:tcW w:w="546" w:type="dxa"/>
          </w:tcPr>
          <w:p w14:paraId="6A50E6D4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3CB43493" w14:textId="666239E8" w:rsidR="00233D6D" w:rsidRPr="000418C2" w:rsidRDefault="00233D6D" w:rsidP="00EF51EE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Способност да работи самостоятелно и в същото време да бъде част от мултидисциплинарен екип от академични преподаватели и професионален поддържащ екип</w:t>
            </w:r>
          </w:p>
        </w:tc>
        <w:tc>
          <w:tcPr>
            <w:tcW w:w="1985" w:type="dxa"/>
          </w:tcPr>
          <w:p w14:paraId="6851B1E8" w14:textId="2DAF2923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Умения </w:t>
            </w:r>
          </w:p>
        </w:tc>
        <w:tc>
          <w:tcPr>
            <w:tcW w:w="1984" w:type="dxa"/>
          </w:tcPr>
          <w:p w14:paraId="21230E90" w14:textId="09083AE8" w:rsidR="00233D6D" w:rsidRPr="008B2C7A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7A">
              <w:rPr>
                <w:rFonts w:ascii="Times New Roman" w:hAnsi="Times New Roman"/>
                <w:sz w:val="24"/>
                <w:szCs w:val="24"/>
                <w:lang w:val="bg-BG"/>
              </w:rPr>
              <w:t>Основно</w:t>
            </w:r>
          </w:p>
        </w:tc>
      </w:tr>
      <w:tr w:rsidR="00233D6D" w:rsidRPr="000418C2" w14:paraId="0BB73756" w14:textId="77777777" w:rsidTr="00990936">
        <w:tc>
          <w:tcPr>
            <w:tcW w:w="546" w:type="dxa"/>
          </w:tcPr>
          <w:p w14:paraId="690FB17F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1A193B1E" w14:textId="1157F641" w:rsidR="00233D6D" w:rsidRPr="000418C2" w:rsidRDefault="00233D6D" w:rsidP="00CC2DFC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Способност ефективно да планира и управлява собс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>твеното си време и натоварване</w:t>
            </w:r>
          </w:p>
        </w:tc>
        <w:tc>
          <w:tcPr>
            <w:tcW w:w="1985" w:type="dxa"/>
          </w:tcPr>
          <w:p w14:paraId="54FDA98A" w14:textId="64B27D8B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8C2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 w:rsidRPr="0004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25E0374" w14:textId="78289FD5" w:rsidR="00233D6D" w:rsidRPr="008B2C7A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7A">
              <w:rPr>
                <w:rFonts w:ascii="Times New Roman" w:hAnsi="Times New Roman"/>
                <w:sz w:val="24"/>
                <w:szCs w:val="24"/>
                <w:lang w:val="bg-BG"/>
              </w:rPr>
              <w:t>Основно</w:t>
            </w:r>
          </w:p>
        </w:tc>
      </w:tr>
      <w:tr w:rsidR="00233D6D" w:rsidRPr="000418C2" w14:paraId="1D37AAE7" w14:textId="77777777" w:rsidTr="00990936">
        <w:tc>
          <w:tcPr>
            <w:tcW w:w="546" w:type="dxa"/>
          </w:tcPr>
          <w:p w14:paraId="0ED28894" w14:textId="77777777" w:rsidR="00233D6D" w:rsidRPr="000418C2" w:rsidRDefault="00233D6D" w:rsidP="00233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3DCE614B" w14:textId="631F7FC1" w:rsidR="00233D6D" w:rsidRPr="000418C2" w:rsidRDefault="00233D6D" w:rsidP="00CC2DFC">
            <w:pPr>
              <w:rPr>
                <w:rFonts w:ascii="Times New Roman" w:hAnsi="Times New Roman"/>
                <w:sz w:val="24"/>
                <w:szCs w:val="24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Ангажимент</w:t>
            </w:r>
            <w:r w:rsidRPr="0004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към и за прод</w:t>
            </w:r>
            <w:r w:rsidR="00EF51EE">
              <w:rPr>
                <w:rFonts w:ascii="Times New Roman" w:hAnsi="Times New Roman"/>
                <w:sz w:val="24"/>
                <w:szCs w:val="24"/>
                <w:lang w:val="bg-BG"/>
              </w:rPr>
              <w:t>ължаващо професионално развитие</w:t>
            </w:r>
          </w:p>
        </w:tc>
        <w:tc>
          <w:tcPr>
            <w:tcW w:w="1985" w:type="dxa"/>
          </w:tcPr>
          <w:p w14:paraId="317757AF" w14:textId="135A0498" w:rsidR="00233D6D" w:rsidRPr="000418C2" w:rsidRDefault="00EF51EE" w:rsidP="00CC2D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18C2">
              <w:rPr>
                <w:rFonts w:ascii="Times New Roman" w:hAnsi="Times New Roman"/>
                <w:sz w:val="24"/>
                <w:szCs w:val="24"/>
                <w:lang w:val="bg-BG"/>
              </w:rPr>
              <w:t>Друго</w:t>
            </w:r>
          </w:p>
        </w:tc>
        <w:tc>
          <w:tcPr>
            <w:tcW w:w="1984" w:type="dxa"/>
          </w:tcPr>
          <w:p w14:paraId="4A6B9B75" w14:textId="1D140B11" w:rsidR="00233D6D" w:rsidRPr="008B2C7A" w:rsidRDefault="00EF51EE" w:rsidP="00CC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7A">
              <w:rPr>
                <w:rFonts w:ascii="Times New Roman" w:hAnsi="Times New Roman"/>
                <w:sz w:val="24"/>
                <w:szCs w:val="24"/>
                <w:lang w:val="bg-BG"/>
              </w:rPr>
              <w:t>Основно</w:t>
            </w:r>
          </w:p>
        </w:tc>
      </w:tr>
    </w:tbl>
    <w:p w14:paraId="617D305E" w14:textId="77777777" w:rsidR="00233D6D" w:rsidRDefault="00233D6D" w:rsidP="00233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105AE" w14:textId="23E38497" w:rsidR="00112EBF" w:rsidRDefault="00112EBF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BF">
        <w:rPr>
          <w:rFonts w:ascii="Times New Roman" w:hAnsi="Times New Roman" w:cs="Times New Roman"/>
          <w:b/>
          <w:sz w:val="24"/>
          <w:szCs w:val="24"/>
        </w:rPr>
        <w:t>3. Университет „Болоня“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EBF">
        <w:rPr>
          <w:rFonts w:ascii="Times New Roman" w:hAnsi="Times New Roman" w:cs="Times New Roman"/>
          <w:b/>
          <w:sz w:val="24"/>
          <w:szCs w:val="24"/>
        </w:rPr>
        <w:t>Форли</w:t>
      </w:r>
      <w:r>
        <w:rPr>
          <w:rFonts w:ascii="Times New Roman" w:hAnsi="Times New Roman" w:cs="Times New Roman"/>
          <w:b/>
          <w:sz w:val="24"/>
          <w:szCs w:val="24"/>
        </w:rPr>
        <w:t>, Италия</w:t>
      </w:r>
    </w:p>
    <w:p w14:paraId="1680F9AC" w14:textId="6749B8B6" w:rsidR="00716608" w:rsidRPr="00EF51EE" w:rsidRDefault="00716608" w:rsidP="00BA764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E">
        <w:rPr>
          <w:rFonts w:ascii="Times New Roman" w:hAnsi="Times New Roman" w:cs="Times New Roman"/>
          <w:sz w:val="24"/>
          <w:szCs w:val="24"/>
        </w:rPr>
        <w:t>Добро владеене на италиански език</w:t>
      </w:r>
      <w:r w:rsidR="008B2C7A">
        <w:rPr>
          <w:rFonts w:ascii="Times New Roman" w:hAnsi="Times New Roman" w:cs="Times New Roman"/>
          <w:sz w:val="24"/>
          <w:szCs w:val="24"/>
        </w:rPr>
        <w:t>;</w:t>
      </w:r>
    </w:p>
    <w:p w14:paraId="6CF700A4" w14:textId="12400A8B" w:rsidR="00716608" w:rsidRPr="00EF51EE" w:rsidRDefault="00716608" w:rsidP="00BA764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E">
        <w:rPr>
          <w:rFonts w:ascii="Times New Roman" w:hAnsi="Times New Roman" w:cs="Times New Roman"/>
          <w:sz w:val="24"/>
          <w:szCs w:val="24"/>
        </w:rPr>
        <w:t>Преподавателски опит на университетско ниво</w:t>
      </w:r>
      <w:r w:rsidR="008B2C7A">
        <w:rPr>
          <w:rFonts w:ascii="Times New Roman" w:hAnsi="Times New Roman" w:cs="Times New Roman"/>
          <w:sz w:val="24"/>
          <w:szCs w:val="24"/>
        </w:rPr>
        <w:t>;</w:t>
      </w:r>
    </w:p>
    <w:p w14:paraId="5AE08684" w14:textId="6FA85C3D" w:rsidR="00716608" w:rsidRPr="00EF51EE" w:rsidRDefault="00716608" w:rsidP="00BA764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E">
        <w:rPr>
          <w:rFonts w:ascii="Times New Roman" w:hAnsi="Times New Roman" w:cs="Times New Roman"/>
          <w:sz w:val="24"/>
          <w:szCs w:val="24"/>
        </w:rPr>
        <w:t xml:space="preserve">Компетентност в областта на </w:t>
      </w:r>
      <w:r w:rsidR="008B2C7A">
        <w:rPr>
          <w:rFonts w:ascii="Times New Roman" w:hAnsi="Times New Roman" w:cs="Times New Roman"/>
          <w:sz w:val="24"/>
          <w:szCs w:val="24"/>
        </w:rPr>
        <w:t xml:space="preserve">популяризирането </w:t>
      </w:r>
      <w:r w:rsidRPr="00EF51EE">
        <w:rPr>
          <w:rFonts w:ascii="Times New Roman" w:hAnsi="Times New Roman" w:cs="Times New Roman"/>
          <w:sz w:val="24"/>
          <w:szCs w:val="24"/>
        </w:rPr>
        <w:t>на културни дейности за разпространение на българския език и култура.</w:t>
      </w:r>
    </w:p>
    <w:p w14:paraId="4DE3B369" w14:textId="5D4AD7F1" w:rsidR="00E44C3F" w:rsidRPr="000C7856" w:rsidRDefault="00716608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56">
        <w:rPr>
          <w:rFonts w:ascii="Times New Roman" w:hAnsi="Times New Roman" w:cs="Times New Roman"/>
          <w:b/>
          <w:sz w:val="24"/>
          <w:szCs w:val="24"/>
        </w:rPr>
        <w:t xml:space="preserve">Информация за преподаваните дисциплини: </w:t>
      </w:r>
    </w:p>
    <w:p w14:paraId="09CA3BB9" w14:textId="0664BC70" w:rsidR="00716608" w:rsidRPr="006A77E3" w:rsidRDefault="00EF51EE" w:rsidP="001104C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Основи на българския език</w:t>
      </w:r>
      <w:r w:rsidR="00716608" w:rsidRPr="006A77E3">
        <w:rPr>
          <w:rFonts w:ascii="Times New Roman" w:hAnsi="Times New Roman" w:cs="Times New Roman"/>
          <w:sz w:val="24"/>
          <w:szCs w:val="24"/>
        </w:rPr>
        <w:t>, 40 часа, 6 кредити ECTS, тригодишен (бакалавърски) курс по интеркултурна езикова медиация (период на провеждане: първи семестър от 30.09.2019 г. до 20.12.2019 г.;</w:t>
      </w:r>
    </w:p>
    <w:p w14:paraId="2E61D41E" w14:textId="2644A84B" w:rsidR="00716608" w:rsidRPr="006A77E3" w:rsidRDefault="00EF51EE" w:rsidP="001104C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lastRenderedPageBreak/>
        <w:t>Български език</w:t>
      </w:r>
      <w:r w:rsidR="00716608" w:rsidRPr="006A77E3">
        <w:rPr>
          <w:rFonts w:ascii="Times New Roman" w:hAnsi="Times New Roman" w:cs="Times New Roman"/>
          <w:sz w:val="24"/>
          <w:szCs w:val="24"/>
        </w:rPr>
        <w:t>, 40 часа, 6 кредити ECTS, тригодишен (бакалавърски) курс по интеркултурна езикова медиация (период на провеждане: първи и втори семестър от 30.09.2019 г. до 20.12.2019 г. и от 10.02.2019 до 08.05.2020 г.);</w:t>
      </w:r>
    </w:p>
    <w:p w14:paraId="7A13474E" w14:textId="3D7A477E" w:rsidR="00716608" w:rsidRPr="006A77E3" w:rsidRDefault="00EF51EE" w:rsidP="001104C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Български език и медиация </w:t>
      </w:r>
      <w:r w:rsidR="00716608" w:rsidRPr="006A77E3">
        <w:rPr>
          <w:rFonts w:ascii="Times New Roman" w:hAnsi="Times New Roman" w:cs="Times New Roman"/>
          <w:sz w:val="24"/>
          <w:szCs w:val="24"/>
        </w:rPr>
        <w:t>модул „</w:t>
      </w:r>
      <w:r w:rsidRPr="006A77E3">
        <w:rPr>
          <w:rFonts w:ascii="Times New Roman" w:hAnsi="Times New Roman" w:cs="Times New Roman"/>
          <w:sz w:val="24"/>
          <w:szCs w:val="24"/>
        </w:rPr>
        <w:t>Български език и култура</w:t>
      </w:r>
      <w:r w:rsidR="00716608" w:rsidRPr="006A77E3">
        <w:rPr>
          <w:rFonts w:ascii="Times New Roman" w:hAnsi="Times New Roman" w:cs="Times New Roman"/>
          <w:sz w:val="24"/>
          <w:szCs w:val="24"/>
        </w:rPr>
        <w:t>“ и модул „</w:t>
      </w:r>
      <w:r w:rsidRPr="006A77E3">
        <w:rPr>
          <w:rFonts w:ascii="Times New Roman" w:hAnsi="Times New Roman" w:cs="Times New Roman"/>
          <w:sz w:val="24"/>
          <w:szCs w:val="24"/>
        </w:rPr>
        <w:t>Българска медиация</w:t>
      </w:r>
      <w:r w:rsidR="00716608" w:rsidRPr="006A77E3">
        <w:rPr>
          <w:rFonts w:ascii="Times New Roman" w:hAnsi="Times New Roman" w:cs="Times New Roman"/>
          <w:sz w:val="24"/>
          <w:szCs w:val="24"/>
        </w:rPr>
        <w:t>“, по 40 часа за всеки модул, общо 10 кредити ECTS, тригодишен (бакалавърски) курс по интеркултурна езикова медиация (период на провеждане: първи и втори семестър от 30.09.2019 г. до 20.12.2019 г. и от 10.02.2019 до 08.05.2020 г.);</w:t>
      </w:r>
    </w:p>
    <w:p w14:paraId="566A3154" w14:textId="6BE66172" w:rsidR="00EF51EE" w:rsidRPr="006A77E3" w:rsidRDefault="00EF51EE" w:rsidP="001104C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Българския </w:t>
      </w:r>
      <w:r w:rsidR="008B2C7A" w:rsidRPr="006A77E3">
        <w:rPr>
          <w:rFonts w:ascii="Times New Roman" w:hAnsi="Times New Roman" w:cs="Times New Roman"/>
          <w:sz w:val="24"/>
          <w:szCs w:val="24"/>
        </w:rPr>
        <w:t>е</w:t>
      </w:r>
      <w:r w:rsidRPr="006A77E3">
        <w:rPr>
          <w:rFonts w:ascii="Times New Roman" w:hAnsi="Times New Roman" w:cs="Times New Roman"/>
          <w:sz w:val="24"/>
          <w:szCs w:val="24"/>
        </w:rPr>
        <w:t xml:space="preserve">зик </w:t>
      </w:r>
      <w:r w:rsidR="00716608" w:rsidRPr="006A77E3">
        <w:rPr>
          <w:rFonts w:ascii="Times New Roman" w:hAnsi="Times New Roman" w:cs="Times New Roman"/>
          <w:sz w:val="24"/>
          <w:szCs w:val="24"/>
        </w:rPr>
        <w:t>(</w:t>
      </w:r>
      <w:r w:rsidRPr="006A77E3">
        <w:rPr>
          <w:rFonts w:ascii="Times New Roman" w:hAnsi="Times New Roman" w:cs="Times New Roman"/>
          <w:sz w:val="24"/>
          <w:szCs w:val="24"/>
        </w:rPr>
        <w:t xml:space="preserve">курс за напреднали </w:t>
      </w:r>
      <w:r w:rsidR="00716608" w:rsidRPr="006A77E3">
        <w:rPr>
          <w:rFonts w:ascii="Times New Roman" w:hAnsi="Times New Roman" w:cs="Times New Roman"/>
          <w:sz w:val="24"/>
          <w:szCs w:val="24"/>
        </w:rPr>
        <w:t xml:space="preserve">І) </w:t>
      </w:r>
      <w:r w:rsidRPr="006A77E3">
        <w:rPr>
          <w:rFonts w:ascii="Times New Roman" w:hAnsi="Times New Roman" w:cs="Times New Roman"/>
          <w:sz w:val="24"/>
          <w:szCs w:val="24"/>
        </w:rPr>
        <w:t xml:space="preserve">– </w:t>
      </w:r>
      <w:r w:rsidR="00716608" w:rsidRPr="006A77E3">
        <w:rPr>
          <w:rFonts w:ascii="Times New Roman" w:hAnsi="Times New Roman" w:cs="Times New Roman"/>
          <w:sz w:val="24"/>
          <w:szCs w:val="24"/>
        </w:rPr>
        <w:t>тригодишен курс по интеркултурна езикова медиация, 40 часа. Период на провеждане: втори семестър (от 12.02.201</w:t>
      </w:r>
      <w:r w:rsidR="00471168">
        <w:rPr>
          <w:rFonts w:ascii="Times New Roman" w:hAnsi="Times New Roman" w:cs="Times New Roman"/>
          <w:sz w:val="24"/>
          <w:szCs w:val="24"/>
        </w:rPr>
        <w:t>9</w:t>
      </w:r>
      <w:r w:rsidR="00716608" w:rsidRPr="006A77E3">
        <w:rPr>
          <w:rFonts w:ascii="Times New Roman" w:hAnsi="Times New Roman" w:cs="Times New Roman"/>
          <w:sz w:val="24"/>
          <w:szCs w:val="24"/>
        </w:rPr>
        <w:t xml:space="preserve"> г. до 11.05.20</w:t>
      </w:r>
      <w:r w:rsidR="00471168">
        <w:rPr>
          <w:rFonts w:ascii="Times New Roman" w:hAnsi="Times New Roman" w:cs="Times New Roman"/>
          <w:sz w:val="24"/>
          <w:szCs w:val="24"/>
        </w:rPr>
        <w:t>20</w:t>
      </w:r>
      <w:r w:rsidR="00716608" w:rsidRPr="006A77E3">
        <w:rPr>
          <w:rFonts w:ascii="Times New Roman" w:hAnsi="Times New Roman" w:cs="Times New Roman"/>
          <w:sz w:val="24"/>
          <w:szCs w:val="24"/>
        </w:rPr>
        <w:t xml:space="preserve"> г.). Обучението се провежда след като предварително бъде установен интерес към него от страна на </w:t>
      </w:r>
      <w:r w:rsidRPr="006A77E3">
        <w:rPr>
          <w:rFonts w:ascii="Times New Roman" w:hAnsi="Times New Roman" w:cs="Times New Roman"/>
          <w:sz w:val="24"/>
          <w:szCs w:val="24"/>
        </w:rPr>
        <w:t>с</w:t>
      </w:r>
      <w:r w:rsidR="00716608" w:rsidRPr="006A77E3">
        <w:rPr>
          <w:rFonts w:ascii="Times New Roman" w:hAnsi="Times New Roman" w:cs="Times New Roman"/>
          <w:sz w:val="24"/>
          <w:szCs w:val="24"/>
        </w:rPr>
        <w:t>тудентите;</w:t>
      </w:r>
    </w:p>
    <w:p w14:paraId="29D8998A" w14:textId="412DE6F7" w:rsidR="00716608" w:rsidRPr="006A77E3" w:rsidRDefault="00EF51EE" w:rsidP="001104C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Упражнения по български език</w:t>
      </w:r>
      <w:r w:rsidR="00716608" w:rsidRPr="006A77E3">
        <w:rPr>
          <w:rFonts w:ascii="Times New Roman" w:hAnsi="Times New Roman" w:cs="Times New Roman"/>
          <w:sz w:val="24"/>
          <w:szCs w:val="24"/>
        </w:rPr>
        <w:t>, 40 часа, тригодишен (бакалавърски) курс по интеркултурна езикова медиация (период на провеждане: първи и втори семестър от 30.09.2019 г. до 20.12.2019 г. и от 10.02.2019 до 08.05.2020 г.).</w:t>
      </w:r>
    </w:p>
    <w:p w14:paraId="0FC36924" w14:textId="77777777" w:rsidR="00716608" w:rsidRPr="00EF51EE" w:rsidRDefault="00716608" w:rsidP="00EF51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69CC3" w14:textId="7587194C" w:rsidR="00E44C3F" w:rsidRDefault="00112EBF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BF">
        <w:rPr>
          <w:rFonts w:ascii="Times New Roman" w:hAnsi="Times New Roman" w:cs="Times New Roman"/>
          <w:b/>
          <w:sz w:val="24"/>
          <w:szCs w:val="24"/>
        </w:rPr>
        <w:t>4. Университет „Ка’Фоскари“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EBF">
        <w:rPr>
          <w:rFonts w:ascii="Times New Roman" w:hAnsi="Times New Roman" w:cs="Times New Roman"/>
          <w:b/>
          <w:sz w:val="24"/>
          <w:szCs w:val="24"/>
        </w:rPr>
        <w:t>Венеция</w:t>
      </w:r>
      <w:r>
        <w:rPr>
          <w:rFonts w:ascii="Times New Roman" w:hAnsi="Times New Roman" w:cs="Times New Roman"/>
          <w:b/>
          <w:sz w:val="24"/>
          <w:szCs w:val="24"/>
        </w:rPr>
        <w:t>, Италия</w:t>
      </w:r>
      <w:r w:rsidRPr="00112EBF">
        <w:rPr>
          <w:rFonts w:ascii="Times New Roman" w:hAnsi="Times New Roman" w:cs="Times New Roman"/>
          <w:b/>
          <w:sz w:val="24"/>
          <w:szCs w:val="24"/>
        </w:rPr>
        <w:tab/>
      </w:r>
    </w:p>
    <w:p w14:paraId="3A48DAE3" w14:textId="4B9DEF86" w:rsidR="00DB6355" w:rsidRPr="00EF51EE" w:rsidRDefault="002D6D25" w:rsidP="000C7856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Майчин език – български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1801F7A8" w14:textId="07E56CF3" w:rsidR="00DB6355" w:rsidRPr="00EF51EE" w:rsidRDefault="002D6D25" w:rsidP="000C7856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1EE">
        <w:rPr>
          <w:rFonts w:ascii="Times New Roman" w:hAnsi="Times New Roman" w:cs="Times New Roman"/>
          <w:spacing w:val="-2"/>
          <w:sz w:val="24"/>
          <w:szCs w:val="24"/>
        </w:rPr>
        <w:t xml:space="preserve">Докторска 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>степен (</w:t>
      </w:r>
      <w:r w:rsidR="000C7856" w:rsidRPr="00EF51EE">
        <w:rPr>
          <w:rFonts w:ascii="Times New Roman" w:hAnsi="Times New Roman" w:cs="Times New Roman"/>
          <w:i/>
          <w:spacing w:val="-2"/>
          <w:sz w:val="24"/>
          <w:szCs w:val="24"/>
        </w:rPr>
        <w:t xml:space="preserve">Doctor </w:t>
      </w:r>
      <w:r w:rsidR="000C7856">
        <w:rPr>
          <w:rFonts w:ascii="Times New Roman" w:hAnsi="Times New Roman" w:cs="Times New Roman"/>
          <w:i/>
          <w:spacing w:val="-2"/>
          <w:sz w:val="24"/>
          <w:szCs w:val="24"/>
        </w:rPr>
        <w:t>о</w:t>
      </w:r>
      <w:r w:rsidR="000C7856" w:rsidRPr="00EF51EE">
        <w:rPr>
          <w:rFonts w:ascii="Times New Roman" w:hAnsi="Times New Roman" w:cs="Times New Roman"/>
          <w:i/>
          <w:spacing w:val="-2"/>
          <w:sz w:val="24"/>
          <w:szCs w:val="24"/>
        </w:rPr>
        <w:t>f Philosophy</w:t>
      </w:r>
      <w:r w:rsidR="00DB6355" w:rsidRPr="00EF51EE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1E869C8F" w14:textId="2C0FAA1A" w:rsidR="00DB6355" w:rsidRPr="00EF51EE" w:rsidRDefault="002D6D25" w:rsidP="000C7856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1EE">
        <w:rPr>
          <w:rFonts w:ascii="Times New Roman" w:hAnsi="Times New Roman" w:cs="Times New Roman"/>
          <w:spacing w:val="-2"/>
          <w:sz w:val="24"/>
          <w:szCs w:val="24"/>
        </w:rPr>
        <w:t xml:space="preserve">Многогодишен 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 xml:space="preserve">университетски опит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 xml:space="preserve"> преподаването на български език за чужденци, включително владеене на различни методи на преподаване на българския</w:t>
      </w:r>
      <w:r w:rsidR="00DB6355" w:rsidRPr="00EF51EE">
        <w:rPr>
          <w:rFonts w:ascii="Times New Roman" w:hAnsi="Times New Roman" w:cs="Times New Roman"/>
          <w:spacing w:val="-2"/>
          <w:sz w:val="24"/>
          <w:szCs w:val="24"/>
        </w:rPr>
        <w:t xml:space="preserve"> език като </w:t>
      </w:r>
      <w:r>
        <w:rPr>
          <w:rFonts w:ascii="Times New Roman" w:hAnsi="Times New Roman" w:cs="Times New Roman"/>
          <w:spacing w:val="-2"/>
          <w:sz w:val="24"/>
          <w:szCs w:val="24"/>
        </w:rPr>
        <w:t>втори</w:t>
      </w:r>
      <w:r w:rsidR="00DB6355" w:rsidRPr="00EF51E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2D30DA17" w14:textId="7C773BFE" w:rsidR="00DB6355" w:rsidRPr="00EF51EE" w:rsidRDefault="002D6D25" w:rsidP="000C7856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Познаване на 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>електронните платформи и цифровия софтуер за провеждане на интерактивно обучение с различни мултимедийни форми;</w:t>
      </w:r>
    </w:p>
    <w:p w14:paraId="4DBE2255" w14:textId="4A1B94CD" w:rsidR="00DB6355" w:rsidRPr="00EF51EE" w:rsidRDefault="002D6D25" w:rsidP="000C7856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Владеене 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>във висока степен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на 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 xml:space="preserve">италиански език,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 цел взаимодействие </w:t>
      </w:r>
      <w:r w:rsidR="00EF51EE" w:rsidRPr="00EF51EE">
        <w:rPr>
          <w:rFonts w:ascii="Times New Roman" w:hAnsi="Times New Roman" w:cs="Times New Roman"/>
          <w:spacing w:val="-2"/>
          <w:sz w:val="24"/>
          <w:szCs w:val="24"/>
        </w:rPr>
        <w:t xml:space="preserve">със студентите и </w:t>
      </w:r>
      <w:r w:rsidR="00DB6355" w:rsidRPr="00EF51EE">
        <w:rPr>
          <w:rFonts w:ascii="Times New Roman" w:hAnsi="Times New Roman" w:cs="Times New Roman"/>
          <w:spacing w:val="-2"/>
          <w:sz w:val="24"/>
          <w:szCs w:val="24"/>
        </w:rPr>
        <w:t>колегите си.</w:t>
      </w:r>
    </w:p>
    <w:p w14:paraId="527B1594" w14:textId="067794B7" w:rsidR="00DB6355" w:rsidRPr="007C5419" w:rsidRDefault="00DB6355" w:rsidP="007C5419">
      <w:pPr>
        <w:spacing w:before="60" w:after="0" w:line="240" w:lineRule="auto"/>
        <w:ind w:left="68" w:firstLine="2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5419">
        <w:rPr>
          <w:rFonts w:ascii="Times New Roman" w:hAnsi="Times New Roman" w:cs="Times New Roman"/>
          <w:spacing w:val="-2"/>
          <w:sz w:val="24"/>
          <w:szCs w:val="24"/>
        </w:rPr>
        <w:t xml:space="preserve">Преподавателят ще има </w:t>
      </w:r>
      <w:r w:rsidRPr="007C5419">
        <w:rPr>
          <w:rFonts w:ascii="Times New Roman" w:hAnsi="Times New Roman" w:cs="Times New Roman"/>
          <w:sz w:val="24"/>
          <w:szCs w:val="24"/>
        </w:rPr>
        <w:t xml:space="preserve">120 часа годишно упражнения. </w:t>
      </w:r>
    </w:p>
    <w:p w14:paraId="5303E8D7" w14:textId="58085393" w:rsidR="00DB6355" w:rsidRPr="007C5419" w:rsidRDefault="00DB6355" w:rsidP="0036152F">
      <w:pPr>
        <w:spacing w:before="60" w:after="0" w:line="240" w:lineRule="auto"/>
        <w:ind w:left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AE27477" w14:textId="4677F4B0" w:rsidR="00716608" w:rsidRDefault="006E6803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Университет „</w:t>
      </w:r>
      <w:r w:rsidR="003E6093">
        <w:rPr>
          <w:rFonts w:ascii="Times New Roman" w:hAnsi="Times New Roman" w:cs="Times New Roman"/>
          <w:b/>
          <w:sz w:val="24"/>
          <w:szCs w:val="24"/>
        </w:rPr>
        <w:t>Ориентале</w:t>
      </w:r>
      <w:r>
        <w:rPr>
          <w:rFonts w:ascii="Times New Roman" w:hAnsi="Times New Roman" w:cs="Times New Roman"/>
          <w:b/>
          <w:sz w:val="24"/>
          <w:szCs w:val="24"/>
        </w:rPr>
        <w:t xml:space="preserve">“, Неапол, Италия </w:t>
      </w:r>
    </w:p>
    <w:p w14:paraId="16D7FAAA" w14:textId="614927A5" w:rsidR="00D97B3F" w:rsidRPr="008205DA" w:rsidRDefault="00D97B3F" w:rsidP="00D97B3F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Ясна мотивация за преподаване на български език и литература на чуждестранни студенти</w:t>
      </w:r>
      <w:r w:rsidRPr="00076C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готовност за сътрудничество с Катедрата и със студентите</w:t>
      </w:r>
      <w:r w:rsidRPr="00076C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76B81BC7" w14:textId="20B256EE" w:rsidR="00D97B3F" w:rsidRDefault="00D97B3F" w:rsidP="00D97B3F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Евентуална специализация по съвременен български език;</w:t>
      </w:r>
    </w:p>
    <w:p w14:paraId="100EA133" w14:textId="4A74FB20" w:rsidR="00D97B3F" w:rsidRDefault="00D97B3F" w:rsidP="00D97B3F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Владеене на италиански език на начално ниво, като владеенето на английски и руски езици ще бъдат отчетени като предимство;</w:t>
      </w:r>
    </w:p>
    <w:p w14:paraId="1C4AD767" w14:textId="5156F42B" w:rsidR="00D97B3F" w:rsidRDefault="00D97B3F" w:rsidP="00D97B3F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Университетска подготовка по български език и литература </w:t>
      </w:r>
      <w:r w:rsidR="00C960F2">
        <w:rPr>
          <w:rFonts w:ascii="Times New Roman" w:eastAsia="Times New Roman" w:hAnsi="Times New Roman"/>
          <w:sz w:val="24"/>
          <w:szCs w:val="24"/>
        </w:rPr>
        <w:t>– с предимство.</w:t>
      </w:r>
    </w:p>
    <w:p w14:paraId="5F7093DE" w14:textId="611FA610" w:rsidR="006E6803" w:rsidRDefault="006E6803" w:rsidP="00D97B3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29F6A" w14:textId="2F1A52B1" w:rsidR="00990936" w:rsidRDefault="00990936" w:rsidP="00D97B3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31816" w14:textId="77777777" w:rsidR="00990936" w:rsidRDefault="00990936" w:rsidP="00D97B3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DC120" w14:textId="3A078B0F" w:rsidR="00C86839" w:rsidRDefault="001C677A" w:rsidP="00C8683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. Тринити Колидж</w:t>
      </w:r>
      <w:r w:rsidR="00112E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Дъблин</w:t>
      </w:r>
      <w:r w:rsidR="00112EBF">
        <w:rPr>
          <w:rFonts w:ascii="Times New Roman" w:hAnsi="Times New Roman" w:cs="Times New Roman"/>
          <w:b/>
          <w:sz w:val="24"/>
          <w:szCs w:val="24"/>
        </w:rPr>
        <w:t>, Ирландия</w:t>
      </w:r>
    </w:p>
    <w:p w14:paraId="3C83D8D3" w14:textId="5D29B007" w:rsidR="0083637A" w:rsidRPr="00C86839" w:rsidRDefault="00C86839" w:rsidP="00C86839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Докторска степен или предстоящо придобиване </w:t>
      </w:r>
      <w:r w:rsidR="0083637A" w:rsidRPr="00C86839">
        <w:rPr>
          <w:rFonts w:ascii="Times New Roman" w:hAnsi="Times New Roman" w:cs="Times New Roman"/>
          <w:spacing w:val="-2"/>
          <w:sz w:val="24"/>
          <w:szCs w:val="24"/>
        </w:rPr>
        <w:t>на докторска степен</w:t>
      </w:r>
      <w:r w:rsidR="007C5419" w:rsidRPr="00C86839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83637A" w:rsidRPr="00C86839">
        <w:rPr>
          <w:rFonts w:ascii="Times New Roman" w:hAnsi="Times New Roman" w:cs="Times New Roman"/>
          <w:spacing w:val="-2"/>
          <w:sz w:val="24"/>
          <w:szCs w:val="24"/>
        </w:rPr>
        <w:t> </w:t>
      </w:r>
    </w:p>
    <w:p w14:paraId="75491058" w14:textId="77777777" w:rsidR="007C5419" w:rsidRPr="00C86839" w:rsidRDefault="007C5419" w:rsidP="00C86839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839">
        <w:rPr>
          <w:rFonts w:ascii="Times New Roman" w:hAnsi="Times New Roman" w:cs="Times New Roman"/>
          <w:spacing w:val="-2"/>
          <w:sz w:val="24"/>
          <w:szCs w:val="24"/>
        </w:rPr>
        <w:t xml:space="preserve">Основно изискване е да има опит в </w:t>
      </w:r>
      <w:r w:rsidR="0083637A" w:rsidRPr="00C86839">
        <w:rPr>
          <w:rFonts w:ascii="Times New Roman" w:hAnsi="Times New Roman" w:cs="Times New Roman"/>
          <w:spacing w:val="-2"/>
          <w:sz w:val="24"/>
          <w:szCs w:val="24"/>
        </w:rPr>
        <w:t>преподаване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 xml:space="preserve">то </w:t>
      </w:r>
      <w:r w:rsidR="0083637A" w:rsidRPr="00C86839">
        <w:rPr>
          <w:rFonts w:ascii="Times New Roman" w:hAnsi="Times New Roman" w:cs="Times New Roman"/>
          <w:spacing w:val="-2"/>
          <w:sz w:val="24"/>
          <w:szCs w:val="24"/>
        </w:rPr>
        <w:t>на български като чужд език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176FB3CD" w14:textId="1A13B1F7" w:rsidR="0083637A" w:rsidRDefault="0083637A" w:rsidP="00C86839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839">
        <w:rPr>
          <w:rFonts w:ascii="Times New Roman" w:hAnsi="Times New Roman" w:cs="Times New Roman"/>
          <w:spacing w:val="-2"/>
          <w:sz w:val="24"/>
          <w:szCs w:val="24"/>
        </w:rPr>
        <w:t>Желателно</w:t>
      </w:r>
      <w:r w:rsidR="007C5419" w:rsidRPr="00C86839">
        <w:rPr>
          <w:rFonts w:ascii="Times New Roman" w:hAnsi="Times New Roman" w:cs="Times New Roman"/>
          <w:spacing w:val="-2"/>
          <w:sz w:val="24"/>
          <w:szCs w:val="24"/>
        </w:rPr>
        <w:t xml:space="preserve"> е да 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 xml:space="preserve">участва в бакалавърски програми в </w:t>
      </w:r>
      <w:r w:rsidR="00C86839">
        <w:rPr>
          <w:rFonts w:ascii="Times New Roman" w:hAnsi="Times New Roman" w:cs="Times New Roman"/>
          <w:spacing w:val="-2"/>
          <w:sz w:val="24"/>
          <w:szCs w:val="24"/>
        </w:rPr>
        <w:t xml:space="preserve">Департамента по руски и славянски езици 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 xml:space="preserve">(като </w:t>
      </w:r>
      <w:r w:rsidR="00C86839">
        <w:rPr>
          <w:rFonts w:ascii="Times New Roman" w:hAnsi="Times New Roman" w:cs="Times New Roman"/>
          <w:spacing w:val="-2"/>
          <w:sz w:val="24"/>
          <w:szCs w:val="24"/>
        </w:rPr>
        <w:t xml:space="preserve">регионални 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>изследвания, виж</w:t>
      </w:r>
      <w:r w:rsidR="00C86839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7C5419" w:rsidRPr="00C868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>https://www.tcd.ie/Russian/) и/или магистърски програми</w:t>
      </w:r>
      <w:r w:rsidR="00C86839">
        <w:rPr>
          <w:rFonts w:ascii="Times New Roman" w:hAnsi="Times New Roman" w:cs="Times New Roman"/>
          <w:spacing w:val="-2"/>
          <w:sz w:val="24"/>
          <w:szCs w:val="24"/>
        </w:rPr>
        <w:t>, литературен п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>ревод, сравнителна литература, идентичности в Европа): виж</w:t>
      </w:r>
      <w:r w:rsidR="00C86839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C86839">
        <w:rPr>
          <w:rFonts w:ascii="Times New Roman" w:hAnsi="Times New Roman" w:cs="Times New Roman"/>
          <w:spacing w:val="-2"/>
          <w:sz w:val="24"/>
          <w:szCs w:val="24"/>
        </w:rPr>
        <w:t>https: //www.tcd.ie/langs-lits-cultures/.</w:t>
      </w:r>
    </w:p>
    <w:p w14:paraId="009F00EA" w14:textId="77777777" w:rsidR="006E6803" w:rsidRPr="00C86839" w:rsidRDefault="006E6803" w:rsidP="002D4451">
      <w:pPr>
        <w:spacing w:after="0" w:line="360" w:lineRule="auto"/>
        <w:ind w:left="71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D922337" w14:textId="438DAD1A" w:rsidR="00E44C3F" w:rsidRDefault="002D4451" w:rsidP="007C5419">
      <w:pPr>
        <w:ind w:left="426" w:hanging="2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2EBF">
        <w:rPr>
          <w:rFonts w:ascii="Times New Roman" w:hAnsi="Times New Roman" w:cs="Times New Roman"/>
          <w:b/>
          <w:sz w:val="24"/>
          <w:szCs w:val="24"/>
        </w:rPr>
        <w:t xml:space="preserve">. Пекински университет за 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чуждестранни изследвания</w:t>
      </w:r>
      <w:r w:rsidR="00112EBF">
        <w:rPr>
          <w:rFonts w:ascii="Times New Roman" w:hAnsi="Times New Roman" w:cs="Times New Roman"/>
          <w:b/>
          <w:sz w:val="24"/>
          <w:szCs w:val="24"/>
        </w:rPr>
        <w:t xml:space="preserve">, Пекин, 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Китайска народна република</w:t>
      </w:r>
    </w:p>
    <w:p w14:paraId="0A5DC156" w14:textId="4803C875" w:rsidR="007D783B" w:rsidRPr="0036152F" w:rsidRDefault="00287268" w:rsidP="007C5419">
      <w:pPr>
        <w:numPr>
          <w:ilvl w:val="0"/>
          <w:numId w:val="26"/>
        </w:numPr>
        <w:spacing w:after="4" w:line="360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  <w:lang w:eastAsia="bg-BG"/>
        </w:rPr>
        <w:t>Научн</w:t>
      </w:r>
      <w:r w:rsidR="006A77E3">
        <w:rPr>
          <w:rStyle w:val="FontStyle25"/>
          <w:color w:val="000000" w:themeColor="text1"/>
          <w:sz w:val="24"/>
          <w:szCs w:val="24"/>
          <w:lang w:eastAsia="bg-BG"/>
        </w:rPr>
        <w:t xml:space="preserve">а и </w:t>
      </w:r>
      <w:r>
        <w:rPr>
          <w:rStyle w:val="FontStyle25"/>
          <w:color w:val="000000" w:themeColor="text1"/>
          <w:sz w:val="24"/>
          <w:szCs w:val="24"/>
          <w:lang w:eastAsia="bg-BG"/>
        </w:rPr>
        <w:t>образователна степен „</w:t>
      </w:r>
      <w:r w:rsidRPr="008049FB">
        <w:rPr>
          <w:rStyle w:val="FontStyle25"/>
          <w:color w:val="000000" w:themeColor="text1"/>
          <w:sz w:val="24"/>
          <w:szCs w:val="24"/>
          <w:lang w:eastAsia="bg-BG"/>
        </w:rPr>
        <w:t xml:space="preserve">доктор“ </w:t>
      </w:r>
      <w:r w:rsidR="000C7856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9CEB73D" w14:textId="45225A4C" w:rsidR="007D783B" w:rsidRDefault="007D783B" w:rsidP="007C5419">
      <w:pPr>
        <w:numPr>
          <w:ilvl w:val="0"/>
          <w:numId w:val="26"/>
        </w:numPr>
        <w:spacing w:after="4" w:line="360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 xml:space="preserve">Професионален опит и квалификация: завършена специалност </w:t>
      </w:r>
      <w:r w:rsidR="00764D10">
        <w:rPr>
          <w:rFonts w:ascii="Times New Roman" w:hAnsi="Times New Roman" w:cs="Times New Roman"/>
          <w:sz w:val="24"/>
          <w:szCs w:val="24"/>
        </w:rPr>
        <w:t>„</w:t>
      </w:r>
      <w:r w:rsidRPr="0036152F">
        <w:rPr>
          <w:rFonts w:ascii="Times New Roman" w:hAnsi="Times New Roman" w:cs="Times New Roman"/>
          <w:sz w:val="24"/>
          <w:szCs w:val="24"/>
        </w:rPr>
        <w:t>Българска филология</w:t>
      </w:r>
      <w:r w:rsidR="00764D10">
        <w:rPr>
          <w:rFonts w:ascii="Times New Roman" w:hAnsi="Times New Roman" w:cs="Times New Roman"/>
          <w:sz w:val="24"/>
          <w:szCs w:val="24"/>
        </w:rPr>
        <w:t>“</w:t>
      </w:r>
      <w:r w:rsidRPr="0036152F">
        <w:rPr>
          <w:rFonts w:ascii="Times New Roman" w:hAnsi="Times New Roman" w:cs="Times New Roman"/>
          <w:sz w:val="24"/>
          <w:szCs w:val="24"/>
        </w:rPr>
        <w:t xml:space="preserve">, придобита </w:t>
      </w:r>
      <w:r w:rsidR="006A77E3">
        <w:rPr>
          <w:rFonts w:ascii="Times New Roman" w:hAnsi="Times New Roman" w:cs="Times New Roman"/>
          <w:sz w:val="24"/>
          <w:szCs w:val="24"/>
        </w:rPr>
        <w:t xml:space="preserve">педагогическа правоспособност </w:t>
      </w:r>
      <w:r w:rsidRPr="0036152F">
        <w:rPr>
          <w:rFonts w:ascii="Times New Roman" w:hAnsi="Times New Roman" w:cs="Times New Roman"/>
          <w:sz w:val="24"/>
          <w:szCs w:val="24"/>
        </w:rPr>
        <w:t xml:space="preserve">(за </w:t>
      </w:r>
      <w:r w:rsidR="00287268">
        <w:rPr>
          <w:rFonts w:ascii="Times New Roman" w:hAnsi="Times New Roman" w:cs="Times New Roman"/>
          <w:sz w:val="24"/>
          <w:szCs w:val="24"/>
        </w:rPr>
        <w:t xml:space="preserve">предпочитане е </w:t>
      </w:r>
      <w:r w:rsidRPr="0036152F">
        <w:rPr>
          <w:rFonts w:ascii="Times New Roman" w:hAnsi="Times New Roman" w:cs="Times New Roman"/>
          <w:sz w:val="24"/>
          <w:szCs w:val="24"/>
        </w:rPr>
        <w:t xml:space="preserve">опит в преподаването на български език и литература зад граница и особено </w:t>
      </w:r>
      <w:r w:rsidR="007C5419">
        <w:rPr>
          <w:rFonts w:ascii="Times New Roman" w:hAnsi="Times New Roman" w:cs="Times New Roman"/>
          <w:sz w:val="24"/>
          <w:szCs w:val="24"/>
        </w:rPr>
        <w:t>в Китайската народна република</w:t>
      </w:r>
      <w:r w:rsidR="00287268">
        <w:rPr>
          <w:rFonts w:ascii="Times New Roman" w:hAnsi="Times New Roman" w:cs="Times New Roman"/>
          <w:sz w:val="24"/>
          <w:szCs w:val="24"/>
        </w:rPr>
        <w:t>)</w:t>
      </w:r>
      <w:r w:rsidR="000C7856">
        <w:rPr>
          <w:rFonts w:ascii="Times New Roman" w:hAnsi="Times New Roman" w:cs="Times New Roman"/>
          <w:sz w:val="24"/>
          <w:szCs w:val="24"/>
        </w:rPr>
        <w:t>;</w:t>
      </w:r>
    </w:p>
    <w:p w14:paraId="7912DBA1" w14:textId="3771D802" w:rsidR="007C5419" w:rsidRPr="007C5419" w:rsidRDefault="007C5419" w:rsidP="007C5419">
      <w:pPr>
        <w:pStyle w:val="ListParagraph"/>
        <w:numPr>
          <w:ilvl w:val="0"/>
          <w:numId w:val="26"/>
        </w:numPr>
        <w:spacing w:line="360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C5419">
        <w:rPr>
          <w:rFonts w:ascii="Times New Roman" w:hAnsi="Times New Roman" w:cs="Times New Roman"/>
          <w:sz w:val="24"/>
          <w:szCs w:val="24"/>
        </w:rPr>
        <w:t>Допълнителн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5419">
        <w:rPr>
          <w:rFonts w:ascii="Times New Roman" w:hAnsi="Times New Roman" w:cs="Times New Roman"/>
          <w:sz w:val="24"/>
          <w:szCs w:val="24"/>
        </w:rPr>
        <w:t xml:space="preserve"> </w:t>
      </w:r>
      <w:r w:rsidR="00AD1502" w:rsidRPr="007C5419">
        <w:rPr>
          <w:rFonts w:ascii="Times New Roman" w:hAnsi="Times New Roman" w:cs="Times New Roman"/>
          <w:sz w:val="24"/>
          <w:szCs w:val="24"/>
        </w:rPr>
        <w:t>изискване</w:t>
      </w:r>
      <w:r w:rsidRPr="007C5419">
        <w:rPr>
          <w:rFonts w:ascii="Times New Roman" w:hAnsi="Times New Roman" w:cs="Times New Roman"/>
          <w:sz w:val="24"/>
          <w:szCs w:val="24"/>
        </w:rPr>
        <w:t>: избраният кандидат да бъде на възраст под 50 години.</w:t>
      </w:r>
    </w:p>
    <w:p w14:paraId="446FD3F4" w14:textId="6E8BFE23" w:rsidR="007C5419" w:rsidRPr="007C5419" w:rsidRDefault="007C5419" w:rsidP="007C54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19">
        <w:rPr>
          <w:rFonts w:ascii="Times New Roman" w:hAnsi="Times New Roman" w:cs="Times New Roman"/>
          <w:b/>
          <w:sz w:val="24"/>
          <w:szCs w:val="24"/>
        </w:rPr>
        <w:t xml:space="preserve">Информация за преподаваните дисциплини: </w:t>
      </w:r>
    </w:p>
    <w:p w14:paraId="10F25BEC" w14:textId="28CDF01A" w:rsidR="007C5419" w:rsidRDefault="007C5419" w:rsidP="007C5419">
      <w:pPr>
        <w:spacing w:line="360" w:lineRule="auto"/>
        <w:ind w:left="360" w:right="35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C5419">
        <w:rPr>
          <w:rFonts w:ascii="Times New Roman" w:hAnsi="Times New Roman" w:cs="Times New Roman"/>
          <w:sz w:val="24"/>
          <w:szCs w:val="24"/>
        </w:rPr>
        <w:t xml:space="preserve">Ще </w:t>
      </w:r>
      <w:r w:rsidR="007D783B" w:rsidRPr="007C5419">
        <w:rPr>
          <w:rFonts w:ascii="Times New Roman" w:hAnsi="Times New Roman" w:cs="Times New Roman"/>
          <w:sz w:val="24"/>
          <w:szCs w:val="24"/>
        </w:rPr>
        <w:t>обучава студенти в следните курсове, групи и дисциплини: новоприети първокурсници, трети курс, магист</w:t>
      </w:r>
      <w:r w:rsidR="001D3BA8" w:rsidRPr="007C5419">
        <w:rPr>
          <w:rFonts w:ascii="Times New Roman" w:hAnsi="Times New Roman" w:cs="Times New Roman"/>
          <w:sz w:val="24"/>
          <w:szCs w:val="24"/>
        </w:rPr>
        <w:t>ъ</w:t>
      </w:r>
      <w:r w:rsidR="007D783B" w:rsidRPr="007C5419">
        <w:rPr>
          <w:rFonts w:ascii="Times New Roman" w:hAnsi="Times New Roman" w:cs="Times New Roman"/>
          <w:sz w:val="24"/>
          <w:szCs w:val="24"/>
        </w:rPr>
        <w:t xml:space="preserve">рски степени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783B" w:rsidRPr="007C5419">
        <w:rPr>
          <w:rFonts w:ascii="Times New Roman" w:hAnsi="Times New Roman" w:cs="Times New Roman"/>
          <w:sz w:val="24"/>
          <w:szCs w:val="24"/>
        </w:rPr>
        <w:t>съответно втора и трета година, както и избираеми дисциплини (</w:t>
      </w:r>
      <w:r w:rsidR="0084286E">
        <w:rPr>
          <w:rFonts w:ascii="Times New Roman" w:hAnsi="Times New Roman" w:cs="Times New Roman"/>
          <w:sz w:val="24"/>
          <w:szCs w:val="24"/>
        </w:rPr>
        <w:t>б</w:t>
      </w:r>
      <w:r w:rsidR="007D783B" w:rsidRPr="007C5419">
        <w:rPr>
          <w:rFonts w:ascii="Times New Roman" w:hAnsi="Times New Roman" w:cs="Times New Roman"/>
          <w:sz w:val="24"/>
          <w:szCs w:val="24"/>
        </w:rPr>
        <w:t xml:space="preserve">ългарски език като трети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 </w:t>
      </w:r>
      <w:r w:rsidR="007D783B" w:rsidRPr="007C5419">
        <w:rPr>
          <w:rFonts w:ascii="Times New Roman" w:hAnsi="Times New Roman" w:cs="Times New Roman"/>
          <w:sz w:val="24"/>
          <w:szCs w:val="24"/>
        </w:rPr>
        <w:t>начинаещи и напреднали в две отделни групи).</w:t>
      </w:r>
      <w:r w:rsidR="007D783B" w:rsidRPr="0036152F">
        <w:rPr>
          <w:noProof/>
          <w:lang w:eastAsia="bg-BG"/>
        </w:rPr>
        <w:drawing>
          <wp:inline distT="0" distB="0" distL="0" distR="0" wp14:anchorId="05F3E492" wp14:editId="7894618B">
            <wp:extent cx="4574" cy="4573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9A42" w14:textId="6DC062D3" w:rsidR="00112EBF" w:rsidRDefault="00287268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. Люблянски университет</w:t>
      </w:r>
      <w:r w:rsidR="00112E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Любляна</w:t>
      </w:r>
      <w:r w:rsidR="00112EBF">
        <w:rPr>
          <w:rFonts w:ascii="Times New Roman" w:hAnsi="Times New Roman" w:cs="Times New Roman"/>
          <w:b/>
          <w:sz w:val="24"/>
          <w:szCs w:val="24"/>
        </w:rPr>
        <w:t>, Словения:</w:t>
      </w:r>
    </w:p>
    <w:p w14:paraId="2789BEF4" w14:textId="08F78729" w:rsidR="0092002D" w:rsidRPr="007C5419" w:rsidRDefault="007C5419" w:rsidP="007C541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19">
        <w:rPr>
          <w:rFonts w:ascii="Times New Roman" w:hAnsi="Times New Roman" w:cs="Times New Roman"/>
          <w:sz w:val="24"/>
          <w:szCs w:val="24"/>
        </w:rPr>
        <w:t xml:space="preserve">Докторска </w:t>
      </w:r>
      <w:r w:rsidR="0092002D" w:rsidRPr="007C5419">
        <w:rPr>
          <w:rFonts w:ascii="Times New Roman" w:hAnsi="Times New Roman" w:cs="Times New Roman"/>
          <w:sz w:val="24"/>
          <w:szCs w:val="24"/>
        </w:rPr>
        <w:t xml:space="preserve">степен </w:t>
      </w:r>
      <w:r w:rsidR="00112EBF" w:rsidRPr="007C5419">
        <w:rPr>
          <w:rFonts w:ascii="Times New Roman" w:hAnsi="Times New Roman" w:cs="Times New Roman"/>
          <w:sz w:val="24"/>
          <w:szCs w:val="24"/>
        </w:rPr>
        <w:t>в областта на българския</w:t>
      </w:r>
      <w:r w:rsidR="0092002D" w:rsidRPr="007C5419">
        <w:rPr>
          <w:rFonts w:ascii="Times New Roman" w:hAnsi="Times New Roman" w:cs="Times New Roman"/>
          <w:sz w:val="24"/>
          <w:szCs w:val="24"/>
        </w:rPr>
        <w:t xml:space="preserve"> език и литература;</w:t>
      </w:r>
    </w:p>
    <w:p w14:paraId="6A6F5C79" w14:textId="3B010C55" w:rsidR="0092002D" w:rsidRPr="007C5419" w:rsidRDefault="007C5419" w:rsidP="007C541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521A" w:rsidRPr="007C5419">
        <w:rPr>
          <w:rFonts w:ascii="Times New Roman" w:hAnsi="Times New Roman" w:cs="Times New Roman"/>
          <w:sz w:val="24"/>
          <w:szCs w:val="24"/>
        </w:rPr>
        <w:t>пит</w:t>
      </w:r>
      <w:r w:rsidR="00112EBF" w:rsidRPr="007C5419">
        <w:rPr>
          <w:rFonts w:ascii="Times New Roman" w:hAnsi="Times New Roman" w:cs="Times New Roman"/>
          <w:sz w:val="24"/>
          <w:szCs w:val="24"/>
        </w:rPr>
        <w:t xml:space="preserve"> в областта на преподаването на български език като чужд</w:t>
      </w:r>
      <w:r w:rsidR="0092002D" w:rsidRPr="007C5419">
        <w:rPr>
          <w:rFonts w:ascii="Times New Roman" w:hAnsi="Times New Roman" w:cs="Times New Roman"/>
          <w:sz w:val="24"/>
          <w:szCs w:val="24"/>
        </w:rPr>
        <w:t>;</w:t>
      </w:r>
    </w:p>
    <w:p w14:paraId="4D3B72E3" w14:textId="3CFBFD4B" w:rsidR="0092002D" w:rsidRPr="007C5419" w:rsidRDefault="007C5419" w:rsidP="007C541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19">
        <w:rPr>
          <w:rFonts w:ascii="Times New Roman" w:hAnsi="Times New Roman" w:cs="Times New Roman"/>
          <w:sz w:val="24"/>
          <w:szCs w:val="24"/>
        </w:rPr>
        <w:t xml:space="preserve">Опит </w:t>
      </w:r>
      <w:r w:rsidR="00112EBF" w:rsidRPr="007C5419">
        <w:rPr>
          <w:rFonts w:ascii="Times New Roman" w:hAnsi="Times New Roman" w:cs="Times New Roman"/>
          <w:sz w:val="24"/>
          <w:szCs w:val="24"/>
        </w:rPr>
        <w:t>в областта на преподаването на езиковедски дисциплини в рамките на бакалавърска и магистърска степен;</w:t>
      </w:r>
    </w:p>
    <w:p w14:paraId="7CB33BA3" w14:textId="11EA8165" w:rsidR="0092002D" w:rsidRPr="007C5419" w:rsidRDefault="009A2F07" w:rsidP="007C541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19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112EBF" w:rsidRPr="007C5419">
        <w:rPr>
          <w:rFonts w:ascii="Times New Roman" w:hAnsi="Times New Roman" w:cs="Times New Roman"/>
          <w:sz w:val="24"/>
          <w:szCs w:val="24"/>
        </w:rPr>
        <w:t>за организиране на културни мероприятия, за работа по проекти и популяризиране на академичните специалности;</w:t>
      </w:r>
    </w:p>
    <w:p w14:paraId="5739E49D" w14:textId="6C72B770" w:rsidR="007C5419" w:rsidRDefault="007C5419" w:rsidP="007C541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521A" w:rsidRPr="007C5419">
        <w:rPr>
          <w:rFonts w:ascii="Times New Roman" w:hAnsi="Times New Roman" w:cs="Times New Roman"/>
          <w:sz w:val="24"/>
          <w:szCs w:val="24"/>
        </w:rPr>
        <w:t>рганизационни</w:t>
      </w:r>
      <w:r w:rsidR="00112EBF" w:rsidRPr="007C5419">
        <w:rPr>
          <w:rFonts w:ascii="Times New Roman" w:hAnsi="Times New Roman" w:cs="Times New Roman"/>
          <w:sz w:val="24"/>
          <w:szCs w:val="24"/>
        </w:rPr>
        <w:t xml:space="preserve"> и специализирани компетенции за кандидатстване с </w:t>
      </w:r>
      <w:r w:rsidR="009A2F07">
        <w:rPr>
          <w:rFonts w:ascii="Times New Roman" w:hAnsi="Times New Roman" w:cs="Times New Roman"/>
          <w:sz w:val="24"/>
          <w:szCs w:val="24"/>
        </w:rPr>
        <w:br/>
      </w:r>
      <w:r w:rsidR="00112EBF" w:rsidRPr="007C5419">
        <w:rPr>
          <w:rFonts w:ascii="Times New Roman" w:hAnsi="Times New Roman" w:cs="Times New Roman"/>
          <w:sz w:val="24"/>
          <w:szCs w:val="24"/>
        </w:rPr>
        <w:t>научно-изследователски проекти;</w:t>
      </w:r>
    </w:p>
    <w:p w14:paraId="066E125C" w14:textId="6D009840" w:rsidR="007C5419" w:rsidRPr="007C5419" w:rsidRDefault="007C5419" w:rsidP="007C541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19">
        <w:rPr>
          <w:rFonts w:ascii="Times New Roman" w:hAnsi="Times New Roman" w:cs="Times New Roman"/>
          <w:sz w:val="24"/>
          <w:szCs w:val="24"/>
        </w:rPr>
        <w:lastRenderedPageBreak/>
        <w:t xml:space="preserve">Да удовлетворява изискванията на </w:t>
      </w:r>
      <w:r w:rsidR="00112EBF" w:rsidRPr="007C5419">
        <w:rPr>
          <w:rFonts w:ascii="Times New Roman" w:hAnsi="Times New Roman" w:cs="Times New Roman"/>
          <w:sz w:val="24"/>
          <w:szCs w:val="24"/>
        </w:rPr>
        <w:t>Люблянския университет за хабилитация</w:t>
      </w:r>
      <w:r>
        <w:rPr>
          <w:rFonts w:ascii="Times New Roman" w:hAnsi="Times New Roman" w:cs="Times New Roman"/>
          <w:sz w:val="24"/>
          <w:szCs w:val="24"/>
        </w:rPr>
        <w:t>/</w:t>
      </w:r>
      <w:r w:rsidR="00112EBF" w:rsidRPr="007C5419">
        <w:rPr>
          <w:rFonts w:ascii="Times New Roman" w:hAnsi="Times New Roman" w:cs="Times New Roman"/>
          <w:sz w:val="24"/>
          <w:szCs w:val="24"/>
        </w:rPr>
        <w:t>лектор или гост-преподавател.</w:t>
      </w:r>
      <w:r w:rsidR="00112EBF" w:rsidRPr="007C5419">
        <w:rPr>
          <w:rFonts w:ascii="Times New Roman" w:hAnsi="Times New Roman" w:cs="Times New Roman"/>
          <w:b/>
          <w:sz w:val="24"/>
          <w:szCs w:val="24"/>
        </w:rPr>
        <w:tab/>
      </w:r>
    </w:p>
    <w:p w14:paraId="1F48736A" w14:textId="77777777" w:rsidR="000C7856" w:rsidRDefault="000C7856" w:rsidP="007C5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682BA" w14:textId="59257F98" w:rsidR="00E44C3F" w:rsidRDefault="008C4D9B" w:rsidP="007C5419">
      <w:pPr>
        <w:spacing w:after="0" w:line="36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12EBF" w:rsidRPr="007C5419">
        <w:rPr>
          <w:rFonts w:ascii="Times New Roman" w:hAnsi="Times New Roman" w:cs="Times New Roman"/>
          <w:b/>
          <w:sz w:val="24"/>
          <w:szCs w:val="24"/>
        </w:rPr>
        <w:t>. Белградски университет, Белград, Сърбия</w:t>
      </w:r>
      <w:r w:rsidR="004D535C">
        <w:rPr>
          <w:rFonts w:ascii="Times New Roman" w:hAnsi="Times New Roman" w:cs="Times New Roman"/>
          <w:b/>
          <w:sz w:val="24"/>
          <w:szCs w:val="24"/>
        </w:rPr>
        <w:t xml:space="preserve"> – две преподавателски места – по български език и по българска литература:</w:t>
      </w:r>
    </w:p>
    <w:p w14:paraId="6027ACB9" w14:textId="77777777" w:rsidR="004D535C" w:rsidRPr="00AD1502" w:rsidRDefault="004D535C" w:rsidP="004D535C">
      <w:pPr>
        <w:pStyle w:val="ListParagraph"/>
        <w:numPr>
          <w:ilvl w:val="0"/>
          <w:numId w:val="29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>Специалисти по българска или славянска филология;</w:t>
      </w:r>
    </w:p>
    <w:p w14:paraId="6D1A2E97" w14:textId="1B38FCF3" w:rsidR="004D535C" w:rsidRPr="00AD1502" w:rsidRDefault="004D535C" w:rsidP="004D535C">
      <w:pPr>
        <w:pStyle w:val="ListParagraph"/>
        <w:numPr>
          <w:ilvl w:val="0"/>
          <w:numId w:val="29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>Много добра теоретична и практическа подготовка;</w:t>
      </w:r>
    </w:p>
    <w:p w14:paraId="207A3A96" w14:textId="77777777" w:rsidR="004D535C" w:rsidRPr="00AD1502" w:rsidRDefault="004D535C" w:rsidP="004D535C">
      <w:pPr>
        <w:pStyle w:val="ListParagraph"/>
        <w:numPr>
          <w:ilvl w:val="0"/>
          <w:numId w:val="29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>Опит в преподаването на съответните дисциплини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265D58" w14:textId="77777777" w:rsidR="004D535C" w:rsidRPr="00AD1502" w:rsidRDefault="004D535C" w:rsidP="004D535C">
      <w:pPr>
        <w:pStyle w:val="ListParagraph"/>
        <w:numPr>
          <w:ilvl w:val="0"/>
          <w:numId w:val="29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>Да са защитили докторат и да са хабилитирани в съответните области.</w:t>
      </w:r>
    </w:p>
    <w:p w14:paraId="26D7FD83" w14:textId="77777777" w:rsidR="004D535C" w:rsidRDefault="004D535C" w:rsidP="007C5419">
      <w:pPr>
        <w:spacing w:after="0" w:line="36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53C8D" w14:textId="0EB091D9" w:rsidR="00AD1502" w:rsidRPr="007C5419" w:rsidRDefault="00AD1502" w:rsidP="007C5419">
      <w:pPr>
        <w:spacing w:after="0" w:line="36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 за преподавателя по български език:</w:t>
      </w:r>
    </w:p>
    <w:p w14:paraId="3A4295D8" w14:textId="212B5195" w:rsidR="00AD1502" w:rsidRDefault="000C7856" w:rsidP="00AD1502">
      <w:pPr>
        <w:numPr>
          <w:ilvl w:val="0"/>
          <w:numId w:val="28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 xml:space="preserve">Препоръчително </w:t>
      </w:r>
      <w:r w:rsidR="00C5562F" w:rsidRPr="0036152F">
        <w:rPr>
          <w:rFonts w:ascii="Times New Roman" w:hAnsi="Times New Roman" w:cs="Times New Roman"/>
          <w:sz w:val="24"/>
          <w:szCs w:val="24"/>
        </w:rPr>
        <w:t>да ползва сръбски език и да притежава опит в преподаването на б</w:t>
      </w:r>
      <w:r w:rsidR="00B071FB">
        <w:rPr>
          <w:rFonts w:ascii="Times New Roman" w:hAnsi="Times New Roman" w:cs="Times New Roman"/>
          <w:sz w:val="24"/>
          <w:szCs w:val="24"/>
        </w:rPr>
        <w:t>ъ</w:t>
      </w:r>
      <w:r w:rsidR="00C5562F" w:rsidRPr="0036152F">
        <w:rPr>
          <w:rFonts w:ascii="Times New Roman" w:hAnsi="Times New Roman" w:cs="Times New Roman"/>
          <w:sz w:val="24"/>
          <w:szCs w:val="24"/>
        </w:rPr>
        <w:t>л</w:t>
      </w:r>
      <w:r w:rsidR="00B071FB">
        <w:rPr>
          <w:rFonts w:ascii="Times New Roman" w:hAnsi="Times New Roman" w:cs="Times New Roman"/>
          <w:sz w:val="24"/>
          <w:szCs w:val="24"/>
        </w:rPr>
        <w:t>га</w:t>
      </w:r>
      <w:r w:rsidR="00C5562F" w:rsidRPr="0036152F">
        <w:rPr>
          <w:rFonts w:ascii="Times New Roman" w:hAnsi="Times New Roman" w:cs="Times New Roman"/>
          <w:sz w:val="24"/>
          <w:szCs w:val="24"/>
        </w:rPr>
        <w:t>рски език като чужд</w:t>
      </w:r>
      <w:r w:rsidR="00AD1502">
        <w:rPr>
          <w:rFonts w:ascii="Times New Roman" w:hAnsi="Times New Roman" w:cs="Times New Roman"/>
          <w:sz w:val="24"/>
          <w:szCs w:val="24"/>
        </w:rPr>
        <w:t>.</w:t>
      </w:r>
    </w:p>
    <w:p w14:paraId="6063B998" w14:textId="30B878BE" w:rsidR="00AD1502" w:rsidRPr="007C5419" w:rsidRDefault="00AD1502" w:rsidP="004D5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19">
        <w:rPr>
          <w:rFonts w:ascii="Times New Roman" w:hAnsi="Times New Roman" w:cs="Times New Roman"/>
          <w:b/>
          <w:sz w:val="24"/>
          <w:szCs w:val="24"/>
        </w:rPr>
        <w:t>Информация за преподаваните дисциплини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преподавателя по български език</w:t>
      </w:r>
      <w:r w:rsidRPr="007C54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0088F4A" w14:textId="5E4659C8" w:rsid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Лекции и упражнения по българска фонетика </w:t>
      </w:r>
      <w:r w:rsidR="000C7856">
        <w:rPr>
          <w:rFonts w:ascii="Times New Roman" w:hAnsi="Times New Roman" w:cs="Times New Roman"/>
          <w:sz w:val="24"/>
          <w:szCs w:val="24"/>
        </w:rPr>
        <w:t xml:space="preserve">– 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2 </w:t>
      </w:r>
      <w:r w:rsidR="00AD1502" w:rsidRPr="00AD1502">
        <w:rPr>
          <w:rFonts w:ascii="Times New Roman" w:hAnsi="Times New Roman" w:cs="Times New Roman"/>
          <w:sz w:val="24"/>
          <w:szCs w:val="24"/>
        </w:rPr>
        <w:t>семестъра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по 2 часа седмично</w:t>
      </w:r>
      <w:r w:rsidR="00AD1502">
        <w:rPr>
          <w:rFonts w:ascii="Times New Roman" w:hAnsi="Times New Roman" w:cs="Times New Roman"/>
          <w:sz w:val="24"/>
          <w:szCs w:val="24"/>
        </w:rPr>
        <w:t>;</w:t>
      </w:r>
    </w:p>
    <w:p w14:paraId="3C2ADF95" w14:textId="31D378E9" w:rsid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Лекции и упражнения по български синтаксис </w:t>
      </w:r>
      <w:r w:rsidR="000C7856">
        <w:rPr>
          <w:rFonts w:ascii="Times New Roman" w:hAnsi="Times New Roman" w:cs="Times New Roman"/>
          <w:sz w:val="24"/>
          <w:szCs w:val="24"/>
        </w:rPr>
        <w:t>–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2 </w:t>
      </w:r>
      <w:r w:rsidR="00AD1502" w:rsidRPr="00AD1502">
        <w:rPr>
          <w:rFonts w:ascii="Times New Roman" w:hAnsi="Times New Roman" w:cs="Times New Roman"/>
          <w:sz w:val="24"/>
          <w:szCs w:val="24"/>
        </w:rPr>
        <w:t>семестъра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по 2 часа седмично</w:t>
      </w:r>
      <w:r w:rsidR="00AD1502">
        <w:rPr>
          <w:rFonts w:ascii="Times New Roman" w:hAnsi="Times New Roman" w:cs="Times New Roman"/>
          <w:sz w:val="24"/>
          <w:szCs w:val="24"/>
        </w:rPr>
        <w:t>;</w:t>
      </w:r>
    </w:p>
    <w:p w14:paraId="2C52A74B" w14:textId="59CE0BBC" w:rsid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Лекции и упражнения по българска лексикология </w:t>
      </w:r>
      <w:r w:rsidR="000C7856">
        <w:rPr>
          <w:rFonts w:ascii="Times New Roman" w:hAnsi="Times New Roman" w:cs="Times New Roman"/>
          <w:sz w:val="24"/>
          <w:szCs w:val="24"/>
        </w:rPr>
        <w:t>–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2 </w:t>
      </w:r>
      <w:r w:rsidR="00AD1502" w:rsidRPr="00AD1502">
        <w:rPr>
          <w:rFonts w:ascii="Times New Roman" w:hAnsi="Times New Roman" w:cs="Times New Roman"/>
          <w:sz w:val="24"/>
          <w:szCs w:val="24"/>
        </w:rPr>
        <w:t>семестъра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по 2 часа седмично</w:t>
      </w:r>
      <w:r w:rsidR="00AD1502">
        <w:rPr>
          <w:rFonts w:ascii="Times New Roman" w:hAnsi="Times New Roman" w:cs="Times New Roman"/>
          <w:sz w:val="24"/>
          <w:szCs w:val="24"/>
        </w:rPr>
        <w:t>;</w:t>
      </w:r>
    </w:p>
    <w:p w14:paraId="46F6D9B6" w14:textId="66D6D4F8" w:rsid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>История на българския език и диалектология</w:t>
      </w:r>
      <w:r w:rsidR="000C7856">
        <w:rPr>
          <w:rFonts w:ascii="Times New Roman" w:hAnsi="Times New Roman" w:cs="Times New Roman"/>
          <w:sz w:val="24"/>
          <w:szCs w:val="24"/>
        </w:rPr>
        <w:t xml:space="preserve"> –</w:t>
      </w:r>
      <w:r w:rsidR="00AD1502">
        <w:rPr>
          <w:rFonts w:ascii="Times New Roman" w:hAnsi="Times New Roman" w:cs="Times New Roman"/>
          <w:sz w:val="24"/>
          <w:szCs w:val="24"/>
        </w:rPr>
        <w:t xml:space="preserve"> 2 семестъра по 2 часа седмично</w:t>
      </w:r>
    </w:p>
    <w:p w14:paraId="26AFCA87" w14:textId="71E0C0BF" w:rsidR="00C5562F" w:rsidRP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по практически български език </w:t>
      </w:r>
      <w:r w:rsidR="000C7856">
        <w:rPr>
          <w:rFonts w:ascii="Times New Roman" w:hAnsi="Times New Roman" w:cs="Times New Roman"/>
          <w:sz w:val="24"/>
          <w:szCs w:val="24"/>
        </w:rPr>
        <w:t xml:space="preserve">– 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2 </w:t>
      </w:r>
      <w:r w:rsidR="000C7856" w:rsidRPr="00AD1502">
        <w:rPr>
          <w:rFonts w:ascii="Times New Roman" w:hAnsi="Times New Roman" w:cs="Times New Roman"/>
          <w:sz w:val="24"/>
          <w:szCs w:val="24"/>
        </w:rPr>
        <w:t>семес</w:t>
      </w:r>
      <w:r w:rsidR="000C7856">
        <w:rPr>
          <w:rFonts w:ascii="Times New Roman" w:hAnsi="Times New Roman" w:cs="Times New Roman"/>
          <w:sz w:val="24"/>
          <w:szCs w:val="24"/>
        </w:rPr>
        <w:t>т</w:t>
      </w:r>
      <w:r w:rsidR="000C7856" w:rsidRPr="00AD1502">
        <w:rPr>
          <w:rFonts w:ascii="Times New Roman" w:hAnsi="Times New Roman" w:cs="Times New Roman"/>
          <w:sz w:val="24"/>
          <w:szCs w:val="24"/>
        </w:rPr>
        <w:t>ъра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по 4 часа седмично;</w:t>
      </w:r>
    </w:p>
    <w:p w14:paraId="2EA24E0A" w14:textId="77777777" w:rsidR="00AD1502" w:rsidRDefault="00AD1502" w:rsidP="00AD1502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389ED02E" w14:textId="77777777" w:rsidR="00AD1502" w:rsidRDefault="00AD1502" w:rsidP="00AD1502">
      <w:pPr>
        <w:spacing w:after="0" w:line="360" w:lineRule="auto"/>
        <w:ind w:right="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b/>
          <w:sz w:val="24"/>
          <w:szCs w:val="24"/>
        </w:rPr>
        <w:t xml:space="preserve">Изисквания за преподавателя по </w:t>
      </w:r>
      <w:r w:rsidR="00C5562F" w:rsidRPr="00AD1502">
        <w:rPr>
          <w:rFonts w:ascii="Times New Roman" w:hAnsi="Times New Roman" w:cs="Times New Roman"/>
          <w:b/>
          <w:sz w:val="24"/>
          <w:szCs w:val="24"/>
        </w:rPr>
        <w:t>б</w:t>
      </w:r>
      <w:r w:rsidR="00B071FB" w:rsidRPr="00AD1502">
        <w:rPr>
          <w:rFonts w:ascii="Times New Roman" w:hAnsi="Times New Roman" w:cs="Times New Roman"/>
          <w:b/>
          <w:sz w:val="24"/>
          <w:szCs w:val="24"/>
        </w:rPr>
        <w:t>ъ</w:t>
      </w:r>
      <w:r w:rsidR="00C5562F" w:rsidRPr="00AD1502">
        <w:rPr>
          <w:rFonts w:ascii="Times New Roman" w:hAnsi="Times New Roman" w:cs="Times New Roman"/>
          <w:b/>
          <w:sz w:val="24"/>
          <w:szCs w:val="24"/>
        </w:rPr>
        <w:t>лгарска литература</w:t>
      </w:r>
      <w:r w:rsidRPr="00AD1502">
        <w:rPr>
          <w:rFonts w:ascii="Times New Roman" w:hAnsi="Times New Roman" w:cs="Times New Roman"/>
          <w:b/>
          <w:sz w:val="24"/>
          <w:szCs w:val="24"/>
        </w:rPr>
        <w:t>:</w:t>
      </w:r>
      <w:r w:rsidR="00C5562F" w:rsidRPr="00361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97190" w14:textId="559DD98A" w:rsidR="00C5562F" w:rsidRPr="00AD1502" w:rsidRDefault="00AD1502" w:rsidP="004D535C">
      <w:pPr>
        <w:pStyle w:val="ListParagraph"/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Желателно </w:t>
      </w:r>
      <w:r w:rsidR="00C5562F" w:rsidRPr="00AD1502">
        <w:rPr>
          <w:rFonts w:ascii="Times New Roman" w:hAnsi="Times New Roman" w:cs="Times New Roman"/>
          <w:sz w:val="24"/>
          <w:szCs w:val="24"/>
        </w:rPr>
        <w:t>да има опит в преподаването на българска литература на чужденци.</w:t>
      </w:r>
    </w:p>
    <w:p w14:paraId="19DF0A83" w14:textId="744CAFAB" w:rsidR="00AD1502" w:rsidRDefault="00AD1502" w:rsidP="00AD1502">
      <w:pPr>
        <w:pStyle w:val="ListParagraph"/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385B02ED" w14:textId="51B5FDB1" w:rsidR="00AD1502" w:rsidRPr="007C5419" w:rsidRDefault="00AD1502" w:rsidP="00AD15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19">
        <w:rPr>
          <w:rFonts w:ascii="Times New Roman" w:hAnsi="Times New Roman" w:cs="Times New Roman"/>
          <w:b/>
          <w:sz w:val="24"/>
          <w:szCs w:val="24"/>
        </w:rPr>
        <w:t>Информация за преподаваните дисциплини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преподавателя по </w:t>
      </w:r>
      <w:r w:rsidR="004D535C">
        <w:rPr>
          <w:rFonts w:ascii="Times New Roman" w:hAnsi="Times New Roman" w:cs="Times New Roman"/>
          <w:b/>
          <w:sz w:val="24"/>
          <w:szCs w:val="24"/>
        </w:rPr>
        <w:t>българска литература</w:t>
      </w:r>
      <w:r w:rsidRPr="007C54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53C63A0" w14:textId="14BE1378" w:rsid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Лекции и упражнения по българска литература между двете световни войни </w:t>
      </w:r>
      <w:r w:rsidR="00AD15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br/>
      </w:r>
      <w:r w:rsidR="00AD1502">
        <w:rPr>
          <w:rFonts w:ascii="Times New Roman" w:hAnsi="Times New Roman" w:cs="Times New Roman"/>
          <w:sz w:val="24"/>
          <w:szCs w:val="24"/>
        </w:rPr>
        <w:t>2 семестъра по 4 часа седмично;</w:t>
      </w:r>
    </w:p>
    <w:p w14:paraId="57F92D97" w14:textId="5AFDA4AE" w:rsid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Лекции и упражнения по съвременна българска литература </w:t>
      </w:r>
      <w:r w:rsidR="00AD1502">
        <w:rPr>
          <w:rFonts w:ascii="Times New Roman" w:hAnsi="Times New Roman" w:cs="Times New Roman"/>
          <w:sz w:val="24"/>
          <w:szCs w:val="24"/>
        </w:rPr>
        <w:t xml:space="preserve">– 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2 </w:t>
      </w:r>
      <w:r w:rsidR="00AD1502" w:rsidRPr="00AD1502">
        <w:rPr>
          <w:rFonts w:ascii="Times New Roman" w:hAnsi="Times New Roman" w:cs="Times New Roman"/>
          <w:sz w:val="24"/>
          <w:szCs w:val="24"/>
        </w:rPr>
        <w:t>семестъра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по 4 часа седмично</w:t>
      </w:r>
      <w:r w:rsidR="00AD1502">
        <w:rPr>
          <w:rFonts w:ascii="Times New Roman" w:hAnsi="Times New Roman" w:cs="Times New Roman"/>
          <w:sz w:val="24"/>
          <w:szCs w:val="24"/>
        </w:rPr>
        <w:t>;</w:t>
      </w:r>
    </w:p>
    <w:p w14:paraId="2F2680F6" w14:textId="608D23C6" w:rsid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Лекции по българска култура и цивилизация </w:t>
      </w:r>
      <w:r w:rsidR="00AD1502">
        <w:rPr>
          <w:rFonts w:ascii="Times New Roman" w:hAnsi="Times New Roman" w:cs="Times New Roman"/>
          <w:sz w:val="24"/>
          <w:szCs w:val="24"/>
        </w:rPr>
        <w:t xml:space="preserve">– 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2 </w:t>
      </w:r>
      <w:r w:rsidR="00AD1502" w:rsidRPr="00AD1502">
        <w:rPr>
          <w:rFonts w:ascii="Times New Roman" w:hAnsi="Times New Roman" w:cs="Times New Roman"/>
          <w:sz w:val="24"/>
          <w:szCs w:val="24"/>
        </w:rPr>
        <w:t>семестъра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по 2 часа седмично</w:t>
      </w:r>
      <w:r w:rsidR="00AD1502">
        <w:rPr>
          <w:rFonts w:ascii="Times New Roman" w:hAnsi="Times New Roman" w:cs="Times New Roman"/>
          <w:sz w:val="24"/>
          <w:szCs w:val="24"/>
        </w:rPr>
        <w:t>;</w:t>
      </w:r>
    </w:p>
    <w:p w14:paraId="0D8E6016" w14:textId="68E53905" w:rsidR="00C5562F" w:rsidRPr="00AD1502" w:rsidRDefault="005A164D" w:rsidP="004D535C">
      <w:pPr>
        <w:pStyle w:val="ListParagraph"/>
        <w:numPr>
          <w:ilvl w:val="0"/>
          <w:numId w:val="40"/>
        </w:num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>Упражнения</w:t>
      </w:r>
      <w:r w:rsidR="00AD1502">
        <w:rPr>
          <w:rFonts w:ascii="Times New Roman" w:hAnsi="Times New Roman" w:cs="Times New Roman"/>
          <w:sz w:val="24"/>
          <w:szCs w:val="24"/>
        </w:rPr>
        <w:t xml:space="preserve"> по практически български език – 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2 </w:t>
      </w:r>
      <w:r w:rsidR="00AD1502" w:rsidRPr="00AD1502">
        <w:rPr>
          <w:rFonts w:ascii="Times New Roman" w:hAnsi="Times New Roman" w:cs="Times New Roman"/>
          <w:sz w:val="24"/>
          <w:szCs w:val="24"/>
        </w:rPr>
        <w:t>семес</w:t>
      </w:r>
      <w:r w:rsidR="00AD1502">
        <w:rPr>
          <w:rFonts w:ascii="Times New Roman" w:hAnsi="Times New Roman" w:cs="Times New Roman"/>
          <w:sz w:val="24"/>
          <w:szCs w:val="24"/>
        </w:rPr>
        <w:t>т</w:t>
      </w:r>
      <w:r w:rsidR="00AD1502" w:rsidRPr="00AD1502">
        <w:rPr>
          <w:rFonts w:ascii="Times New Roman" w:hAnsi="Times New Roman" w:cs="Times New Roman"/>
          <w:sz w:val="24"/>
          <w:szCs w:val="24"/>
        </w:rPr>
        <w:t>ъра</w:t>
      </w:r>
      <w:r w:rsidR="00C5562F" w:rsidRPr="00AD1502">
        <w:rPr>
          <w:rFonts w:ascii="Times New Roman" w:hAnsi="Times New Roman" w:cs="Times New Roman"/>
          <w:sz w:val="24"/>
          <w:szCs w:val="24"/>
        </w:rPr>
        <w:t xml:space="preserve"> по 2 часа седмично.</w:t>
      </w:r>
      <w:r w:rsidR="002D5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53AA8" w14:textId="77777777" w:rsidR="00AD1502" w:rsidRDefault="00AD1502" w:rsidP="00AD1502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52DC6DE0" w14:textId="753A9043" w:rsidR="00112EBF" w:rsidRDefault="008C4D9B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. Нишки университет</w:t>
      </w:r>
      <w:r w:rsidR="00112E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2EBF" w:rsidRPr="00112EBF">
        <w:rPr>
          <w:rFonts w:ascii="Times New Roman" w:hAnsi="Times New Roman" w:cs="Times New Roman"/>
          <w:b/>
          <w:sz w:val="24"/>
          <w:szCs w:val="24"/>
        </w:rPr>
        <w:t>Ниш</w:t>
      </w:r>
      <w:r w:rsidR="00112EBF">
        <w:rPr>
          <w:rFonts w:ascii="Times New Roman" w:hAnsi="Times New Roman" w:cs="Times New Roman"/>
          <w:b/>
          <w:sz w:val="24"/>
          <w:szCs w:val="24"/>
        </w:rPr>
        <w:t>, Сърбия</w:t>
      </w:r>
    </w:p>
    <w:p w14:paraId="6D6FF959" w14:textId="40B4C3B7" w:rsidR="00CC106A" w:rsidRPr="0036152F" w:rsidRDefault="00AD1502" w:rsidP="00AD1502">
      <w:pPr>
        <w:numPr>
          <w:ilvl w:val="0"/>
          <w:numId w:val="30"/>
        </w:numPr>
        <w:spacing w:after="0" w:line="360" w:lineRule="auto"/>
        <w:ind w:right="51" w:hanging="355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 xml:space="preserve">Образователна </w:t>
      </w:r>
      <w:r w:rsidR="00CC106A" w:rsidRPr="0036152F">
        <w:rPr>
          <w:rFonts w:ascii="Times New Roman" w:hAnsi="Times New Roman" w:cs="Times New Roman"/>
          <w:sz w:val="24"/>
          <w:szCs w:val="24"/>
        </w:rPr>
        <w:t>и научна степен „доктор”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33A5D2" w14:textId="2A00A2C3" w:rsidR="00AD1502" w:rsidRDefault="00AD1502" w:rsidP="00AD1502">
      <w:pPr>
        <w:numPr>
          <w:ilvl w:val="0"/>
          <w:numId w:val="30"/>
        </w:numPr>
        <w:spacing w:after="0" w:line="360" w:lineRule="auto"/>
        <w:ind w:right="51"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Специалност: б</w:t>
      </w:r>
      <w:r w:rsidR="00557880">
        <w:rPr>
          <w:rFonts w:ascii="Times New Roman" w:hAnsi="Times New Roman" w:cs="Times New Roman"/>
          <w:sz w:val="24"/>
          <w:szCs w:val="24"/>
        </w:rPr>
        <w:t>ългарска филология или с</w:t>
      </w:r>
      <w:r w:rsidR="00CC106A" w:rsidRPr="0036152F">
        <w:rPr>
          <w:rFonts w:ascii="Times New Roman" w:hAnsi="Times New Roman" w:cs="Times New Roman"/>
          <w:sz w:val="24"/>
          <w:szCs w:val="24"/>
        </w:rPr>
        <w:t>лавянска филология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106A" w:rsidRPr="00361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DB667" w14:textId="3CD90222" w:rsidR="00CC106A" w:rsidRPr="0036152F" w:rsidRDefault="00CC106A" w:rsidP="00AD1502">
      <w:pPr>
        <w:numPr>
          <w:ilvl w:val="0"/>
          <w:numId w:val="30"/>
        </w:numPr>
        <w:spacing w:after="0" w:line="360" w:lineRule="auto"/>
        <w:ind w:right="51" w:hanging="355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152F">
        <w:rPr>
          <w:rFonts w:ascii="Times New Roman" w:hAnsi="Times New Roman" w:cs="Times New Roman"/>
          <w:sz w:val="24"/>
          <w:szCs w:val="24"/>
        </w:rPr>
        <w:t xml:space="preserve"> в преподаването на 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36152F">
        <w:rPr>
          <w:rFonts w:ascii="Times New Roman" w:hAnsi="Times New Roman" w:cs="Times New Roman"/>
          <w:sz w:val="24"/>
          <w:szCs w:val="24"/>
        </w:rPr>
        <w:t>лгарски език като чужд е предимство.</w:t>
      </w:r>
    </w:p>
    <w:p w14:paraId="0A8E1E9B" w14:textId="77777777" w:rsidR="00AD1502" w:rsidRDefault="00AD1502" w:rsidP="00AD1502">
      <w:pPr>
        <w:spacing w:after="0" w:line="360" w:lineRule="auto"/>
        <w:ind w:right="51"/>
        <w:rPr>
          <w:rFonts w:ascii="Times New Roman" w:hAnsi="Times New Roman" w:cs="Times New Roman"/>
          <w:sz w:val="24"/>
          <w:szCs w:val="24"/>
        </w:rPr>
      </w:pPr>
    </w:p>
    <w:p w14:paraId="62446D28" w14:textId="761C90D6" w:rsidR="00AD1502" w:rsidRPr="007C5419" w:rsidRDefault="00AD1502" w:rsidP="00AD15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19">
        <w:rPr>
          <w:rFonts w:ascii="Times New Roman" w:hAnsi="Times New Roman" w:cs="Times New Roman"/>
          <w:b/>
          <w:sz w:val="24"/>
          <w:szCs w:val="24"/>
        </w:rPr>
        <w:t xml:space="preserve">Информация за преподаваните дисциплини: </w:t>
      </w:r>
    </w:p>
    <w:p w14:paraId="380B7CFD" w14:textId="0345B9D6" w:rsidR="00CC106A" w:rsidRPr="00AD1502" w:rsidRDefault="00CC106A" w:rsidP="00AD1502">
      <w:pPr>
        <w:spacing w:after="0" w:line="360" w:lineRule="auto"/>
        <w:ind w:right="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502">
        <w:rPr>
          <w:rFonts w:ascii="Times New Roman" w:hAnsi="Times New Roman" w:cs="Times New Roman"/>
          <w:sz w:val="24"/>
          <w:szCs w:val="24"/>
        </w:rPr>
        <w:t xml:space="preserve">Българският език се изучава в специалностите </w:t>
      </w:r>
      <w:r w:rsidR="00AD1502">
        <w:rPr>
          <w:rFonts w:ascii="Times New Roman" w:hAnsi="Times New Roman" w:cs="Times New Roman"/>
          <w:sz w:val="24"/>
          <w:szCs w:val="24"/>
        </w:rPr>
        <w:t>“</w:t>
      </w:r>
      <w:r w:rsidRPr="00AD1502">
        <w:rPr>
          <w:rFonts w:ascii="Times New Roman" w:hAnsi="Times New Roman" w:cs="Times New Roman"/>
          <w:sz w:val="24"/>
          <w:szCs w:val="24"/>
        </w:rPr>
        <w:t>Сръбски език и литература</w:t>
      </w:r>
      <w:r w:rsidR="00AD1502">
        <w:rPr>
          <w:rFonts w:ascii="Times New Roman" w:hAnsi="Times New Roman" w:cs="Times New Roman"/>
          <w:sz w:val="24"/>
          <w:szCs w:val="24"/>
        </w:rPr>
        <w:t>“</w:t>
      </w:r>
      <w:r w:rsidRPr="00AD1502">
        <w:rPr>
          <w:rFonts w:ascii="Times New Roman" w:hAnsi="Times New Roman" w:cs="Times New Roman"/>
          <w:sz w:val="24"/>
          <w:szCs w:val="24"/>
        </w:rPr>
        <w:t xml:space="preserve"> и </w:t>
      </w:r>
      <w:r w:rsidR="00AD1502">
        <w:rPr>
          <w:rFonts w:ascii="Times New Roman" w:hAnsi="Times New Roman" w:cs="Times New Roman"/>
          <w:sz w:val="24"/>
          <w:szCs w:val="24"/>
        </w:rPr>
        <w:t>„</w:t>
      </w:r>
      <w:r w:rsidRPr="00AD1502">
        <w:rPr>
          <w:rFonts w:ascii="Times New Roman" w:hAnsi="Times New Roman" w:cs="Times New Roman"/>
          <w:sz w:val="24"/>
          <w:szCs w:val="24"/>
        </w:rPr>
        <w:t>Руски език и литература</w:t>
      </w:r>
      <w:r w:rsidR="00AD1502">
        <w:rPr>
          <w:rFonts w:ascii="Times New Roman" w:hAnsi="Times New Roman" w:cs="Times New Roman"/>
          <w:sz w:val="24"/>
          <w:szCs w:val="24"/>
        </w:rPr>
        <w:t>“</w:t>
      </w:r>
      <w:r w:rsidRPr="00AD1502">
        <w:rPr>
          <w:rFonts w:ascii="Times New Roman" w:hAnsi="Times New Roman" w:cs="Times New Roman"/>
          <w:sz w:val="24"/>
          <w:szCs w:val="24"/>
        </w:rPr>
        <w:t xml:space="preserve"> в бакалавърска и в магистърска степен. Годишната натовареност в двете степени е: 240 часа лекции и 180 часа упражнения. </w:t>
      </w:r>
      <w:r w:rsidR="00AD1502">
        <w:rPr>
          <w:rFonts w:ascii="Times New Roman" w:hAnsi="Times New Roman" w:cs="Times New Roman"/>
          <w:sz w:val="24"/>
          <w:szCs w:val="24"/>
        </w:rPr>
        <w:t xml:space="preserve">Преподавателят </w:t>
      </w:r>
      <w:r w:rsidRPr="00AD1502">
        <w:rPr>
          <w:rFonts w:ascii="Times New Roman" w:hAnsi="Times New Roman" w:cs="Times New Roman"/>
          <w:sz w:val="24"/>
          <w:szCs w:val="24"/>
        </w:rPr>
        <w:t>има и 60 часа консултации.</w:t>
      </w:r>
    </w:p>
    <w:p w14:paraId="2BC6BB38" w14:textId="52B23065" w:rsidR="00E44C3F" w:rsidRPr="00112EBF" w:rsidRDefault="00E44C3F" w:rsidP="0036152F">
      <w:pPr>
        <w:spacing w:after="0" w:line="360" w:lineRule="auto"/>
        <w:ind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92DDC" w14:textId="41CFC808" w:rsidR="00445AB5" w:rsidRDefault="00112EBF" w:rsidP="0036152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BF">
        <w:rPr>
          <w:rFonts w:ascii="Times New Roman" w:hAnsi="Times New Roman" w:cs="Times New Roman"/>
          <w:b/>
          <w:sz w:val="24"/>
          <w:szCs w:val="24"/>
        </w:rPr>
        <w:t>1</w:t>
      </w:r>
      <w:r w:rsidR="008C4D9B">
        <w:rPr>
          <w:rFonts w:ascii="Times New Roman" w:hAnsi="Times New Roman" w:cs="Times New Roman"/>
          <w:b/>
          <w:sz w:val="24"/>
          <w:szCs w:val="24"/>
        </w:rPr>
        <w:t>1</w:t>
      </w:r>
      <w:r w:rsidRPr="00112E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AB5" w:rsidRPr="0036152F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BA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502">
        <w:rPr>
          <w:rFonts w:ascii="Times New Roman" w:hAnsi="Times New Roman" w:cs="Times New Roman"/>
          <w:b/>
          <w:sz w:val="24"/>
          <w:szCs w:val="24"/>
        </w:rPr>
        <w:t>„</w:t>
      </w:r>
      <w:r w:rsidR="00CB3794" w:rsidRPr="00EC619A">
        <w:rPr>
          <w:rFonts w:ascii="Times New Roman" w:hAnsi="Times New Roman" w:cs="Times New Roman"/>
          <w:b/>
          <w:sz w:val="24"/>
          <w:szCs w:val="24"/>
        </w:rPr>
        <w:t>Лоранд</w:t>
      </w:r>
      <w:r w:rsidR="00CB3794" w:rsidRPr="0044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502">
        <w:rPr>
          <w:rFonts w:ascii="Times New Roman" w:hAnsi="Times New Roman" w:cs="Times New Roman"/>
          <w:b/>
          <w:sz w:val="24"/>
          <w:szCs w:val="24"/>
        </w:rPr>
        <w:t xml:space="preserve">Йотвьош“ </w:t>
      </w:r>
      <w:r w:rsidR="00CB3794">
        <w:rPr>
          <w:rFonts w:ascii="Times New Roman" w:hAnsi="Times New Roman" w:cs="Times New Roman"/>
          <w:b/>
          <w:sz w:val="24"/>
          <w:szCs w:val="24"/>
        </w:rPr>
        <w:t xml:space="preserve">(ЕЛТЕ), </w:t>
      </w:r>
      <w:r w:rsidR="00445AB5">
        <w:rPr>
          <w:rFonts w:ascii="Times New Roman" w:hAnsi="Times New Roman" w:cs="Times New Roman"/>
          <w:b/>
          <w:sz w:val="24"/>
          <w:szCs w:val="24"/>
        </w:rPr>
        <w:t>Будапеща, Унгария</w:t>
      </w:r>
    </w:p>
    <w:p w14:paraId="35311495" w14:textId="77777777" w:rsidR="00445AB5" w:rsidRPr="0036152F" w:rsidRDefault="00445AB5" w:rsidP="00C01207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>Опит в преподаването на българския език.</w:t>
      </w:r>
    </w:p>
    <w:p w14:paraId="1B13BE59" w14:textId="47254F99" w:rsidR="00445AB5" w:rsidRDefault="00445AB5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4A41B" w14:textId="05149F4C" w:rsidR="00E44C3F" w:rsidRDefault="00112EBF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BF">
        <w:rPr>
          <w:rFonts w:ascii="Times New Roman" w:hAnsi="Times New Roman" w:cs="Times New Roman"/>
          <w:b/>
          <w:sz w:val="24"/>
          <w:szCs w:val="24"/>
        </w:rPr>
        <w:t>1</w:t>
      </w:r>
      <w:r w:rsidR="008C4D9B">
        <w:rPr>
          <w:rFonts w:ascii="Times New Roman" w:hAnsi="Times New Roman" w:cs="Times New Roman"/>
          <w:b/>
          <w:sz w:val="24"/>
          <w:szCs w:val="24"/>
        </w:rPr>
        <w:t>2</w:t>
      </w:r>
      <w:r w:rsidRPr="00112EBF">
        <w:rPr>
          <w:rFonts w:ascii="Times New Roman" w:hAnsi="Times New Roman" w:cs="Times New Roman"/>
          <w:b/>
          <w:sz w:val="24"/>
          <w:szCs w:val="24"/>
        </w:rPr>
        <w:t>. Сегедски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EBF">
        <w:rPr>
          <w:rFonts w:ascii="Times New Roman" w:hAnsi="Times New Roman" w:cs="Times New Roman"/>
          <w:b/>
          <w:sz w:val="24"/>
          <w:szCs w:val="24"/>
        </w:rPr>
        <w:t>Сегед</w:t>
      </w:r>
      <w:r>
        <w:rPr>
          <w:rFonts w:ascii="Times New Roman" w:hAnsi="Times New Roman" w:cs="Times New Roman"/>
          <w:b/>
          <w:sz w:val="24"/>
          <w:szCs w:val="24"/>
        </w:rPr>
        <w:t>, Унгария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761B3A" w14:textId="77777777" w:rsidR="00862899" w:rsidRDefault="00A63A71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 xml:space="preserve">Да е </w:t>
      </w:r>
      <w:r w:rsidRPr="00A63A71">
        <w:rPr>
          <w:rFonts w:ascii="Times New Roman" w:hAnsi="Times New Roman" w:cs="Times New Roman"/>
          <w:sz w:val="24"/>
          <w:szCs w:val="24"/>
        </w:rPr>
        <w:t>з</w:t>
      </w:r>
      <w:r w:rsidRPr="0036152F">
        <w:rPr>
          <w:rFonts w:ascii="Times New Roman" w:hAnsi="Times New Roman" w:cs="Times New Roman"/>
          <w:sz w:val="24"/>
          <w:szCs w:val="24"/>
        </w:rPr>
        <w:t>а</w:t>
      </w:r>
      <w:r w:rsidRPr="00A63A71">
        <w:rPr>
          <w:rFonts w:ascii="Times New Roman" w:hAnsi="Times New Roman" w:cs="Times New Roman"/>
          <w:sz w:val="24"/>
          <w:szCs w:val="24"/>
        </w:rPr>
        <w:t>вършил</w:t>
      </w:r>
      <w:r w:rsidRPr="0036152F">
        <w:rPr>
          <w:rFonts w:ascii="Times New Roman" w:hAnsi="Times New Roman" w:cs="Times New Roman"/>
          <w:sz w:val="24"/>
          <w:szCs w:val="24"/>
        </w:rPr>
        <w:t xml:space="preserve"> специалност </w:t>
      </w:r>
      <w:r w:rsidR="000C7856">
        <w:rPr>
          <w:rFonts w:ascii="Times New Roman" w:hAnsi="Times New Roman" w:cs="Times New Roman"/>
          <w:sz w:val="24"/>
          <w:szCs w:val="24"/>
        </w:rPr>
        <w:t>„</w:t>
      </w:r>
      <w:r w:rsidRPr="0036152F">
        <w:rPr>
          <w:rFonts w:ascii="Times New Roman" w:hAnsi="Times New Roman" w:cs="Times New Roman"/>
          <w:sz w:val="24"/>
          <w:szCs w:val="24"/>
        </w:rPr>
        <w:t>Българска</w:t>
      </w:r>
      <w:r w:rsidR="000C7856">
        <w:rPr>
          <w:rFonts w:ascii="Times New Roman" w:hAnsi="Times New Roman" w:cs="Times New Roman"/>
          <w:sz w:val="24"/>
          <w:szCs w:val="24"/>
        </w:rPr>
        <w:t xml:space="preserve"> филология“ </w:t>
      </w:r>
      <w:r w:rsidRPr="0036152F">
        <w:rPr>
          <w:rFonts w:ascii="Times New Roman" w:hAnsi="Times New Roman" w:cs="Times New Roman"/>
          <w:sz w:val="24"/>
          <w:szCs w:val="24"/>
        </w:rPr>
        <w:t xml:space="preserve">или </w:t>
      </w:r>
      <w:r w:rsidR="000C7856">
        <w:rPr>
          <w:rFonts w:ascii="Times New Roman" w:hAnsi="Times New Roman" w:cs="Times New Roman"/>
          <w:sz w:val="24"/>
          <w:szCs w:val="24"/>
        </w:rPr>
        <w:t>„</w:t>
      </w:r>
      <w:r w:rsidRPr="0036152F">
        <w:rPr>
          <w:rFonts w:ascii="Times New Roman" w:hAnsi="Times New Roman" w:cs="Times New Roman"/>
          <w:sz w:val="24"/>
          <w:szCs w:val="24"/>
        </w:rPr>
        <w:t>Славянска филология</w:t>
      </w:r>
      <w:r w:rsidR="000C7856">
        <w:rPr>
          <w:rFonts w:ascii="Times New Roman" w:hAnsi="Times New Roman" w:cs="Times New Roman"/>
          <w:sz w:val="24"/>
          <w:szCs w:val="24"/>
        </w:rPr>
        <w:t>“</w:t>
      </w:r>
      <w:r w:rsidR="00862899">
        <w:rPr>
          <w:rFonts w:ascii="Times New Roman" w:hAnsi="Times New Roman" w:cs="Times New Roman"/>
          <w:sz w:val="24"/>
          <w:szCs w:val="24"/>
        </w:rPr>
        <w:t>;</w:t>
      </w:r>
    </w:p>
    <w:p w14:paraId="0918917A" w14:textId="758BA677" w:rsidR="00A63A71" w:rsidRPr="0036152F" w:rsidRDefault="00862899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0C7856">
        <w:rPr>
          <w:rFonts w:ascii="Times New Roman" w:hAnsi="Times New Roman" w:cs="Times New Roman"/>
          <w:sz w:val="24"/>
          <w:szCs w:val="24"/>
        </w:rPr>
        <w:t xml:space="preserve">притежава </w:t>
      </w:r>
      <w:r w:rsidR="00A63A71" w:rsidRPr="0036152F">
        <w:rPr>
          <w:rFonts w:ascii="Times New Roman" w:hAnsi="Times New Roman" w:cs="Times New Roman"/>
          <w:sz w:val="24"/>
          <w:szCs w:val="24"/>
        </w:rPr>
        <w:t>минимум докторска степен</w:t>
      </w:r>
      <w:r w:rsidR="00F35ABD">
        <w:rPr>
          <w:rFonts w:ascii="Times New Roman" w:hAnsi="Times New Roman" w:cs="Times New Roman"/>
          <w:sz w:val="24"/>
          <w:szCs w:val="24"/>
        </w:rPr>
        <w:t>;</w:t>
      </w:r>
    </w:p>
    <w:p w14:paraId="0E91BDEE" w14:textId="4B92C296" w:rsidR="00A63A71" w:rsidRPr="0036152F" w:rsidRDefault="00A63A71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>Да има опит в преподаването на български език като чужд</w:t>
      </w:r>
      <w:r w:rsidR="00F35ABD">
        <w:rPr>
          <w:rFonts w:ascii="Times New Roman" w:hAnsi="Times New Roman" w:cs="Times New Roman"/>
          <w:sz w:val="24"/>
          <w:szCs w:val="24"/>
        </w:rPr>
        <w:t>;</w:t>
      </w:r>
    </w:p>
    <w:p w14:paraId="08300751" w14:textId="5CC13F5A" w:rsidR="00A63A71" w:rsidRDefault="00A63A71" w:rsidP="00F35ABD">
      <w:pPr>
        <w:pStyle w:val="ListParagraph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52F">
        <w:rPr>
          <w:rFonts w:ascii="Times New Roman" w:hAnsi="Times New Roman" w:cs="Times New Roman"/>
          <w:sz w:val="24"/>
          <w:szCs w:val="24"/>
        </w:rPr>
        <w:t>Да е езиковед</w:t>
      </w:r>
      <w:r w:rsidR="000C7856">
        <w:rPr>
          <w:rFonts w:ascii="Times New Roman" w:hAnsi="Times New Roman" w:cs="Times New Roman"/>
          <w:sz w:val="24"/>
          <w:szCs w:val="24"/>
        </w:rPr>
        <w:t>.</w:t>
      </w:r>
    </w:p>
    <w:p w14:paraId="056AFB24" w14:textId="47DC7D63" w:rsidR="00F35ABD" w:rsidRDefault="00F35ABD" w:rsidP="00F35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478E" w14:textId="77777777" w:rsidR="00F35ABD" w:rsidRPr="007C5419" w:rsidRDefault="00F35ABD" w:rsidP="00F35AB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19">
        <w:rPr>
          <w:rFonts w:ascii="Times New Roman" w:hAnsi="Times New Roman" w:cs="Times New Roman"/>
          <w:b/>
          <w:sz w:val="24"/>
          <w:szCs w:val="24"/>
        </w:rPr>
        <w:t xml:space="preserve">Информация за преподаваните дисциплини: </w:t>
      </w:r>
    </w:p>
    <w:p w14:paraId="5D2E0413" w14:textId="77777777" w:rsidR="00F35ABD" w:rsidRPr="00F35ABD" w:rsidRDefault="00F35ABD" w:rsidP="00F35ABD">
      <w:pPr>
        <w:pStyle w:val="ListParagraph"/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hAnsi="Times New Roman" w:cs="Times New Roman"/>
          <w:sz w:val="24"/>
          <w:szCs w:val="24"/>
        </w:rPr>
        <w:t>Преподава се практически български език на студенти начална и средна степен на владеене на езика от бакалавърска и магистърска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BD">
        <w:rPr>
          <w:rFonts w:ascii="Times New Roman" w:hAnsi="Times New Roman" w:cs="Times New Roman"/>
          <w:sz w:val="24"/>
          <w:szCs w:val="24"/>
        </w:rPr>
        <w:t>програма, както и езиковедски дисциплини.</w:t>
      </w:r>
    </w:p>
    <w:p w14:paraId="35955637" w14:textId="649FDEB3" w:rsidR="00A63A71" w:rsidRPr="0036152F" w:rsidRDefault="00A63A71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sz w:val="24"/>
          <w:szCs w:val="24"/>
        </w:rPr>
      </w:pPr>
      <w:r w:rsidRPr="0036152F">
        <w:rPr>
          <w:rFonts w:ascii="Times New Roman" w:eastAsia="Times New Roman" w:hAnsi="Times New Roman" w:cs="Times New Roman"/>
          <w:sz w:val="24"/>
          <w:szCs w:val="24"/>
        </w:rPr>
        <w:t>Хорариумът е минимум 16 часа седмично</w:t>
      </w:r>
      <w:r w:rsidR="00F35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26612" w14:textId="77777777" w:rsidR="00F35ABD" w:rsidRDefault="00F35ABD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8BD7C" w14:textId="5D6F73EE" w:rsidR="00B90F10" w:rsidRDefault="00112EBF" w:rsidP="00112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BF">
        <w:rPr>
          <w:rFonts w:ascii="Times New Roman" w:hAnsi="Times New Roman" w:cs="Times New Roman"/>
          <w:b/>
          <w:sz w:val="24"/>
          <w:szCs w:val="24"/>
        </w:rPr>
        <w:t>1</w:t>
      </w:r>
      <w:r w:rsidR="008C4D9B">
        <w:rPr>
          <w:rFonts w:ascii="Times New Roman" w:hAnsi="Times New Roman" w:cs="Times New Roman"/>
          <w:b/>
          <w:sz w:val="24"/>
          <w:szCs w:val="24"/>
        </w:rPr>
        <w:t>3</w:t>
      </w:r>
      <w:r w:rsidRPr="00112EBF">
        <w:rPr>
          <w:rFonts w:ascii="Times New Roman" w:hAnsi="Times New Roman" w:cs="Times New Roman"/>
          <w:b/>
          <w:sz w:val="24"/>
          <w:szCs w:val="24"/>
        </w:rPr>
        <w:t>. Загребски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EBF">
        <w:rPr>
          <w:rFonts w:ascii="Times New Roman" w:hAnsi="Times New Roman" w:cs="Times New Roman"/>
          <w:b/>
          <w:sz w:val="24"/>
          <w:szCs w:val="24"/>
        </w:rPr>
        <w:t>Загреб</w:t>
      </w:r>
      <w:r>
        <w:rPr>
          <w:rFonts w:ascii="Times New Roman" w:hAnsi="Times New Roman" w:cs="Times New Roman"/>
          <w:b/>
          <w:sz w:val="24"/>
          <w:szCs w:val="24"/>
        </w:rPr>
        <w:t>, Хърватия</w:t>
      </w:r>
    </w:p>
    <w:p w14:paraId="488C7919" w14:textId="53297ACD" w:rsidR="00C01207" w:rsidRDefault="00654086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hAnsi="Times New Roman" w:cs="Times New Roman"/>
          <w:sz w:val="24"/>
          <w:szCs w:val="24"/>
        </w:rPr>
        <w:t xml:space="preserve">Образователна и </w:t>
      </w:r>
      <w:r>
        <w:rPr>
          <w:rFonts w:ascii="Times New Roman" w:hAnsi="Times New Roman" w:cs="Times New Roman"/>
          <w:sz w:val="24"/>
          <w:szCs w:val="24"/>
        </w:rPr>
        <w:t xml:space="preserve">научна </w:t>
      </w:r>
      <w:r w:rsidRPr="00F35ABD">
        <w:rPr>
          <w:rFonts w:ascii="Times New Roman" w:hAnsi="Times New Roman" w:cs="Times New Roman"/>
          <w:sz w:val="24"/>
          <w:szCs w:val="24"/>
        </w:rPr>
        <w:t>степен ”доктор”</w:t>
      </w:r>
    </w:p>
    <w:p w14:paraId="44CCD7D4" w14:textId="62865F5F" w:rsidR="00F35ABD" w:rsidRDefault="00654086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hAnsi="Times New Roman" w:cs="Times New Roman"/>
          <w:sz w:val="24"/>
          <w:szCs w:val="24"/>
        </w:rPr>
        <w:t>Висше филологическо образование (славянска филология)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E77371" w14:textId="6AF8566F" w:rsidR="00F35ABD" w:rsidRPr="00F35ABD" w:rsidRDefault="00654086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hAnsi="Times New Roman" w:cs="Times New Roman"/>
          <w:sz w:val="24"/>
          <w:szCs w:val="24"/>
        </w:rPr>
        <w:t>Преподавателски опит на университетско ниво;</w:t>
      </w:r>
    </w:p>
    <w:p w14:paraId="4B54DB1D" w14:textId="0C9F924C" w:rsidR="00FB41E4" w:rsidRPr="00F35ABD" w:rsidRDefault="00654086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Предпочитани са м</w:t>
      </w:r>
      <w:r w:rsidRPr="00F35ABD">
        <w:rPr>
          <w:rFonts w:ascii="Times New Roman" w:hAnsi="Times New Roman" w:cs="Times New Roman"/>
          <w:sz w:val="24"/>
          <w:szCs w:val="24"/>
        </w:rPr>
        <w:t xml:space="preserve">лади и амбициозни </w:t>
      </w:r>
      <w:r>
        <w:rPr>
          <w:rFonts w:ascii="Times New Roman" w:hAnsi="Times New Roman" w:cs="Times New Roman"/>
          <w:sz w:val="24"/>
          <w:szCs w:val="24"/>
        </w:rPr>
        <w:t xml:space="preserve">кандидати; </w:t>
      </w:r>
    </w:p>
    <w:p w14:paraId="3057178E" w14:textId="428D91DC" w:rsidR="00FB41E4" w:rsidRPr="00F35ABD" w:rsidRDefault="00654086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hAnsi="Times New Roman" w:cs="Times New Roman"/>
          <w:sz w:val="24"/>
          <w:szCs w:val="24"/>
        </w:rPr>
        <w:t>Отлично владеене на хърватски език;</w:t>
      </w:r>
    </w:p>
    <w:p w14:paraId="182F6546" w14:textId="3C78EB78" w:rsidR="00FB41E4" w:rsidRPr="00F35ABD" w:rsidRDefault="00654086" w:rsidP="00F35ABD">
      <w:pPr>
        <w:numPr>
          <w:ilvl w:val="0"/>
          <w:numId w:val="8"/>
        </w:numPr>
        <w:spacing w:after="0" w:line="360" w:lineRule="auto"/>
        <w:ind w:left="714" w:right="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</w:t>
      </w:r>
      <w:r w:rsidRPr="00F35ABD">
        <w:rPr>
          <w:rFonts w:ascii="Times New Roman" w:hAnsi="Times New Roman" w:cs="Times New Roman"/>
          <w:sz w:val="24"/>
          <w:szCs w:val="24"/>
        </w:rPr>
        <w:t xml:space="preserve">ения </w:t>
      </w:r>
      <w:r w:rsidR="00FB41E4" w:rsidRPr="00F35ABD">
        <w:rPr>
          <w:rFonts w:ascii="Times New Roman" w:hAnsi="Times New Roman" w:cs="Times New Roman"/>
          <w:sz w:val="24"/>
          <w:szCs w:val="24"/>
        </w:rPr>
        <w:t xml:space="preserve">за научни ръководители на </w:t>
      </w:r>
      <w:r w:rsidR="00F35ABD" w:rsidRPr="00F35ABD">
        <w:rPr>
          <w:rFonts w:ascii="Times New Roman" w:hAnsi="Times New Roman" w:cs="Times New Roman"/>
          <w:sz w:val="24"/>
          <w:szCs w:val="24"/>
        </w:rPr>
        <w:t>дипломанти</w:t>
      </w:r>
      <w:r w:rsidR="00FB41E4" w:rsidRPr="00F35ABD">
        <w:rPr>
          <w:rFonts w:ascii="Times New Roman" w:hAnsi="Times New Roman" w:cs="Times New Roman"/>
          <w:sz w:val="24"/>
          <w:szCs w:val="24"/>
        </w:rPr>
        <w:t>.</w:t>
      </w:r>
    </w:p>
    <w:p w14:paraId="1FE0D16D" w14:textId="77777777" w:rsidR="00F35ABD" w:rsidRDefault="00F35ABD" w:rsidP="00F35ABD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4A649DE" w14:textId="77777777" w:rsidR="00F35ABD" w:rsidRPr="007C5419" w:rsidRDefault="00F35ABD" w:rsidP="00F35AB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19">
        <w:rPr>
          <w:rFonts w:ascii="Times New Roman" w:hAnsi="Times New Roman" w:cs="Times New Roman"/>
          <w:b/>
          <w:sz w:val="24"/>
          <w:szCs w:val="24"/>
        </w:rPr>
        <w:t xml:space="preserve">Информация за преподаваните дисциплини: </w:t>
      </w:r>
    </w:p>
    <w:p w14:paraId="5D32D5E5" w14:textId="77777777" w:rsidR="00F35ABD" w:rsidRDefault="00F35ABD" w:rsidP="00F35ABD">
      <w:pPr>
        <w:spacing w:after="108" w:line="265" w:lineRule="auto"/>
        <w:ind w:left="158" w:firstLine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BD">
        <w:rPr>
          <w:rFonts w:ascii="Times New Roman" w:hAnsi="Times New Roman" w:cs="Times New Roman"/>
          <w:sz w:val="24"/>
          <w:szCs w:val="24"/>
        </w:rPr>
        <w:t xml:space="preserve">Преподавани дисциплини в </w:t>
      </w:r>
      <w:r w:rsidRPr="00F35ABD">
        <w:rPr>
          <w:rFonts w:ascii="Times New Roman" w:eastAsia="Times New Roman" w:hAnsi="Times New Roman" w:cs="Times New Roman"/>
          <w:sz w:val="24"/>
          <w:szCs w:val="24"/>
        </w:rPr>
        <w:t xml:space="preserve">бакалавърска степен: </w:t>
      </w:r>
    </w:p>
    <w:p w14:paraId="6076A5E7" w14:textId="77777777" w:rsidR="00F35ABD" w:rsidRPr="00F35ABD" w:rsidRDefault="00F35ABD" w:rsidP="00C64258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 български език (1 - 6 част)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040B56" w14:textId="77777777" w:rsidR="00F35ABD" w:rsidRPr="00F35ABD" w:rsidRDefault="00F35ABD" w:rsidP="00C64258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eastAsia="Times New Roman" w:hAnsi="Times New Roman" w:cs="Times New Roman"/>
          <w:sz w:val="24"/>
          <w:szCs w:val="24"/>
        </w:rPr>
        <w:t>Основна граматика на българския език (лекционен курс на хърватски език)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E232B" w14:textId="77777777" w:rsidR="00F35ABD" w:rsidRPr="00F35ABD" w:rsidRDefault="00F35ABD" w:rsidP="00C64258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eastAsia="Times New Roman" w:hAnsi="Times New Roman" w:cs="Times New Roman"/>
          <w:sz w:val="24"/>
          <w:szCs w:val="24"/>
        </w:rPr>
        <w:t>Превод от български на хърва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35ABD">
        <w:rPr>
          <w:rFonts w:ascii="Times New Roman" w:eastAsia="Times New Roman" w:hAnsi="Times New Roman" w:cs="Times New Roman"/>
          <w:sz w:val="24"/>
          <w:szCs w:val="24"/>
        </w:rPr>
        <w:t>ски език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46CF0B" w14:textId="4731C11D" w:rsidR="00F35ABD" w:rsidRPr="00F35ABD" w:rsidRDefault="00F35ABD" w:rsidP="00C64258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eastAsia="Times New Roman" w:hAnsi="Times New Roman" w:cs="Times New Roman"/>
          <w:sz w:val="24"/>
          <w:szCs w:val="24"/>
        </w:rPr>
        <w:t>Лексикология на българския език (лекционен курс на хърватски 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35ABD">
        <w:rPr>
          <w:rFonts w:ascii="Times New Roman" w:eastAsia="Times New Roman" w:hAnsi="Times New Roman" w:cs="Times New Roman"/>
          <w:sz w:val="24"/>
          <w:szCs w:val="24"/>
        </w:rPr>
        <w:t>ик).</w:t>
      </w:r>
    </w:p>
    <w:p w14:paraId="503BBDAC" w14:textId="77777777" w:rsidR="00FE6786" w:rsidRDefault="00FE6786" w:rsidP="004F31B4">
      <w:pPr>
        <w:spacing w:after="0" w:line="360" w:lineRule="auto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BEBB3F" w14:textId="5ED94512" w:rsidR="00C64258" w:rsidRDefault="004F31B4" w:rsidP="004F31B4">
      <w:pPr>
        <w:spacing w:after="0" w:line="360" w:lineRule="auto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 дисциплини в магистърска степен: </w:t>
      </w:r>
    </w:p>
    <w:p w14:paraId="72656972" w14:textId="769BB923" w:rsidR="004F31B4" w:rsidRPr="00FE6786" w:rsidRDefault="004F31B4" w:rsidP="004F31B4">
      <w:pPr>
        <w:pStyle w:val="ListParagraph"/>
        <w:numPr>
          <w:ilvl w:val="0"/>
          <w:numId w:val="42"/>
        </w:numPr>
        <w:spacing w:after="108" w:line="265" w:lineRule="auto"/>
        <w:jc w:val="both"/>
        <w:rPr>
          <w:sz w:val="24"/>
          <w:szCs w:val="24"/>
        </w:rPr>
      </w:pPr>
      <w:r w:rsidRPr="00FE6786">
        <w:rPr>
          <w:rFonts w:ascii="Times New Roman" w:eastAsia="Times New Roman" w:hAnsi="Times New Roman" w:cs="Times New Roman"/>
          <w:sz w:val="24"/>
          <w:szCs w:val="24"/>
        </w:rPr>
        <w:t>Морфосинтаксис на българския език (лекционен курс на хърватски език)</w:t>
      </w:r>
      <w:r w:rsidR="00FE6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B3EE3" w14:textId="28E5986B" w:rsidR="004F31B4" w:rsidRPr="00FE6786" w:rsidRDefault="004F31B4" w:rsidP="004F31B4">
      <w:pPr>
        <w:spacing w:after="0" w:line="360" w:lineRule="auto"/>
        <w:ind w:left="159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E6786">
        <w:rPr>
          <w:rFonts w:ascii="Times New Roman" w:hAnsi="Times New Roman" w:cs="Times New Roman"/>
          <w:sz w:val="24"/>
          <w:szCs w:val="24"/>
        </w:rPr>
        <w:t>В бакалавърска и магистърска степен се преподава български език (1 и 2 част), която е избираема специалност.</w:t>
      </w:r>
    </w:p>
    <w:p w14:paraId="18480BCA" w14:textId="41155371" w:rsidR="00FB41E4" w:rsidRPr="00F35ABD" w:rsidRDefault="00F35ABD" w:rsidP="00C64258">
      <w:pPr>
        <w:spacing w:after="0" w:line="360" w:lineRule="auto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ABD">
        <w:rPr>
          <w:rFonts w:ascii="Times New Roman" w:hAnsi="Times New Roman" w:cs="Times New Roman"/>
          <w:sz w:val="24"/>
          <w:szCs w:val="24"/>
        </w:rPr>
        <w:t xml:space="preserve">Лекционната </w:t>
      </w:r>
      <w:r w:rsidR="00FB41E4" w:rsidRPr="00F35ABD">
        <w:rPr>
          <w:rFonts w:ascii="Times New Roman" w:hAnsi="Times New Roman" w:cs="Times New Roman"/>
          <w:sz w:val="24"/>
          <w:szCs w:val="24"/>
        </w:rPr>
        <w:t>годишна натовареност на лектора е 450 часа.</w:t>
      </w:r>
    </w:p>
    <w:p w14:paraId="4809EFB9" w14:textId="77777777" w:rsidR="003D6252" w:rsidRPr="00BA0026" w:rsidRDefault="003D6252" w:rsidP="00BA002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E7675" w14:textId="116A808A" w:rsidR="007F0486" w:rsidRDefault="003D6252" w:rsidP="00135D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="00BA0026" w:rsidRPr="00BA0026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на прове</w:t>
      </w:r>
      <w:r w:rsidR="00BA0026">
        <w:rPr>
          <w:rFonts w:ascii="Times New Roman" w:eastAsia="Times New Roman" w:hAnsi="Times New Roman" w:cs="Times New Roman"/>
          <w:b/>
          <w:bCs/>
          <w:sz w:val="24"/>
          <w:szCs w:val="24"/>
        </w:rPr>
        <w:t>ждане на процедурата за подбор</w:t>
      </w:r>
      <w:r w:rsidR="007F0486" w:rsidRPr="00BA00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7532FB6" w14:textId="34707E14" w:rsidR="00BA0026" w:rsidRPr="00EB7A60" w:rsidRDefault="00BA0026" w:rsidP="00241D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026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241DC0">
        <w:rPr>
          <w:rFonts w:ascii="Times New Roman" w:eastAsia="Times New Roman" w:hAnsi="Times New Roman" w:cs="Times New Roman"/>
          <w:bCs/>
          <w:sz w:val="24"/>
          <w:szCs w:val="24"/>
        </w:rPr>
        <w:t>Кандидатите подават заявление</w:t>
      </w:r>
      <w:r w:rsidR="00EB7A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формуляр </w:t>
      </w:r>
      <w:r w:rsidR="00241DC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241DC0" w:rsidRPr="00EB7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в процедурата за подбор и </w:t>
      </w:r>
      <w:r w:rsidR="008F7EA3" w:rsidRPr="00EB7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прилагат </w:t>
      </w:r>
      <w:r w:rsidR="00EB77B1" w:rsidRPr="00EB7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необходимите </w:t>
      </w:r>
      <w:r w:rsidR="00241DC0" w:rsidRPr="00EB7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документи</w:t>
      </w:r>
      <w:r w:rsidR="00EB77B1" w:rsidRPr="00EB7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посочени в обявата във висшите училища по т.1.1</w:t>
      </w:r>
    </w:p>
    <w:p w14:paraId="0D5A1E5B" w14:textId="7BD864D9" w:rsidR="00241DC0" w:rsidRDefault="00241DC0" w:rsidP="00241D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8F7EA3">
        <w:rPr>
          <w:rFonts w:ascii="Times New Roman" w:eastAsia="Times New Roman" w:hAnsi="Times New Roman" w:cs="Times New Roman"/>
          <w:bCs/>
          <w:sz w:val="24"/>
          <w:szCs w:val="24"/>
        </w:rPr>
        <w:t>Ректорът на</w:t>
      </w:r>
      <w:r w:rsidR="00EB77B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съответното </w:t>
      </w:r>
      <w:r w:rsidR="008F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висшето училище представя в Министерството на образованието и науката </w:t>
      </w:r>
      <w:r w:rsidR="00BD491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поименен списък на кандидатите и </w:t>
      </w:r>
      <w:r w:rsidR="008F7EA3">
        <w:rPr>
          <w:rFonts w:ascii="Times New Roman" w:eastAsia="Times New Roman" w:hAnsi="Times New Roman" w:cs="Times New Roman"/>
          <w:bCs/>
          <w:sz w:val="24"/>
          <w:szCs w:val="24"/>
        </w:rPr>
        <w:t>подадените заявления в двуседмичен срок от</w:t>
      </w:r>
      <w:r w:rsidR="00BD491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изтичането на срока на обявата.</w:t>
      </w:r>
    </w:p>
    <w:p w14:paraId="554B363D" w14:textId="77777777" w:rsidR="00D37F21" w:rsidRDefault="00D37F21" w:rsidP="00D37F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F2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Подборът</w:t>
      </w:r>
      <w:r w:rsidRPr="00D37F2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кандидатурите за преподаватели в чуждестранни висши училищ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се извършва</w:t>
      </w:r>
      <w:r w:rsidRPr="00D37F2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EB77B1" w:rsidRPr="00D37F21">
        <w:rPr>
          <w:rFonts w:ascii="Times New Roman" w:eastAsia="Times New Roman" w:hAnsi="Times New Roman" w:cs="Times New Roman"/>
          <w:bCs/>
          <w:sz w:val="24"/>
          <w:szCs w:val="24"/>
        </w:rPr>
        <w:t>Комисия</w:t>
      </w:r>
      <w:r w:rsidR="00EB77B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подбор на преподаватели по български език и литература в чуждестранни университети</w:t>
      </w:r>
      <w:r w:rsidRPr="00D37F21">
        <w:rPr>
          <w:rFonts w:ascii="Times New Roman" w:eastAsia="Times New Roman" w:hAnsi="Times New Roman" w:cs="Times New Roman"/>
          <w:bCs/>
          <w:sz w:val="24"/>
          <w:szCs w:val="24"/>
        </w:rPr>
        <w:t>, определена със заповед на министъра на образованието и науката</w:t>
      </w:r>
      <w:r w:rsidR="00BD49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6CB04E" w14:textId="1FF6CD3B" w:rsidR="004A674C" w:rsidRPr="00D37F21" w:rsidRDefault="004A674C" w:rsidP="00DA4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4A674C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Всеки кандидат може да кандидатства за </w:t>
      </w:r>
      <w:r w:rsidR="00D60171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всички обявени </w:t>
      </w:r>
      <w:r w:rsidR="00EB77B1">
        <w:rPr>
          <w:rFonts w:ascii="Times New Roman" w:eastAsia="Times New Roman" w:hAnsi="Times New Roman" w:cs="Times New Roman"/>
          <w:bCs/>
          <w:sz w:val="24"/>
          <w:szCs w:val="24"/>
        </w:rPr>
        <w:t>преподава</w:t>
      </w:r>
      <w:r w:rsidR="00126C34">
        <w:rPr>
          <w:rFonts w:ascii="Times New Roman" w:eastAsia="Times New Roman" w:hAnsi="Times New Roman" w:cs="Times New Roman"/>
          <w:bCs/>
          <w:sz w:val="24"/>
          <w:szCs w:val="24"/>
        </w:rPr>
        <w:t>телски места</w:t>
      </w:r>
      <w:r w:rsidR="00DA48F0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 всяко преподавателско място се подава отделен комплект от документи. </w:t>
      </w:r>
      <w:r w:rsidR="00126C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B47AA1" w14:textId="07DCB2A5" w:rsidR="004A674C" w:rsidRDefault="004A674C" w:rsidP="004A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7E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7B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Комисията за подбор на преподаватели по български език и литература в чуждестранни университети </w:t>
      </w:r>
      <w:r w:rsidR="00D37F21">
        <w:rPr>
          <w:rFonts w:ascii="Times New Roman" w:eastAsia="Times New Roman" w:hAnsi="Times New Roman" w:cs="Times New Roman"/>
          <w:bCs/>
          <w:sz w:val="24"/>
          <w:szCs w:val="24"/>
        </w:rPr>
        <w:t>провежда интервю</w:t>
      </w:r>
      <w:r w:rsidR="00EB77B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допуснатите кандидати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Министерството на образованието и науката. </w:t>
      </w:r>
    </w:p>
    <w:p w14:paraId="03D1213F" w14:textId="77777777" w:rsidR="00D37F21" w:rsidRPr="004A66CE" w:rsidRDefault="00E5581D" w:rsidP="00E558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674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D49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интервю не се допускат кандидати, които не са представили всички необходими документи или представените документи не удостоверяват изпълнението на </w:t>
      </w:r>
      <w:r w:rsidR="00BD491E" w:rsidRPr="004A66C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изискванията по </w:t>
      </w:r>
      <w:r w:rsidR="00BD491E" w:rsidRPr="00AF6B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т. I.</w:t>
      </w:r>
      <w:r w:rsidRPr="00AF6B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A66CE">
        <w:rPr>
          <w:rFonts w:ascii="Times New Roman" w:eastAsia="Times New Roman" w:hAnsi="Times New Roman" w:cs="Times New Roman"/>
          <w:bCs/>
          <w:sz w:val="24"/>
          <w:szCs w:val="24"/>
        </w:rPr>
        <w:t>за съответното чуждестранно висше училище.</w:t>
      </w:r>
    </w:p>
    <w:p w14:paraId="08F52E8E" w14:textId="6E48AE67" w:rsidR="004A674C" w:rsidRPr="004A66CE" w:rsidRDefault="004A674C" w:rsidP="00E558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6C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7. </w:t>
      </w:r>
      <w:r w:rsidR="004D1311" w:rsidRPr="004A66CE">
        <w:rPr>
          <w:rFonts w:ascii="Times New Roman" w:eastAsia="Times New Roman" w:hAnsi="Times New Roman" w:cs="Times New Roman"/>
          <w:bCs/>
          <w:sz w:val="24"/>
          <w:szCs w:val="24"/>
        </w:rPr>
        <w:t>Кандидати</w:t>
      </w:r>
      <w:r w:rsidR="004D1311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</w:t>
      </w:r>
      <w:r w:rsidRPr="004A66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се уведомяват </w:t>
      </w:r>
      <w:r w:rsidR="00D6017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електронна поща </w:t>
      </w:r>
      <w:r w:rsidRPr="004A66CE">
        <w:rPr>
          <w:rFonts w:ascii="Times New Roman" w:eastAsia="Times New Roman" w:hAnsi="Times New Roman" w:cs="Times New Roman"/>
          <w:bCs/>
          <w:sz w:val="24"/>
          <w:szCs w:val="24"/>
        </w:rPr>
        <w:t>за датата,</w:t>
      </w:r>
      <w:r w:rsidR="00DA48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6CE">
        <w:rPr>
          <w:rFonts w:ascii="Times New Roman" w:eastAsia="Times New Roman" w:hAnsi="Times New Roman" w:cs="Times New Roman"/>
          <w:bCs/>
          <w:sz w:val="24"/>
          <w:szCs w:val="24"/>
        </w:rPr>
        <w:t>часа на зап</w:t>
      </w:r>
      <w:r w:rsidR="00DF672D">
        <w:rPr>
          <w:rFonts w:ascii="Times New Roman" w:eastAsia="Times New Roman" w:hAnsi="Times New Roman" w:cs="Times New Roman"/>
          <w:bCs/>
          <w:sz w:val="24"/>
          <w:szCs w:val="24"/>
        </w:rPr>
        <w:t>очване и мястото на провеждане на интервюто</w:t>
      </w:r>
      <w:r w:rsidR="000817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48F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0817FD">
        <w:rPr>
          <w:rFonts w:ascii="Times New Roman" w:eastAsia="Times New Roman" w:hAnsi="Times New Roman" w:cs="Times New Roman"/>
          <w:bCs/>
          <w:sz w:val="24"/>
          <w:szCs w:val="24"/>
        </w:rPr>
        <w:t>Министерството на образованието и науката</w:t>
      </w:r>
      <w:r w:rsidR="00DA48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67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12B50F6" w14:textId="28416EC7" w:rsidR="004A674C" w:rsidRPr="00AF6BD8" w:rsidRDefault="004A674C" w:rsidP="004A67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A66C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131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Интервюто се провежда по график, който се обявява в деня на провеждане – от председателя на </w:t>
      </w:r>
      <w:r w:rsidR="00DA48F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Комисията за подбор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AF6B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т. II. 3.</w:t>
      </w:r>
    </w:p>
    <w:p w14:paraId="55CDDD4F" w14:textId="6E91740D" w:rsidR="004A674C" w:rsidRDefault="004A674C" w:rsidP="004A67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="004D131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A66CE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заседанията на </w:t>
      </w:r>
      <w:r w:rsidR="00A723B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Комисията </w:t>
      </w:r>
      <w:r w:rsidR="004A66CE">
        <w:rPr>
          <w:rFonts w:ascii="Times New Roman" w:eastAsia="Times New Roman" w:hAnsi="Times New Roman" w:cs="Times New Roman"/>
          <w:bCs/>
          <w:sz w:val="24"/>
          <w:szCs w:val="24"/>
        </w:rPr>
        <w:t>за подбор може да участват представители на съответното чуждестранно висше училище или на дипломатическото представителство на  държава</w:t>
      </w:r>
      <w:r w:rsidR="00DA48F0"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 w:rsidR="006C56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проявен интерес от тяхна страна</w:t>
      </w:r>
      <w:r w:rsidR="004A6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B007C6" w14:textId="34C882E1" w:rsidR="006E7E8F" w:rsidRPr="004A66CE" w:rsidRDefault="004A66CE" w:rsidP="004A66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4D131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Избраният от </w:t>
      </w:r>
      <w:r w:rsidR="00A723B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Комисията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се одобрява от съответното чуждестранно висше училище. </w:t>
      </w:r>
    </w:p>
    <w:p w14:paraId="5D271C3B" w14:textId="77777777" w:rsidR="006C56EA" w:rsidRDefault="006C56EA" w:rsidP="003E5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2F374" w14:textId="77777777" w:rsidR="003E5384" w:rsidRDefault="00BA0026" w:rsidP="003E5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6CE">
        <w:rPr>
          <w:rFonts w:ascii="Times New Roman" w:eastAsia="Times New Roman" w:hAnsi="Times New Roman" w:cs="Times New Roman"/>
          <w:b/>
          <w:sz w:val="24"/>
          <w:szCs w:val="24"/>
        </w:rPr>
        <w:t xml:space="preserve">III. Необходими документи за участие в </w:t>
      </w:r>
      <w:r w:rsidR="00550021">
        <w:rPr>
          <w:rFonts w:ascii="Times New Roman" w:eastAsia="Times New Roman" w:hAnsi="Times New Roman" w:cs="Times New Roman"/>
          <w:b/>
          <w:sz w:val="24"/>
          <w:szCs w:val="24"/>
        </w:rPr>
        <w:t>процедурата за подбор</w:t>
      </w:r>
    </w:p>
    <w:p w14:paraId="14F271D3" w14:textId="74100948" w:rsidR="009318A8" w:rsidRDefault="003E5384" w:rsidP="009318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78">
        <w:rPr>
          <w:rFonts w:ascii="Times New Roman" w:eastAsia="Times New Roman" w:hAnsi="Times New Roman" w:cs="Times New Roman"/>
          <w:sz w:val="24"/>
          <w:szCs w:val="24"/>
        </w:rPr>
        <w:t>1. За</w:t>
      </w:r>
      <w:r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="00770563">
        <w:rPr>
          <w:rFonts w:ascii="Times New Roman" w:eastAsia="Times New Roman" w:hAnsi="Times New Roman" w:cs="Times New Roman"/>
          <w:sz w:val="24"/>
          <w:szCs w:val="24"/>
        </w:rPr>
        <w:t xml:space="preserve"> и формуляр </w:t>
      </w:r>
      <w:r w:rsidR="009472D8">
        <w:rPr>
          <w:rFonts w:ascii="Times New Roman" w:eastAsia="Times New Roman" w:hAnsi="Times New Roman" w:cs="Times New Roman"/>
          <w:sz w:val="24"/>
          <w:szCs w:val="24"/>
        </w:rPr>
        <w:t>по образец, приложен</w:t>
      </w:r>
      <w:r w:rsidR="007705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72D8">
        <w:rPr>
          <w:rFonts w:ascii="Times New Roman" w:eastAsia="Times New Roman" w:hAnsi="Times New Roman" w:cs="Times New Roman"/>
          <w:sz w:val="24"/>
          <w:szCs w:val="24"/>
        </w:rPr>
        <w:t xml:space="preserve"> към настоящата обява </w:t>
      </w:r>
      <w:r w:rsidR="009318A8">
        <w:rPr>
          <w:rFonts w:ascii="Times New Roman" w:eastAsia="Times New Roman" w:hAnsi="Times New Roman" w:cs="Times New Roman"/>
          <w:sz w:val="24"/>
          <w:szCs w:val="24"/>
        </w:rPr>
        <w:t xml:space="preserve">до ректора на съответното висше училище </w:t>
      </w:r>
      <w:r w:rsidR="009318A8" w:rsidRPr="00AF6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т. I</w:t>
      </w:r>
      <w:r w:rsidRPr="00AF6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318A8" w:rsidRPr="00AF6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4E06A1" w:rsidRPr="00AF6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8F0" w:rsidRPr="00AF6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D80C14">
        <w:rPr>
          <w:rFonts w:ascii="Times New Roman" w:eastAsia="Times New Roman" w:hAnsi="Times New Roman" w:cs="Times New Roman"/>
          <w:sz w:val="24"/>
          <w:szCs w:val="24"/>
        </w:rPr>
        <w:t>участие в процедурата;</w:t>
      </w:r>
    </w:p>
    <w:p w14:paraId="34056679" w14:textId="77777777" w:rsidR="009318A8" w:rsidRDefault="009318A8" w:rsidP="009318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8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Автобиография</w:t>
      </w:r>
      <w:r w:rsidR="007F0486" w:rsidRPr="009318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38F9FC" w14:textId="77777777" w:rsidR="000817FD" w:rsidRDefault="000817FD" w:rsidP="009318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Мотивационно писмо;</w:t>
      </w:r>
    </w:p>
    <w:p w14:paraId="7ADB2411" w14:textId="180670DA" w:rsidR="00F45CF5" w:rsidRDefault="001A5B31" w:rsidP="00F4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318A8" w:rsidRPr="009318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6278">
        <w:rPr>
          <w:rFonts w:ascii="Times New Roman" w:eastAsia="Times New Roman" w:hAnsi="Times New Roman" w:cs="Times New Roman"/>
          <w:sz w:val="24"/>
          <w:szCs w:val="24"/>
        </w:rPr>
        <w:t>Копие на д</w:t>
      </w:r>
      <w:r w:rsidR="00F45CF5">
        <w:rPr>
          <w:rFonts w:ascii="Times New Roman" w:eastAsia="Times New Roman" w:hAnsi="Times New Roman" w:cs="Times New Roman"/>
          <w:sz w:val="24"/>
          <w:szCs w:val="24"/>
        </w:rPr>
        <w:t>окумент за придобито</w:t>
      </w:r>
      <w:r w:rsidR="007F0486" w:rsidRPr="009318A8">
        <w:rPr>
          <w:rFonts w:ascii="Times New Roman" w:eastAsia="Times New Roman" w:hAnsi="Times New Roman" w:cs="Times New Roman"/>
          <w:sz w:val="24"/>
          <w:szCs w:val="24"/>
        </w:rPr>
        <w:t xml:space="preserve"> висше образование, научна степен и/или </w:t>
      </w:r>
      <w:r w:rsidR="009D47D3" w:rsidRPr="009318A8">
        <w:rPr>
          <w:rFonts w:ascii="Times New Roman" w:eastAsia="Times New Roman" w:hAnsi="Times New Roman" w:cs="Times New Roman"/>
          <w:sz w:val="24"/>
          <w:szCs w:val="24"/>
        </w:rPr>
        <w:t>академична длъжност</w:t>
      </w:r>
      <w:r w:rsidR="007F0486" w:rsidRPr="009318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03931E" w14:textId="71E52087" w:rsidR="00B4346A" w:rsidRDefault="001A5B31" w:rsidP="00F4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817FD">
        <w:rPr>
          <w:rFonts w:ascii="Times New Roman" w:eastAsia="Times New Roman" w:hAnsi="Times New Roman" w:cs="Times New Roman"/>
          <w:sz w:val="24"/>
          <w:szCs w:val="24"/>
        </w:rPr>
        <w:t>. Списък с научните трудове и публикации</w:t>
      </w:r>
      <w:r w:rsidR="00D80C14">
        <w:rPr>
          <w:rFonts w:ascii="Times New Roman" w:eastAsia="Times New Roman" w:hAnsi="Times New Roman" w:cs="Times New Roman"/>
          <w:sz w:val="24"/>
          <w:szCs w:val="24"/>
        </w:rPr>
        <w:t xml:space="preserve"> (ако е приложимо)</w:t>
      </w:r>
      <w:r w:rsidR="000817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82FB1F3" w14:textId="0AE7ABCC" w:rsidR="00F45CF5" w:rsidRPr="00FA0DE2" w:rsidRDefault="001A5B31" w:rsidP="00F4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45CF5" w:rsidRPr="00F45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0DE2" w:rsidRPr="00FA0DE2">
        <w:rPr>
          <w:rFonts w:ascii="Times New Roman" w:hAnsi="Times New Roman" w:cs="Times New Roman"/>
          <w:sz w:val="24"/>
          <w:szCs w:val="24"/>
        </w:rPr>
        <w:t>Копие от трудова и/или осигурителна книжка, или др. документ, удостоверяващ изискуемия стаж;</w:t>
      </w:r>
    </w:p>
    <w:p w14:paraId="50478563" w14:textId="39FC9454" w:rsidR="00F45CF5" w:rsidRPr="00F45CF5" w:rsidRDefault="001A5B31" w:rsidP="00F4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45CF5" w:rsidRPr="00F45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36278">
        <w:rPr>
          <w:rFonts w:ascii="Times New Roman" w:eastAsia="Times New Roman" w:hAnsi="Times New Roman" w:cs="Times New Roman"/>
          <w:sz w:val="24"/>
          <w:szCs w:val="24"/>
        </w:rPr>
        <w:t>опие на д</w:t>
      </w:r>
      <w:r w:rsidR="007F0486" w:rsidRPr="00F45CF5">
        <w:rPr>
          <w:rFonts w:ascii="Times New Roman" w:eastAsia="Times New Roman" w:hAnsi="Times New Roman" w:cs="Times New Roman"/>
          <w:sz w:val="24"/>
          <w:szCs w:val="24"/>
        </w:rPr>
        <w:t>окумент, удостоверяващ владеенето на чужд език</w:t>
      </w:r>
      <w:r w:rsidR="00F9621D" w:rsidRPr="00F45C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D9F104" w14:textId="239E1A7D" w:rsidR="002E789F" w:rsidRDefault="001A5B31" w:rsidP="002E7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45CF5" w:rsidRPr="00F45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486" w:rsidRPr="00F45CF5">
        <w:rPr>
          <w:rFonts w:ascii="Times New Roman" w:eastAsia="Times New Roman" w:hAnsi="Times New Roman" w:cs="Times New Roman"/>
          <w:sz w:val="24"/>
          <w:szCs w:val="24"/>
        </w:rPr>
        <w:t>Други документи по пре</w:t>
      </w:r>
      <w:r w:rsidR="00B90179">
        <w:rPr>
          <w:rFonts w:ascii="Times New Roman" w:eastAsia="Times New Roman" w:hAnsi="Times New Roman" w:cs="Times New Roman"/>
          <w:sz w:val="24"/>
          <w:szCs w:val="24"/>
        </w:rPr>
        <w:t>ценка на кандидата (описват се).</w:t>
      </w:r>
    </w:p>
    <w:p w14:paraId="2270FF67" w14:textId="77777777" w:rsidR="002E789F" w:rsidRDefault="002E789F" w:rsidP="002E78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B347C" w14:textId="77777777" w:rsidR="007F0486" w:rsidRDefault="00550021" w:rsidP="009E3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0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500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 и място за подаване на документите</w:t>
      </w:r>
    </w:p>
    <w:p w14:paraId="21EC97E1" w14:textId="77777777" w:rsidR="00A723BE" w:rsidRDefault="00550021" w:rsidP="00A723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8F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се подават </w:t>
      </w:r>
      <w:r w:rsidR="00CD77B2" w:rsidRPr="0034568F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34568F" w:rsidRPr="0034568F">
        <w:rPr>
          <w:rFonts w:ascii="Times New Roman" w:eastAsia="Times New Roman" w:hAnsi="Times New Roman" w:cs="Times New Roman"/>
          <w:sz w:val="24"/>
          <w:szCs w:val="24"/>
        </w:rPr>
        <w:t xml:space="preserve">21 юни </w:t>
      </w:r>
      <w:r w:rsidR="00CD77B2" w:rsidRPr="0034568F">
        <w:rPr>
          <w:rFonts w:ascii="Times New Roman" w:eastAsia="Times New Roman" w:hAnsi="Times New Roman" w:cs="Times New Roman"/>
          <w:sz w:val="24"/>
          <w:szCs w:val="24"/>
        </w:rPr>
        <w:t>2019 г.</w:t>
      </w:r>
      <w:r w:rsidR="0034568F">
        <w:rPr>
          <w:rFonts w:ascii="Times New Roman" w:eastAsia="Times New Roman" w:hAnsi="Times New Roman" w:cs="Times New Roman"/>
          <w:sz w:val="24"/>
          <w:szCs w:val="24"/>
        </w:rPr>
        <w:t xml:space="preserve"> (петък)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държавното висше училище, в което кандидатът заема </w:t>
      </w:r>
      <w:r w:rsidRPr="00550021">
        <w:rPr>
          <w:rFonts w:ascii="Times New Roman" w:eastAsia="Times New Roman" w:hAnsi="Times New Roman" w:cs="Times New Roman"/>
          <w:sz w:val="24"/>
          <w:szCs w:val="24"/>
        </w:rPr>
        <w:t>академична длъжност по трудово правоотношение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към момента на кандидатстване:</w:t>
      </w:r>
    </w:p>
    <w:p w14:paraId="313CC697" w14:textId="2DE5D3A8" w:rsidR="00CD77B2" w:rsidRPr="00A723BE" w:rsidRDefault="00CD77B2" w:rsidP="00A723B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BE">
        <w:rPr>
          <w:rFonts w:ascii="Times New Roman" w:eastAsia="Times New Roman" w:hAnsi="Times New Roman" w:cs="Times New Roman"/>
          <w:sz w:val="24"/>
          <w:szCs w:val="24"/>
        </w:rPr>
        <w:t>Великотърновски университет “Св. Св. Кирил и Методий”</w:t>
      </w:r>
      <w:r w:rsidR="000C36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7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B4974" w14:textId="542A29B8" w:rsidR="00CD77B2" w:rsidRPr="00A723BE" w:rsidRDefault="00CD77B2" w:rsidP="00A723B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BE">
        <w:rPr>
          <w:rFonts w:ascii="Times New Roman" w:eastAsia="Times New Roman" w:hAnsi="Times New Roman" w:cs="Times New Roman"/>
          <w:sz w:val="24"/>
          <w:szCs w:val="24"/>
        </w:rPr>
        <w:t>Пловдивски университет  “Паисий Хилендарски</w:t>
      </w:r>
      <w:r w:rsidR="000C36E7">
        <w:rPr>
          <w:rFonts w:ascii="Times New Roman" w:eastAsia="Times New Roman" w:hAnsi="Times New Roman" w:cs="Times New Roman"/>
          <w:sz w:val="24"/>
          <w:szCs w:val="24"/>
        </w:rPr>
        <w:t>“;</w:t>
      </w:r>
      <w:r w:rsidRPr="00A7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5D9C43" w14:textId="54B16470" w:rsidR="00CD77B2" w:rsidRPr="00A723BE" w:rsidRDefault="00CD77B2" w:rsidP="00A723B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BE">
        <w:rPr>
          <w:rFonts w:ascii="Times New Roman" w:eastAsia="Times New Roman" w:hAnsi="Times New Roman" w:cs="Times New Roman"/>
          <w:sz w:val="24"/>
          <w:szCs w:val="24"/>
        </w:rPr>
        <w:t>Софийски унив</w:t>
      </w:r>
      <w:r w:rsidR="000C36E7">
        <w:rPr>
          <w:rFonts w:ascii="Times New Roman" w:eastAsia="Times New Roman" w:hAnsi="Times New Roman" w:cs="Times New Roman"/>
          <w:sz w:val="24"/>
          <w:szCs w:val="24"/>
        </w:rPr>
        <w:t>ерситет  “Св. Климент Охридски”;</w:t>
      </w:r>
    </w:p>
    <w:p w14:paraId="5D40AE39" w14:textId="46E70B9A" w:rsidR="00CD77B2" w:rsidRPr="00A723BE" w:rsidRDefault="00CD77B2" w:rsidP="00A723B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BE">
        <w:rPr>
          <w:rFonts w:ascii="Times New Roman" w:eastAsia="Times New Roman" w:hAnsi="Times New Roman" w:cs="Times New Roman"/>
          <w:sz w:val="24"/>
          <w:szCs w:val="24"/>
        </w:rPr>
        <w:t>Шуменски университет “Еп. Константин Преславски</w:t>
      </w:r>
      <w:r w:rsidR="000C36E7">
        <w:rPr>
          <w:rFonts w:ascii="Times New Roman" w:eastAsia="Times New Roman" w:hAnsi="Times New Roman" w:cs="Times New Roman"/>
          <w:sz w:val="24"/>
          <w:szCs w:val="24"/>
        </w:rPr>
        <w:t>“;</w:t>
      </w:r>
      <w:r w:rsidR="00CD7E59" w:rsidRPr="00A7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68B287" w14:textId="7DDDF403" w:rsidR="00550021" w:rsidRPr="00A723BE" w:rsidRDefault="00CD77B2" w:rsidP="00A723B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BE">
        <w:rPr>
          <w:rFonts w:ascii="Times New Roman" w:eastAsia="Times New Roman" w:hAnsi="Times New Roman" w:cs="Times New Roman"/>
          <w:sz w:val="24"/>
          <w:szCs w:val="24"/>
        </w:rPr>
        <w:t>Югозапад</w:t>
      </w:r>
      <w:r w:rsidR="000C36E7">
        <w:rPr>
          <w:rFonts w:ascii="Times New Roman" w:eastAsia="Times New Roman" w:hAnsi="Times New Roman" w:cs="Times New Roman"/>
          <w:sz w:val="24"/>
          <w:szCs w:val="24"/>
        </w:rPr>
        <w:t>ен университет  “Неофит Рилски”</w:t>
      </w:r>
      <w:r w:rsidR="00CD7E59" w:rsidRPr="00A723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F85" w:rsidRPr="00A7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79DCF" w14:textId="77777777" w:rsidR="00CD77B2" w:rsidRPr="00CD77B2" w:rsidRDefault="00CD77B2" w:rsidP="00CD77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D77B2" w:rsidRPr="00CD77B2" w:rsidSect="00A723BE">
      <w:pgSz w:w="11906" w:h="16838"/>
      <w:pgMar w:top="1191" w:right="9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EEB"/>
    <w:multiLevelType w:val="hybridMultilevel"/>
    <w:tmpl w:val="A93E1D44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3C6"/>
    <w:multiLevelType w:val="hybridMultilevel"/>
    <w:tmpl w:val="8EE0B542"/>
    <w:lvl w:ilvl="0" w:tplc="4B207A56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080F5D21"/>
    <w:multiLevelType w:val="multilevel"/>
    <w:tmpl w:val="25D016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3" w15:restartNumberingAfterBreak="0">
    <w:nsid w:val="09F95124"/>
    <w:multiLevelType w:val="hybridMultilevel"/>
    <w:tmpl w:val="1B527036"/>
    <w:lvl w:ilvl="0" w:tplc="0409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0A9E741A"/>
    <w:multiLevelType w:val="hybridMultilevel"/>
    <w:tmpl w:val="044C2CB6"/>
    <w:lvl w:ilvl="0" w:tplc="945287EC">
      <w:start w:val="3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2D67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960E7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24F29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E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44E1E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805E8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64A81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021D7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E2A68"/>
    <w:multiLevelType w:val="hybridMultilevel"/>
    <w:tmpl w:val="A9EEA544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E9C"/>
    <w:multiLevelType w:val="hybridMultilevel"/>
    <w:tmpl w:val="67B8804C"/>
    <w:lvl w:ilvl="0" w:tplc="4B207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5000E"/>
    <w:multiLevelType w:val="hybridMultilevel"/>
    <w:tmpl w:val="164816C2"/>
    <w:lvl w:ilvl="0" w:tplc="4FCCDFA2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4FA92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6AA98C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EAD14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888670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84C230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96C12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428F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84EC2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543967"/>
    <w:multiLevelType w:val="multilevel"/>
    <w:tmpl w:val="B03A43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 w15:restartNumberingAfterBreak="0">
    <w:nsid w:val="0F9D3A26"/>
    <w:multiLevelType w:val="hybridMultilevel"/>
    <w:tmpl w:val="FDFC4FD8"/>
    <w:lvl w:ilvl="0" w:tplc="4B207A56">
      <w:start w:val="1"/>
      <w:numFmt w:val="bullet"/>
      <w:lvlText w:val="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4FA9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6AA98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EAD14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88867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84C23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96C12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428F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84EC2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7B2AB2"/>
    <w:multiLevelType w:val="hybridMultilevel"/>
    <w:tmpl w:val="4CD27DE4"/>
    <w:lvl w:ilvl="0" w:tplc="75140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D2AFF"/>
    <w:multiLevelType w:val="hybridMultilevel"/>
    <w:tmpl w:val="6DB086B8"/>
    <w:lvl w:ilvl="0" w:tplc="A1B883B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C6624A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64C2F6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49D1C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765DF2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3849D8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A4DA28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9E404C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64A716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941404"/>
    <w:multiLevelType w:val="hybridMultilevel"/>
    <w:tmpl w:val="01B83766"/>
    <w:lvl w:ilvl="0" w:tplc="C25CBBE2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44496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67376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354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C54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E3A82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6444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CDD4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395A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E158EB"/>
    <w:multiLevelType w:val="hybridMultilevel"/>
    <w:tmpl w:val="B3EE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641A4"/>
    <w:multiLevelType w:val="hybridMultilevel"/>
    <w:tmpl w:val="F99C9F14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54832"/>
    <w:multiLevelType w:val="hybridMultilevel"/>
    <w:tmpl w:val="BAB09F84"/>
    <w:lvl w:ilvl="0" w:tplc="06B47C26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A0300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E6D5B0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0883A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84F0C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B09482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6C469C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047AD2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50AD7C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C200AB"/>
    <w:multiLevelType w:val="hybridMultilevel"/>
    <w:tmpl w:val="955A0B9E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D0CDD"/>
    <w:multiLevelType w:val="hybridMultilevel"/>
    <w:tmpl w:val="B63805B0"/>
    <w:lvl w:ilvl="0" w:tplc="A8CE8D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24BB5AFC"/>
    <w:multiLevelType w:val="hybridMultilevel"/>
    <w:tmpl w:val="98C2D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905"/>
    <w:multiLevelType w:val="hybridMultilevel"/>
    <w:tmpl w:val="B490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B28D6"/>
    <w:multiLevelType w:val="hybridMultilevel"/>
    <w:tmpl w:val="918AC260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5E2C"/>
    <w:multiLevelType w:val="hybridMultilevel"/>
    <w:tmpl w:val="242C0538"/>
    <w:lvl w:ilvl="0" w:tplc="8AF6A6D8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68279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6636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0ECB5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EB63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8414E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4E141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50442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94A1F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1A6BD5"/>
    <w:multiLevelType w:val="hybridMultilevel"/>
    <w:tmpl w:val="26E69FB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E593764"/>
    <w:multiLevelType w:val="hybridMultilevel"/>
    <w:tmpl w:val="68A61E38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A3B90"/>
    <w:multiLevelType w:val="hybridMultilevel"/>
    <w:tmpl w:val="AD08996A"/>
    <w:lvl w:ilvl="0" w:tplc="1DEAE544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8AA6E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2E67E0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96ABDA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EC756E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8A6438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AACA80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D42A8E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D4FBF2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3F1F82"/>
    <w:multiLevelType w:val="hybridMultilevel"/>
    <w:tmpl w:val="49EAFB30"/>
    <w:lvl w:ilvl="0" w:tplc="C2721C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011CD"/>
    <w:multiLevelType w:val="hybridMultilevel"/>
    <w:tmpl w:val="4FF25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B3216"/>
    <w:multiLevelType w:val="hybridMultilevel"/>
    <w:tmpl w:val="4C26C53C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57B4792"/>
    <w:multiLevelType w:val="hybridMultilevel"/>
    <w:tmpl w:val="FFE456D4"/>
    <w:lvl w:ilvl="0" w:tplc="C1488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95A28"/>
    <w:multiLevelType w:val="hybridMultilevel"/>
    <w:tmpl w:val="0DDC24A8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50C3F"/>
    <w:multiLevelType w:val="hybridMultilevel"/>
    <w:tmpl w:val="F938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52962"/>
    <w:multiLevelType w:val="hybridMultilevel"/>
    <w:tmpl w:val="0E809D22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461AC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2518F"/>
    <w:multiLevelType w:val="hybridMultilevel"/>
    <w:tmpl w:val="4E8E2610"/>
    <w:lvl w:ilvl="0" w:tplc="4B207A56">
      <w:start w:val="1"/>
      <w:numFmt w:val="bullet"/>
      <w:lvlText w:val=""/>
      <w:lvlJc w:val="left"/>
      <w:pPr>
        <w:ind w:left="1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44496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67376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354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C54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E3A82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6444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CDD4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395A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727F3F"/>
    <w:multiLevelType w:val="hybridMultilevel"/>
    <w:tmpl w:val="7B4CAF80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7272B"/>
    <w:multiLevelType w:val="hybridMultilevel"/>
    <w:tmpl w:val="D18CA4E2"/>
    <w:lvl w:ilvl="0" w:tplc="4B207A5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5B1873BB"/>
    <w:multiLevelType w:val="hybridMultilevel"/>
    <w:tmpl w:val="40CEA758"/>
    <w:lvl w:ilvl="0" w:tplc="4B207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367559"/>
    <w:multiLevelType w:val="hybridMultilevel"/>
    <w:tmpl w:val="6CF09C74"/>
    <w:lvl w:ilvl="0" w:tplc="08340D0A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626E51C9"/>
    <w:multiLevelType w:val="hybridMultilevel"/>
    <w:tmpl w:val="B3460642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95D41"/>
    <w:multiLevelType w:val="hybridMultilevel"/>
    <w:tmpl w:val="B2DE964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C15FC"/>
    <w:multiLevelType w:val="hybridMultilevel"/>
    <w:tmpl w:val="37F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C481DE2"/>
    <w:multiLevelType w:val="hybridMultilevel"/>
    <w:tmpl w:val="27404E2A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75D56"/>
    <w:multiLevelType w:val="hybridMultilevel"/>
    <w:tmpl w:val="D3C260D4"/>
    <w:lvl w:ilvl="0" w:tplc="4B20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207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131E7"/>
    <w:multiLevelType w:val="hybridMultilevel"/>
    <w:tmpl w:val="5C04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24"/>
  </w:num>
  <w:num w:numId="7">
    <w:abstractNumId w:val="15"/>
  </w:num>
  <w:num w:numId="8">
    <w:abstractNumId w:val="5"/>
  </w:num>
  <w:num w:numId="9">
    <w:abstractNumId w:val="7"/>
  </w:num>
  <w:num w:numId="10">
    <w:abstractNumId w:val="4"/>
  </w:num>
  <w:num w:numId="11">
    <w:abstractNumId w:val="21"/>
  </w:num>
  <w:num w:numId="12">
    <w:abstractNumId w:val="36"/>
  </w:num>
  <w:num w:numId="13">
    <w:abstractNumId w:val="18"/>
  </w:num>
  <w:num w:numId="14">
    <w:abstractNumId w:val="26"/>
  </w:num>
  <w:num w:numId="15">
    <w:abstractNumId w:val="28"/>
  </w:num>
  <w:num w:numId="16">
    <w:abstractNumId w:val="10"/>
  </w:num>
  <w:num w:numId="17">
    <w:abstractNumId w:val="38"/>
  </w:num>
  <w:num w:numId="18">
    <w:abstractNumId w:val="42"/>
  </w:num>
  <w:num w:numId="19">
    <w:abstractNumId w:val="12"/>
  </w:num>
  <w:num w:numId="20">
    <w:abstractNumId w:val="19"/>
  </w:num>
  <w:num w:numId="21">
    <w:abstractNumId w:val="14"/>
  </w:num>
  <w:num w:numId="22">
    <w:abstractNumId w:val="22"/>
  </w:num>
  <w:num w:numId="23">
    <w:abstractNumId w:val="39"/>
  </w:num>
  <w:num w:numId="24">
    <w:abstractNumId w:val="23"/>
  </w:num>
  <w:num w:numId="25">
    <w:abstractNumId w:val="31"/>
  </w:num>
  <w:num w:numId="26">
    <w:abstractNumId w:val="16"/>
  </w:num>
  <w:num w:numId="27">
    <w:abstractNumId w:val="40"/>
  </w:num>
  <w:num w:numId="28">
    <w:abstractNumId w:val="33"/>
  </w:num>
  <w:num w:numId="29">
    <w:abstractNumId w:val="35"/>
  </w:num>
  <w:num w:numId="30">
    <w:abstractNumId w:val="9"/>
  </w:num>
  <w:num w:numId="31">
    <w:abstractNumId w:val="32"/>
  </w:num>
  <w:num w:numId="32">
    <w:abstractNumId w:val="3"/>
  </w:num>
  <w:num w:numId="33">
    <w:abstractNumId w:val="30"/>
  </w:num>
  <w:num w:numId="34">
    <w:abstractNumId w:val="29"/>
  </w:num>
  <w:num w:numId="35">
    <w:abstractNumId w:val="27"/>
  </w:num>
  <w:num w:numId="36">
    <w:abstractNumId w:val="1"/>
  </w:num>
  <w:num w:numId="37">
    <w:abstractNumId w:val="6"/>
  </w:num>
  <w:num w:numId="38">
    <w:abstractNumId w:val="25"/>
  </w:num>
  <w:num w:numId="39">
    <w:abstractNumId w:val="20"/>
  </w:num>
  <w:num w:numId="40">
    <w:abstractNumId w:val="41"/>
  </w:num>
  <w:num w:numId="41">
    <w:abstractNumId w:val="0"/>
  </w:num>
  <w:num w:numId="42">
    <w:abstractNumId w:val="34"/>
  </w:num>
  <w:num w:numId="4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AE"/>
    <w:rsid w:val="00014C1A"/>
    <w:rsid w:val="00042D2A"/>
    <w:rsid w:val="000471CA"/>
    <w:rsid w:val="00067DA9"/>
    <w:rsid w:val="00073539"/>
    <w:rsid w:val="0007521A"/>
    <w:rsid w:val="000817FD"/>
    <w:rsid w:val="00084423"/>
    <w:rsid w:val="00093CA1"/>
    <w:rsid w:val="00096900"/>
    <w:rsid w:val="000B4373"/>
    <w:rsid w:val="000C36E7"/>
    <w:rsid w:val="000C7856"/>
    <w:rsid w:val="000D58D8"/>
    <w:rsid w:val="000F012B"/>
    <w:rsid w:val="000F0A96"/>
    <w:rsid w:val="000F4069"/>
    <w:rsid w:val="00102A2E"/>
    <w:rsid w:val="00107A5C"/>
    <w:rsid w:val="001104C5"/>
    <w:rsid w:val="00112EBF"/>
    <w:rsid w:val="00114EEB"/>
    <w:rsid w:val="001226B8"/>
    <w:rsid w:val="00126C34"/>
    <w:rsid w:val="001273E7"/>
    <w:rsid w:val="00127D55"/>
    <w:rsid w:val="00133EE8"/>
    <w:rsid w:val="00135D58"/>
    <w:rsid w:val="00136278"/>
    <w:rsid w:val="00142D96"/>
    <w:rsid w:val="00144B46"/>
    <w:rsid w:val="00167DD1"/>
    <w:rsid w:val="001A5B31"/>
    <w:rsid w:val="001C677A"/>
    <w:rsid w:val="001D2058"/>
    <w:rsid w:val="001D3470"/>
    <w:rsid w:val="001D3BA8"/>
    <w:rsid w:val="001F0D1B"/>
    <w:rsid w:val="001F6128"/>
    <w:rsid w:val="00205DB8"/>
    <w:rsid w:val="002114DF"/>
    <w:rsid w:val="00215972"/>
    <w:rsid w:val="002310B4"/>
    <w:rsid w:val="00233D6D"/>
    <w:rsid w:val="002344F5"/>
    <w:rsid w:val="00241DC0"/>
    <w:rsid w:val="002425C4"/>
    <w:rsid w:val="002503AD"/>
    <w:rsid w:val="00262274"/>
    <w:rsid w:val="00263773"/>
    <w:rsid w:val="00287268"/>
    <w:rsid w:val="002D4451"/>
    <w:rsid w:val="002D5AE6"/>
    <w:rsid w:val="002D6D25"/>
    <w:rsid w:val="002E1B05"/>
    <w:rsid w:val="002E789F"/>
    <w:rsid w:val="00300ADD"/>
    <w:rsid w:val="00311D0A"/>
    <w:rsid w:val="00316BED"/>
    <w:rsid w:val="0034568F"/>
    <w:rsid w:val="00353FDB"/>
    <w:rsid w:val="0036152F"/>
    <w:rsid w:val="00365126"/>
    <w:rsid w:val="00376645"/>
    <w:rsid w:val="0038509F"/>
    <w:rsid w:val="00390E64"/>
    <w:rsid w:val="00397109"/>
    <w:rsid w:val="003A06F1"/>
    <w:rsid w:val="003A4C4F"/>
    <w:rsid w:val="003C5C26"/>
    <w:rsid w:val="003D6252"/>
    <w:rsid w:val="003E1287"/>
    <w:rsid w:val="003E5384"/>
    <w:rsid w:val="003E6093"/>
    <w:rsid w:val="003E7B68"/>
    <w:rsid w:val="00411FAD"/>
    <w:rsid w:val="004243D2"/>
    <w:rsid w:val="00426C28"/>
    <w:rsid w:val="00441F47"/>
    <w:rsid w:val="00445AB5"/>
    <w:rsid w:val="0045218C"/>
    <w:rsid w:val="00471168"/>
    <w:rsid w:val="004773B0"/>
    <w:rsid w:val="0048128D"/>
    <w:rsid w:val="004A3080"/>
    <w:rsid w:val="004A3DA9"/>
    <w:rsid w:val="004A66CE"/>
    <w:rsid w:val="004A674C"/>
    <w:rsid w:val="004B1A4B"/>
    <w:rsid w:val="004B5C23"/>
    <w:rsid w:val="004C1756"/>
    <w:rsid w:val="004D1311"/>
    <w:rsid w:val="004D535C"/>
    <w:rsid w:val="004D6F5F"/>
    <w:rsid w:val="004E06A1"/>
    <w:rsid w:val="004E73C4"/>
    <w:rsid w:val="004F31B4"/>
    <w:rsid w:val="005325D9"/>
    <w:rsid w:val="00550021"/>
    <w:rsid w:val="005505A1"/>
    <w:rsid w:val="00554946"/>
    <w:rsid w:val="00557880"/>
    <w:rsid w:val="00564208"/>
    <w:rsid w:val="005A164D"/>
    <w:rsid w:val="005A296C"/>
    <w:rsid w:val="005B283E"/>
    <w:rsid w:val="005B7E21"/>
    <w:rsid w:val="005E1BFD"/>
    <w:rsid w:val="005E4463"/>
    <w:rsid w:val="00602A5D"/>
    <w:rsid w:val="00602D26"/>
    <w:rsid w:val="006439CD"/>
    <w:rsid w:val="00653B05"/>
    <w:rsid w:val="00654086"/>
    <w:rsid w:val="00667CEF"/>
    <w:rsid w:val="006752E2"/>
    <w:rsid w:val="006755A7"/>
    <w:rsid w:val="0067744F"/>
    <w:rsid w:val="00687AD2"/>
    <w:rsid w:val="00694286"/>
    <w:rsid w:val="006A722A"/>
    <w:rsid w:val="006A77E3"/>
    <w:rsid w:val="006B56CB"/>
    <w:rsid w:val="006C2B73"/>
    <w:rsid w:val="006C56EA"/>
    <w:rsid w:val="006D3A71"/>
    <w:rsid w:val="006E6803"/>
    <w:rsid w:val="006E6E3F"/>
    <w:rsid w:val="006E7E8F"/>
    <w:rsid w:val="00716608"/>
    <w:rsid w:val="0072032B"/>
    <w:rsid w:val="00730670"/>
    <w:rsid w:val="00752945"/>
    <w:rsid w:val="00753768"/>
    <w:rsid w:val="00756F7F"/>
    <w:rsid w:val="00764D10"/>
    <w:rsid w:val="00765BD6"/>
    <w:rsid w:val="00770563"/>
    <w:rsid w:val="007868CE"/>
    <w:rsid w:val="00790D86"/>
    <w:rsid w:val="007C5419"/>
    <w:rsid w:val="007D783B"/>
    <w:rsid w:val="007D7B02"/>
    <w:rsid w:val="007F0486"/>
    <w:rsid w:val="007F48A0"/>
    <w:rsid w:val="00806BD9"/>
    <w:rsid w:val="0083637A"/>
    <w:rsid w:val="0084286E"/>
    <w:rsid w:val="00853F33"/>
    <w:rsid w:val="00862899"/>
    <w:rsid w:val="00872535"/>
    <w:rsid w:val="008749E9"/>
    <w:rsid w:val="00876FD6"/>
    <w:rsid w:val="00886792"/>
    <w:rsid w:val="00893226"/>
    <w:rsid w:val="008963DD"/>
    <w:rsid w:val="008974B1"/>
    <w:rsid w:val="008B2C7A"/>
    <w:rsid w:val="008C4D9B"/>
    <w:rsid w:val="008C568E"/>
    <w:rsid w:val="008C5FB1"/>
    <w:rsid w:val="008D56CB"/>
    <w:rsid w:val="008F6695"/>
    <w:rsid w:val="008F7EA3"/>
    <w:rsid w:val="00913EEC"/>
    <w:rsid w:val="0092002D"/>
    <w:rsid w:val="00922610"/>
    <w:rsid w:val="00927014"/>
    <w:rsid w:val="009318A8"/>
    <w:rsid w:val="00941D8C"/>
    <w:rsid w:val="009423E4"/>
    <w:rsid w:val="009472D8"/>
    <w:rsid w:val="00951A39"/>
    <w:rsid w:val="00970A40"/>
    <w:rsid w:val="009801F5"/>
    <w:rsid w:val="00981F95"/>
    <w:rsid w:val="00990936"/>
    <w:rsid w:val="00991BD7"/>
    <w:rsid w:val="00992C70"/>
    <w:rsid w:val="009A2F07"/>
    <w:rsid w:val="009A2F97"/>
    <w:rsid w:val="009C3F9B"/>
    <w:rsid w:val="009D47D3"/>
    <w:rsid w:val="009E339D"/>
    <w:rsid w:val="009F4F85"/>
    <w:rsid w:val="00A04D96"/>
    <w:rsid w:val="00A103C7"/>
    <w:rsid w:val="00A44DA3"/>
    <w:rsid w:val="00A50393"/>
    <w:rsid w:val="00A63A71"/>
    <w:rsid w:val="00A723BE"/>
    <w:rsid w:val="00A7683B"/>
    <w:rsid w:val="00AA37BA"/>
    <w:rsid w:val="00AD0A78"/>
    <w:rsid w:val="00AD1502"/>
    <w:rsid w:val="00AE4615"/>
    <w:rsid w:val="00AF0214"/>
    <w:rsid w:val="00AF6BD8"/>
    <w:rsid w:val="00B071FB"/>
    <w:rsid w:val="00B36FCB"/>
    <w:rsid w:val="00B4346A"/>
    <w:rsid w:val="00B51751"/>
    <w:rsid w:val="00B62D20"/>
    <w:rsid w:val="00B81FFE"/>
    <w:rsid w:val="00B84705"/>
    <w:rsid w:val="00B90179"/>
    <w:rsid w:val="00B90F10"/>
    <w:rsid w:val="00B95289"/>
    <w:rsid w:val="00BA0026"/>
    <w:rsid w:val="00BA05F1"/>
    <w:rsid w:val="00BA7641"/>
    <w:rsid w:val="00BC1C7C"/>
    <w:rsid w:val="00BD0E1C"/>
    <w:rsid w:val="00BD3089"/>
    <w:rsid w:val="00BD491E"/>
    <w:rsid w:val="00BE5489"/>
    <w:rsid w:val="00C01207"/>
    <w:rsid w:val="00C01FD5"/>
    <w:rsid w:val="00C03EE7"/>
    <w:rsid w:val="00C1513A"/>
    <w:rsid w:val="00C23E1B"/>
    <w:rsid w:val="00C40742"/>
    <w:rsid w:val="00C47459"/>
    <w:rsid w:val="00C5130B"/>
    <w:rsid w:val="00C53F5A"/>
    <w:rsid w:val="00C54010"/>
    <w:rsid w:val="00C5562F"/>
    <w:rsid w:val="00C64258"/>
    <w:rsid w:val="00C66AB9"/>
    <w:rsid w:val="00C70358"/>
    <w:rsid w:val="00C86839"/>
    <w:rsid w:val="00C91E1C"/>
    <w:rsid w:val="00C960F2"/>
    <w:rsid w:val="00CA2540"/>
    <w:rsid w:val="00CA4473"/>
    <w:rsid w:val="00CB22BA"/>
    <w:rsid w:val="00CB3794"/>
    <w:rsid w:val="00CC106A"/>
    <w:rsid w:val="00CC42CA"/>
    <w:rsid w:val="00CD77B2"/>
    <w:rsid w:val="00CD7E59"/>
    <w:rsid w:val="00CE28D0"/>
    <w:rsid w:val="00CF1A1E"/>
    <w:rsid w:val="00CF30AB"/>
    <w:rsid w:val="00D00ED9"/>
    <w:rsid w:val="00D02D85"/>
    <w:rsid w:val="00D03666"/>
    <w:rsid w:val="00D04217"/>
    <w:rsid w:val="00D2792A"/>
    <w:rsid w:val="00D3031F"/>
    <w:rsid w:val="00D329D9"/>
    <w:rsid w:val="00D37F21"/>
    <w:rsid w:val="00D51ED2"/>
    <w:rsid w:val="00D60171"/>
    <w:rsid w:val="00D66C7C"/>
    <w:rsid w:val="00D761AE"/>
    <w:rsid w:val="00D80C14"/>
    <w:rsid w:val="00D85C15"/>
    <w:rsid w:val="00D97B3F"/>
    <w:rsid w:val="00DA1C46"/>
    <w:rsid w:val="00DA48F0"/>
    <w:rsid w:val="00DA5200"/>
    <w:rsid w:val="00DB6355"/>
    <w:rsid w:val="00DC5B55"/>
    <w:rsid w:val="00DE762A"/>
    <w:rsid w:val="00DF14CA"/>
    <w:rsid w:val="00DF672D"/>
    <w:rsid w:val="00E175A6"/>
    <w:rsid w:val="00E44C3F"/>
    <w:rsid w:val="00E5581D"/>
    <w:rsid w:val="00E57F5B"/>
    <w:rsid w:val="00E65349"/>
    <w:rsid w:val="00E74719"/>
    <w:rsid w:val="00E927BB"/>
    <w:rsid w:val="00E964AE"/>
    <w:rsid w:val="00EA2ECF"/>
    <w:rsid w:val="00EB2012"/>
    <w:rsid w:val="00EB77B1"/>
    <w:rsid w:val="00EB7A60"/>
    <w:rsid w:val="00EC5EA9"/>
    <w:rsid w:val="00EF51EE"/>
    <w:rsid w:val="00F33F87"/>
    <w:rsid w:val="00F35ABD"/>
    <w:rsid w:val="00F45CF5"/>
    <w:rsid w:val="00F467B6"/>
    <w:rsid w:val="00F67B24"/>
    <w:rsid w:val="00F80949"/>
    <w:rsid w:val="00F90772"/>
    <w:rsid w:val="00F9621D"/>
    <w:rsid w:val="00FA0919"/>
    <w:rsid w:val="00FA0DE2"/>
    <w:rsid w:val="00FB41E4"/>
    <w:rsid w:val="00FC129A"/>
    <w:rsid w:val="00FC259F"/>
    <w:rsid w:val="00FC480F"/>
    <w:rsid w:val="00FD187F"/>
    <w:rsid w:val="00FE0552"/>
    <w:rsid w:val="00FE4453"/>
    <w:rsid w:val="00FE49C2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B944"/>
  <w15:docId w15:val="{38D75FB4-1FB4-4C01-82D3-C811880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D6D"/>
    <w:pPr>
      <w:keepNext/>
      <w:keepLines/>
      <w:pBdr>
        <w:top w:val="single" w:sz="4" w:space="1" w:color="ABC5DC"/>
      </w:pBdr>
      <w:spacing w:before="40" w:after="40" w:line="240" w:lineRule="auto"/>
      <w:outlineLvl w:val="3"/>
    </w:pPr>
    <w:rPr>
      <w:rFonts w:ascii="Arial" w:eastAsiaTheme="majorEastAsia" w:hAnsi="Arial" w:cstheme="majorBidi"/>
      <w:iCs/>
      <w:color w:val="7A2B41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1AE"/>
    <w:rPr>
      <w:color w:val="0000FF" w:themeColor="hyperlink"/>
      <w:u w:val="single"/>
    </w:rPr>
  </w:style>
  <w:style w:type="paragraph" w:styleId="ListParagraph">
    <w:name w:val="List Paragraph"/>
    <w:aliases w:val="List1"/>
    <w:basedOn w:val="Normal"/>
    <w:uiPriority w:val="99"/>
    <w:qFormat/>
    <w:rsid w:val="00786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5E4463"/>
    <w:pPr>
      <w:suppressAutoHyphens/>
      <w:autoSpaceDN w:val="0"/>
      <w:ind w:left="720"/>
      <w:contextualSpacing/>
    </w:pPr>
    <w:rPr>
      <w:rFonts w:ascii="Calibri" w:eastAsia="Times New Roman" w:hAnsi="Calibri" w:cs="Times New Roman"/>
      <w:lang w:val="en-GB" w:eastAsia="bg-BG"/>
    </w:rPr>
  </w:style>
  <w:style w:type="character" w:customStyle="1" w:styleId="FontStyle25">
    <w:name w:val="Font Style25"/>
    <w:uiPriority w:val="99"/>
    <w:rsid w:val="004B5C2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C47459"/>
    <w:pPr>
      <w:widowControl w:val="0"/>
      <w:autoSpaceDE w:val="0"/>
      <w:autoSpaceDN w:val="0"/>
      <w:adjustRightInd w:val="0"/>
      <w:spacing w:after="0" w:line="389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7B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33D6D"/>
    <w:rPr>
      <w:rFonts w:ascii="Arial" w:eastAsiaTheme="majorEastAsia" w:hAnsi="Arial" w:cstheme="majorBidi"/>
      <w:iCs/>
      <w:color w:val="7A2B41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233D6D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233D6D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CD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E16B-B5D7-4498-925A-24D2F20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Gencheva</dc:creator>
  <cp:lastModifiedBy>T.Momcheva</cp:lastModifiedBy>
  <cp:revision>2</cp:revision>
  <cp:lastPrinted>2019-05-23T06:17:00Z</cp:lastPrinted>
  <dcterms:created xsi:type="dcterms:W3CDTF">2019-06-05T10:19:00Z</dcterms:created>
  <dcterms:modified xsi:type="dcterms:W3CDTF">2019-06-05T10:19:00Z</dcterms:modified>
</cp:coreProperties>
</file>