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D3" w:rsidRPr="00D6509F" w:rsidRDefault="003C71D3" w:rsidP="009F47EB">
      <w:pPr>
        <w:spacing w:before="120"/>
        <w:ind w:firstLine="709"/>
        <w:jc w:val="center"/>
        <w:rPr>
          <w:b/>
        </w:rPr>
      </w:pPr>
      <w:r w:rsidRPr="00D6509F">
        <w:rPr>
          <w:b/>
        </w:rPr>
        <w:t>РЕЦЕНЗИЯ</w:t>
      </w:r>
      <w:bookmarkStart w:id="0" w:name="_GoBack"/>
      <w:bookmarkEnd w:id="0"/>
    </w:p>
    <w:p w:rsidR="003C71D3" w:rsidRPr="00D6509F" w:rsidRDefault="003C71D3" w:rsidP="009F47EB">
      <w:pPr>
        <w:spacing w:before="120"/>
        <w:ind w:firstLine="709"/>
        <w:jc w:val="center"/>
      </w:pPr>
    </w:p>
    <w:p w:rsidR="003C71D3" w:rsidRDefault="003C71D3" w:rsidP="009F47EB">
      <w:pPr>
        <w:spacing w:before="120"/>
        <w:ind w:firstLine="709"/>
        <w:jc w:val="center"/>
      </w:pPr>
      <w:r w:rsidRPr="00D6509F">
        <w:t>от доц. д-р Росица Ташева, преподавател в Исторически факултет на СУ „Св. Климент Охридски”, катедра Нова и съвременна история</w:t>
      </w:r>
    </w:p>
    <w:p w:rsidR="00365B6D" w:rsidRPr="00D6509F" w:rsidRDefault="00365B6D" w:rsidP="009F47EB">
      <w:pPr>
        <w:spacing w:before="120"/>
        <w:ind w:firstLine="709"/>
        <w:jc w:val="center"/>
      </w:pPr>
    </w:p>
    <w:p w:rsidR="00FE12B1" w:rsidRDefault="003C71D3" w:rsidP="00FC4416">
      <w:pPr>
        <w:spacing w:before="120"/>
        <w:ind w:firstLine="709"/>
        <w:jc w:val="center"/>
      </w:pPr>
      <w:r w:rsidRPr="00D6509F">
        <w:t xml:space="preserve">за дисертационния труд на </w:t>
      </w:r>
      <w:r w:rsidRPr="003C71D3">
        <w:t>Борислав Валентинов Момчилов</w:t>
      </w:r>
      <w:r w:rsidRPr="00D6509F">
        <w:t xml:space="preserve">, докторант към </w:t>
      </w:r>
      <w:r>
        <w:t>катедра Нова и съвременна история, Исторически факултет в СУ „Св. Климент Охридски”</w:t>
      </w:r>
      <w:r w:rsidRPr="00D6509F">
        <w:t>,</w:t>
      </w:r>
      <w:r w:rsidR="00FC4416">
        <w:t xml:space="preserve"> </w:t>
      </w:r>
      <w:r w:rsidR="00FC4416" w:rsidRPr="00FC4416">
        <w:t>с научен ръководител</w:t>
      </w:r>
      <w:r w:rsidR="00FC4416">
        <w:t xml:space="preserve"> проф. д-р Борислав Гаврилов,</w:t>
      </w:r>
    </w:p>
    <w:p w:rsidR="003C71D3" w:rsidRPr="00D6509F" w:rsidRDefault="003C71D3" w:rsidP="009F47EB">
      <w:pPr>
        <w:spacing w:before="120"/>
        <w:ind w:firstLine="709"/>
        <w:jc w:val="center"/>
      </w:pPr>
      <w:r w:rsidRPr="00D6509F">
        <w:t>на тема:</w:t>
      </w:r>
    </w:p>
    <w:p w:rsidR="003C71D3" w:rsidRPr="00D6509F" w:rsidRDefault="003C71D3" w:rsidP="009F47EB">
      <w:pPr>
        <w:spacing w:before="120"/>
        <w:ind w:firstLine="709"/>
        <w:jc w:val="center"/>
      </w:pPr>
    </w:p>
    <w:p w:rsidR="003C71D3" w:rsidRPr="00D6509F" w:rsidRDefault="003C71D3" w:rsidP="009F47EB">
      <w:pPr>
        <w:spacing w:before="120"/>
        <w:ind w:firstLine="709"/>
        <w:jc w:val="center"/>
        <w:rPr>
          <w:b/>
          <w:bCs/>
        </w:rPr>
      </w:pPr>
      <w:r w:rsidRPr="00D6509F">
        <w:rPr>
          <w:b/>
          <w:bCs/>
        </w:rPr>
        <w:t>„</w:t>
      </w:r>
      <w:r w:rsidR="004D19EE" w:rsidRPr="004D19EE">
        <w:rPr>
          <w:b/>
          <w:bCs/>
        </w:rPr>
        <w:t>АБОЛИЦИОНИЗМЪТ И ВЛИЯНИЕТО МУ ВЪРХУ ГРАЖДАНСКОТО ОБЩЕСТВО В НОВА АНГЛИЯ, 1831-1861 Г.</w:t>
      </w:r>
      <w:r w:rsidRPr="00D6509F">
        <w:rPr>
          <w:b/>
        </w:rPr>
        <w:t>”</w:t>
      </w:r>
    </w:p>
    <w:p w:rsidR="003C71D3" w:rsidRPr="00D6509F" w:rsidRDefault="003C71D3" w:rsidP="009F47EB">
      <w:pPr>
        <w:spacing w:before="120"/>
        <w:ind w:firstLine="709"/>
        <w:jc w:val="center"/>
      </w:pPr>
    </w:p>
    <w:p w:rsidR="003C71D3" w:rsidRPr="00D6509F" w:rsidRDefault="003C71D3" w:rsidP="009F47EB">
      <w:pPr>
        <w:spacing w:before="120"/>
        <w:ind w:firstLine="709"/>
        <w:jc w:val="center"/>
      </w:pPr>
      <w:r w:rsidRPr="00D6509F">
        <w:t>за присъждане на образователната и научна степен „Доктор”</w:t>
      </w:r>
    </w:p>
    <w:p w:rsidR="003C71D3" w:rsidRDefault="003C71D3" w:rsidP="009F47EB">
      <w:pPr>
        <w:spacing w:before="120"/>
        <w:ind w:firstLine="709"/>
        <w:jc w:val="both"/>
      </w:pPr>
    </w:p>
    <w:p w:rsidR="003136F1" w:rsidRPr="00D6509F" w:rsidRDefault="003136F1" w:rsidP="009F47EB">
      <w:pPr>
        <w:spacing w:before="120"/>
        <w:ind w:firstLine="709"/>
        <w:jc w:val="both"/>
      </w:pPr>
    </w:p>
    <w:p w:rsidR="009428C3" w:rsidRDefault="00DA7CB2" w:rsidP="00D76E78">
      <w:pPr>
        <w:pStyle w:val="Default"/>
        <w:spacing w:line="360" w:lineRule="auto"/>
        <w:ind w:left="708" w:firstLine="709"/>
        <w:jc w:val="both"/>
        <w:rPr>
          <w:iCs/>
        </w:rPr>
      </w:pPr>
      <w:r w:rsidRPr="003C71D3">
        <w:t>Борислав Момчилов</w:t>
      </w:r>
      <w:r>
        <w:t xml:space="preserve"> </w:t>
      </w:r>
      <w:r w:rsidR="00CC7CE9">
        <w:t>получава висше</w:t>
      </w:r>
      <w:r w:rsidR="00EA4F17">
        <w:t>то си</w:t>
      </w:r>
      <w:r w:rsidR="00CC7CE9">
        <w:t xml:space="preserve"> образование </w:t>
      </w:r>
      <w:r>
        <w:t xml:space="preserve">по </w:t>
      </w:r>
      <w:r w:rsidRPr="00DA7CB2">
        <w:t xml:space="preserve">специалност </w:t>
      </w:r>
      <w:r w:rsidRPr="000B309D">
        <w:rPr>
          <w:i/>
        </w:rPr>
        <w:t>История</w:t>
      </w:r>
      <w:r w:rsidRPr="00DA7CB2">
        <w:t xml:space="preserve"> в </w:t>
      </w:r>
      <w:r>
        <w:t>Историческия факултет на СУ „Св. Климент Охридски</w:t>
      </w:r>
      <w:r w:rsidR="008C7C29">
        <w:t xml:space="preserve"> и п</w:t>
      </w:r>
      <w:r w:rsidR="00EA4F17">
        <w:t>р</w:t>
      </w:r>
      <w:r w:rsidR="007F060F" w:rsidRPr="00DA7CB2">
        <w:rPr>
          <w:iCs/>
        </w:rPr>
        <w:t>ез 2015 г.</w:t>
      </w:r>
      <w:r w:rsidR="008C7C29">
        <w:rPr>
          <w:iCs/>
        </w:rPr>
        <w:t xml:space="preserve"> след спечелен конкурс</w:t>
      </w:r>
      <w:r w:rsidR="007F060F" w:rsidRPr="00DA7CB2">
        <w:rPr>
          <w:iCs/>
        </w:rPr>
        <w:t xml:space="preserve"> </w:t>
      </w:r>
      <w:r w:rsidR="00904186">
        <w:rPr>
          <w:iCs/>
        </w:rPr>
        <w:t xml:space="preserve">е </w:t>
      </w:r>
      <w:r w:rsidRPr="00DA7CB2">
        <w:rPr>
          <w:iCs/>
        </w:rPr>
        <w:t xml:space="preserve">зачислен </w:t>
      </w:r>
      <w:r w:rsidR="007F060F">
        <w:rPr>
          <w:iCs/>
        </w:rPr>
        <w:t xml:space="preserve">в </w:t>
      </w:r>
      <w:r w:rsidR="007F060F" w:rsidRPr="00DA7CB2">
        <w:rPr>
          <w:iCs/>
        </w:rPr>
        <w:t>докторантура</w:t>
      </w:r>
      <w:r w:rsidR="00005CC0">
        <w:rPr>
          <w:iCs/>
        </w:rPr>
        <w:t>,</w:t>
      </w:r>
      <w:r w:rsidRPr="00DA7CB2">
        <w:rPr>
          <w:iCs/>
        </w:rPr>
        <w:t xml:space="preserve"> </w:t>
      </w:r>
      <w:r w:rsidR="00005CC0" w:rsidRPr="00005CC0">
        <w:rPr>
          <w:iCs/>
        </w:rPr>
        <w:t>редовна форма на обучение, към</w:t>
      </w:r>
      <w:r w:rsidRPr="00DA7CB2">
        <w:rPr>
          <w:iCs/>
        </w:rPr>
        <w:t xml:space="preserve"> катедрата по Нова и съвременна история</w:t>
      </w:r>
      <w:r w:rsidR="00F3644F">
        <w:rPr>
          <w:iCs/>
        </w:rPr>
        <w:t>.</w:t>
      </w:r>
      <w:r w:rsidR="00655C84">
        <w:t xml:space="preserve"> </w:t>
      </w:r>
      <w:r w:rsidR="00F3644F">
        <w:t>Н</w:t>
      </w:r>
      <w:r w:rsidR="00655C84">
        <w:t xml:space="preserve">а следващата година </w:t>
      </w:r>
      <w:r w:rsidR="00987352">
        <w:t xml:space="preserve">той </w:t>
      </w:r>
      <w:r>
        <w:t>печел</w:t>
      </w:r>
      <w:r w:rsidR="00655C84">
        <w:t>и</w:t>
      </w:r>
      <w:r w:rsidR="003D17E1">
        <w:t xml:space="preserve"> </w:t>
      </w:r>
      <w:r>
        <w:t>с</w:t>
      </w:r>
      <w:r w:rsidRPr="00DA7CB2">
        <w:rPr>
          <w:iCs/>
        </w:rPr>
        <w:t>типендия</w:t>
      </w:r>
      <w:r>
        <w:rPr>
          <w:iCs/>
        </w:rPr>
        <w:t xml:space="preserve"> </w:t>
      </w:r>
      <w:proofErr w:type="spellStart"/>
      <w:r w:rsidR="00E96991" w:rsidRPr="00DA7CB2">
        <w:rPr>
          <w:i/>
          <w:iCs/>
        </w:rPr>
        <w:t>Фулбрайт</w:t>
      </w:r>
      <w:proofErr w:type="spellEnd"/>
      <w:r w:rsidR="00E96991" w:rsidRPr="00DA7CB2">
        <w:rPr>
          <w:iCs/>
        </w:rPr>
        <w:t xml:space="preserve"> </w:t>
      </w:r>
      <w:r w:rsidRPr="00DA7CB2">
        <w:rPr>
          <w:iCs/>
        </w:rPr>
        <w:t>за научно-изследователска дейност на докторанти</w:t>
      </w:r>
      <w:r w:rsidR="008C7C29">
        <w:rPr>
          <w:iCs/>
        </w:rPr>
        <w:t xml:space="preserve">, което му дава възможност </w:t>
      </w:r>
      <w:r w:rsidR="00DF505E">
        <w:rPr>
          <w:iCs/>
        </w:rPr>
        <w:t xml:space="preserve">да </w:t>
      </w:r>
      <w:r>
        <w:rPr>
          <w:iCs/>
        </w:rPr>
        <w:t>осъществ</w:t>
      </w:r>
      <w:r w:rsidR="002F4970">
        <w:rPr>
          <w:iCs/>
        </w:rPr>
        <w:t>и</w:t>
      </w:r>
      <w:r>
        <w:rPr>
          <w:iCs/>
        </w:rPr>
        <w:t xml:space="preserve"> </w:t>
      </w:r>
      <w:r w:rsidR="00DF505E">
        <w:rPr>
          <w:iCs/>
        </w:rPr>
        <w:t xml:space="preserve">деветмесечна </w:t>
      </w:r>
      <w:r>
        <w:rPr>
          <w:iCs/>
        </w:rPr>
        <w:t xml:space="preserve">специализация в американски университети, най-вече в </w:t>
      </w:r>
      <w:r w:rsidR="000E6A60">
        <w:rPr>
          <w:iCs/>
        </w:rPr>
        <w:t>„</w:t>
      </w:r>
      <w:proofErr w:type="spellStart"/>
      <w:r>
        <w:rPr>
          <w:iCs/>
        </w:rPr>
        <w:t>Харвард</w:t>
      </w:r>
      <w:proofErr w:type="spellEnd"/>
      <w:r w:rsidR="000E6A60">
        <w:rPr>
          <w:iCs/>
        </w:rPr>
        <w:t>”</w:t>
      </w:r>
      <w:r>
        <w:rPr>
          <w:iCs/>
        </w:rPr>
        <w:t xml:space="preserve"> в град Кеймбридж, щата Масачузетс, САЩ</w:t>
      </w:r>
      <w:r w:rsidR="00EA6FA6">
        <w:rPr>
          <w:iCs/>
        </w:rPr>
        <w:t>.</w:t>
      </w:r>
      <w:r>
        <w:rPr>
          <w:iCs/>
        </w:rPr>
        <w:t xml:space="preserve"> </w:t>
      </w:r>
      <w:r w:rsidR="00EA6FA6">
        <w:rPr>
          <w:iCs/>
        </w:rPr>
        <w:t xml:space="preserve">Там </w:t>
      </w:r>
      <w:r w:rsidR="00123426">
        <w:rPr>
          <w:iCs/>
        </w:rPr>
        <w:t xml:space="preserve">докторантът </w:t>
      </w:r>
      <w:r>
        <w:rPr>
          <w:iCs/>
        </w:rPr>
        <w:t>успя</w:t>
      </w:r>
      <w:r w:rsidR="00904186">
        <w:rPr>
          <w:iCs/>
        </w:rPr>
        <w:t>ва</w:t>
      </w:r>
      <w:r>
        <w:rPr>
          <w:iCs/>
        </w:rPr>
        <w:t xml:space="preserve"> да издири </w:t>
      </w:r>
      <w:r w:rsidR="00EE1788">
        <w:rPr>
          <w:iCs/>
        </w:rPr>
        <w:t xml:space="preserve">по-голямата част от необходимите </w:t>
      </w:r>
      <w:r w:rsidR="004E5B8F">
        <w:rPr>
          <w:iCs/>
        </w:rPr>
        <w:t xml:space="preserve">му </w:t>
      </w:r>
      <w:r w:rsidR="00EE1788">
        <w:rPr>
          <w:iCs/>
        </w:rPr>
        <w:t>документални материали</w:t>
      </w:r>
      <w:r w:rsidR="009875AA">
        <w:rPr>
          <w:iCs/>
        </w:rPr>
        <w:t>,</w:t>
      </w:r>
      <w:r>
        <w:rPr>
          <w:iCs/>
        </w:rPr>
        <w:t xml:space="preserve"> както и </w:t>
      </w:r>
      <w:r w:rsidR="00904186">
        <w:rPr>
          <w:iCs/>
        </w:rPr>
        <w:t xml:space="preserve">най-актуалната </w:t>
      </w:r>
      <w:r>
        <w:rPr>
          <w:iCs/>
        </w:rPr>
        <w:t xml:space="preserve">научна литература </w:t>
      </w:r>
      <w:r w:rsidR="00D103A5">
        <w:rPr>
          <w:iCs/>
        </w:rPr>
        <w:t xml:space="preserve">за разработване на </w:t>
      </w:r>
      <w:r w:rsidR="009875AA">
        <w:rPr>
          <w:iCs/>
        </w:rPr>
        <w:t xml:space="preserve">своя </w:t>
      </w:r>
      <w:r w:rsidR="00F451D4">
        <w:rPr>
          <w:iCs/>
        </w:rPr>
        <w:t>дисертационният труд</w:t>
      </w:r>
      <w:r w:rsidRPr="00DA7CB2">
        <w:rPr>
          <w:iCs/>
        </w:rPr>
        <w:t>.</w:t>
      </w:r>
      <w:r>
        <w:rPr>
          <w:iCs/>
        </w:rPr>
        <w:t xml:space="preserve"> </w:t>
      </w:r>
    </w:p>
    <w:p w:rsidR="00D037D8" w:rsidRDefault="00131D51" w:rsidP="00D76E78">
      <w:pPr>
        <w:pStyle w:val="Default"/>
        <w:spacing w:line="360" w:lineRule="auto"/>
        <w:ind w:left="708" w:firstLine="709"/>
        <w:jc w:val="both"/>
        <w:rPr>
          <w:sz w:val="23"/>
          <w:szCs w:val="23"/>
        </w:rPr>
      </w:pPr>
      <w:r w:rsidRPr="00D103A5">
        <w:rPr>
          <w:iCs/>
          <w:color w:val="auto"/>
        </w:rPr>
        <w:t>Избраната от</w:t>
      </w:r>
      <w:r>
        <w:rPr>
          <w:iCs/>
        </w:rPr>
        <w:t xml:space="preserve"> </w:t>
      </w:r>
      <w:r w:rsidR="00123426">
        <w:rPr>
          <w:iCs/>
        </w:rPr>
        <w:t xml:space="preserve">Борислав Момчилов </w:t>
      </w:r>
      <w:r w:rsidRPr="00D103A5">
        <w:rPr>
          <w:iCs/>
          <w:color w:val="auto"/>
        </w:rPr>
        <w:t xml:space="preserve">тема </w:t>
      </w:r>
      <w:r w:rsidR="00226D20" w:rsidRPr="006B0859">
        <w:rPr>
          <w:iCs/>
          <w:color w:val="auto"/>
        </w:rPr>
        <w:t>е посветена на</w:t>
      </w:r>
      <w:r w:rsidR="00226D20">
        <w:rPr>
          <w:iCs/>
        </w:rPr>
        <w:t xml:space="preserve"> </w:t>
      </w:r>
      <w:r>
        <w:rPr>
          <w:iCs/>
        </w:rPr>
        <w:t>ключов</w:t>
      </w:r>
      <w:r w:rsidR="004D4A66">
        <w:rPr>
          <w:iCs/>
        </w:rPr>
        <w:t xml:space="preserve"> </w:t>
      </w:r>
      <w:r>
        <w:rPr>
          <w:iCs/>
        </w:rPr>
        <w:t>проблем</w:t>
      </w:r>
      <w:r w:rsidR="004D4A66">
        <w:rPr>
          <w:iCs/>
        </w:rPr>
        <w:t xml:space="preserve"> </w:t>
      </w:r>
      <w:r>
        <w:rPr>
          <w:iCs/>
        </w:rPr>
        <w:t>в американската история</w:t>
      </w:r>
      <w:r w:rsidR="00226D20">
        <w:rPr>
          <w:iCs/>
        </w:rPr>
        <w:t xml:space="preserve"> – движението за премахване на робството</w:t>
      </w:r>
      <w:r w:rsidR="00A76C59">
        <w:rPr>
          <w:iCs/>
        </w:rPr>
        <w:t xml:space="preserve">, </w:t>
      </w:r>
      <w:r w:rsidR="00D103A5">
        <w:rPr>
          <w:iCs/>
        </w:rPr>
        <w:t>който</w:t>
      </w:r>
      <w:r w:rsidR="006B0859">
        <w:rPr>
          <w:iCs/>
        </w:rPr>
        <w:t>,</w:t>
      </w:r>
      <w:r w:rsidR="00D103A5">
        <w:rPr>
          <w:iCs/>
        </w:rPr>
        <w:t xml:space="preserve"> </w:t>
      </w:r>
      <w:r w:rsidR="008C534B" w:rsidRPr="008C534B">
        <w:rPr>
          <w:iCs/>
        </w:rPr>
        <w:t xml:space="preserve">макар </w:t>
      </w:r>
      <w:r w:rsidR="00D103A5">
        <w:rPr>
          <w:iCs/>
        </w:rPr>
        <w:t>и да се отнася</w:t>
      </w:r>
      <w:r w:rsidR="00F451D4">
        <w:rPr>
          <w:iCs/>
        </w:rPr>
        <w:t xml:space="preserve"> </w:t>
      </w:r>
      <w:r w:rsidR="00D103A5">
        <w:rPr>
          <w:iCs/>
        </w:rPr>
        <w:t xml:space="preserve">за </w:t>
      </w:r>
      <w:r w:rsidR="008C534B" w:rsidRPr="008C534B">
        <w:rPr>
          <w:iCs/>
        </w:rPr>
        <w:t xml:space="preserve">събития </w:t>
      </w:r>
      <w:r w:rsidR="001D7376" w:rsidRPr="008C534B">
        <w:rPr>
          <w:iCs/>
        </w:rPr>
        <w:t>и</w:t>
      </w:r>
      <w:r w:rsidR="001D7376">
        <w:rPr>
          <w:iCs/>
        </w:rPr>
        <w:t xml:space="preserve"> личности</w:t>
      </w:r>
      <w:r w:rsidR="001D7376" w:rsidRPr="008C534B">
        <w:rPr>
          <w:iCs/>
        </w:rPr>
        <w:t xml:space="preserve"> </w:t>
      </w:r>
      <w:r w:rsidR="008C534B" w:rsidRPr="008C534B">
        <w:rPr>
          <w:iCs/>
        </w:rPr>
        <w:t xml:space="preserve">от преди повече от </w:t>
      </w:r>
      <w:r w:rsidR="009F47EB">
        <w:rPr>
          <w:iCs/>
        </w:rPr>
        <w:t>столетие</w:t>
      </w:r>
      <w:r w:rsidR="008C534B" w:rsidRPr="008C534B">
        <w:rPr>
          <w:iCs/>
        </w:rPr>
        <w:t xml:space="preserve"> и половина,</w:t>
      </w:r>
      <w:r w:rsidR="008C534B">
        <w:rPr>
          <w:iCs/>
        </w:rPr>
        <w:t xml:space="preserve"> </w:t>
      </w:r>
      <w:r w:rsidR="00A76C59">
        <w:rPr>
          <w:iCs/>
        </w:rPr>
        <w:t xml:space="preserve">продължава да бъде </w:t>
      </w:r>
      <w:r w:rsidR="0021743D">
        <w:rPr>
          <w:iCs/>
        </w:rPr>
        <w:t xml:space="preserve">много </w:t>
      </w:r>
      <w:r w:rsidR="00A76C59">
        <w:rPr>
          <w:iCs/>
        </w:rPr>
        <w:t>дискутиран</w:t>
      </w:r>
      <w:r w:rsidR="00476D00">
        <w:rPr>
          <w:iCs/>
        </w:rPr>
        <w:t>.</w:t>
      </w:r>
      <w:r w:rsidR="0021743D">
        <w:rPr>
          <w:iCs/>
        </w:rPr>
        <w:t xml:space="preserve"> </w:t>
      </w:r>
      <w:r w:rsidR="00476D00" w:rsidRPr="00D5155C">
        <w:rPr>
          <w:iCs/>
          <w:color w:val="auto"/>
        </w:rPr>
        <w:t>О</w:t>
      </w:r>
      <w:r w:rsidR="00A76C59" w:rsidRPr="00D5155C">
        <w:rPr>
          <w:iCs/>
          <w:color w:val="auto"/>
        </w:rPr>
        <w:t>т тази гледна точка научна</w:t>
      </w:r>
      <w:r w:rsidR="00476D00" w:rsidRPr="00D5155C">
        <w:rPr>
          <w:iCs/>
          <w:color w:val="auto"/>
        </w:rPr>
        <w:t>та</w:t>
      </w:r>
      <w:r w:rsidR="00A76C59" w:rsidRPr="00D5155C">
        <w:rPr>
          <w:iCs/>
          <w:color w:val="auto"/>
        </w:rPr>
        <w:t xml:space="preserve"> </w:t>
      </w:r>
      <w:r w:rsidR="001D0B27" w:rsidRPr="00D5155C">
        <w:rPr>
          <w:iCs/>
          <w:color w:val="auto"/>
        </w:rPr>
        <w:t>значимост</w:t>
      </w:r>
      <w:r w:rsidR="00A76C59" w:rsidRPr="00D5155C">
        <w:rPr>
          <w:iCs/>
          <w:color w:val="auto"/>
        </w:rPr>
        <w:t xml:space="preserve"> </w:t>
      </w:r>
      <w:r w:rsidR="00476D00" w:rsidRPr="00D5155C">
        <w:rPr>
          <w:iCs/>
          <w:color w:val="auto"/>
        </w:rPr>
        <w:t xml:space="preserve">на дисертационната тема </w:t>
      </w:r>
      <w:r w:rsidR="00A76C59" w:rsidRPr="00D5155C">
        <w:rPr>
          <w:iCs/>
          <w:color w:val="auto"/>
        </w:rPr>
        <w:t xml:space="preserve">е </w:t>
      </w:r>
      <w:r w:rsidR="00A76C59" w:rsidRPr="00D5155C">
        <w:rPr>
          <w:iCs/>
          <w:color w:val="auto"/>
        </w:rPr>
        <w:lastRenderedPageBreak/>
        <w:t>безспорна</w:t>
      </w:r>
      <w:r w:rsidR="0021743D" w:rsidRPr="00D5155C">
        <w:rPr>
          <w:iCs/>
          <w:color w:val="auto"/>
        </w:rPr>
        <w:t xml:space="preserve">. </w:t>
      </w:r>
      <w:r w:rsidR="00D5155C" w:rsidRPr="00D5155C">
        <w:rPr>
          <w:iCs/>
          <w:color w:val="auto"/>
        </w:rPr>
        <w:t>Тази т</w:t>
      </w:r>
      <w:r w:rsidR="00B92D2F" w:rsidRPr="00D5155C">
        <w:rPr>
          <w:iCs/>
          <w:color w:val="auto"/>
        </w:rPr>
        <w:t xml:space="preserve">ема </w:t>
      </w:r>
      <w:r w:rsidR="00671BC1" w:rsidRPr="00D5155C">
        <w:rPr>
          <w:iCs/>
          <w:color w:val="auto"/>
        </w:rPr>
        <w:t xml:space="preserve">е важна </w:t>
      </w:r>
      <w:r w:rsidR="00F3644F" w:rsidRPr="00D5155C">
        <w:rPr>
          <w:iCs/>
          <w:color w:val="auto"/>
        </w:rPr>
        <w:t xml:space="preserve">и </w:t>
      </w:r>
      <w:r w:rsidR="002E6729" w:rsidRPr="00D5155C">
        <w:rPr>
          <w:iCs/>
          <w:color w:val="auto"/>
        </w:rPr>
        <w:t>за нашата</w:t>
      </w:r>
      <w:r w:rsidR="002E6729">
        <w:rPr>
          <w:iCs/>
        </w:rPr>
        <w:t xml:space="preserve"> </w:t>
      </w:r>
      <w:r w:rsidR="002E6729" w:rsidRPr="00702D1E">
        <w:rPr>
          <w:iCs/>
          <w:color w:val="auto"/>
        </w:rPr>
        <w:t>страна</w:t>
      </w:r>
      <w:r w:rsidR="002E6729">
        <w:rPr>
          <w:iCs/>
        </w:rPr>
        <w:t xml:space="preserve">, защото </w:t>
      </w:r>
      <w:r w:rsidR="00AA5D82">
        <w:rPr>
          <w:iCs/>
        </w:rPr>
        <w:t xml:space="preserve">не е била </w:t>
      </w:r>
      <w:r w:rsidR="00EE7892">
        <w:rPr>
          <w:iCs/>
        </w:rPr>
        <w:t xml:space="preserve">предмет на специален научен интерес </w:t>
      </w:r>
      <w:r w:rsidR="00AC250C">
        <w:rPr>
          <w:iCs/>
        </w:rPr>
        <w:t xml:space="preserve">за </w:t>
      </w:r>
      <w:r w:rsidR="00AA5D82">
        <w:rPr>
          <w:iCs/>
        </w:rPr>
        <w:t>българск</w:t>
      </w:r>
      <w:r w:rsidR="00EE7892">
        <w:rPr>
          <w:iCs/>
        </w:rPr>
        <w:t>ите историци</w:t>
      </w:r>
      <w:r w:rsidR="00AA5D82">
        <w:rPr>
          <w:iCs/>
        </w:rPr>
        <w:t xml:space="preserve">, </w:t>
      </w:r>
      <w:r w:rsidR="00F451D4">
        <w:rPr>
          <w:iCs/>
        </w:rPr>
        <w:t xml:space="preserve">така че </w:t>
      </w:r>
      <w:r w:rsidR="00AA5D82">
        <w:rPr>
          <w:iCs/>
        </w:rPr>
        <w:t xml:space="preserve">нейното разработване </w:t>
      </w:r>
      <w:r w:rsidR="004E5B8F">
        <w:rPr>
          <w:iCs/>
        </w:rPr>
        <w:t xml:space="preserve">несъмнено </w:t>
      </w:r>
      <w:r w:rsidR="00AA5D82">
        <w:rPr>
          <w:iCs/>
        </w:rPr>
        <w:t>обогат</w:t>
      </w:r>
      <w:r w:rsidR="009860B9">
        <w:rPr>
          <w:iCs/>
        </w:rPr>
        <w:t>ява</w:t>
      </w:r>
      <w:r w:rsidR="00AA5D82">
        <w:rPr>
          <w:iCs/>
        </w:rPr>
        <w:t xml:space="preserve"> българската историческа наука.</w:t>
      </w:r>
      <w:r w:rsidR="002E6729">
        <w:rPr>
          <w:iCs/>
        </w:rPr>
        <w:t xml:space="preserve"> </w:t>
      </w:r>
    </w:p>
    <w:p w:rsidR="00E349B2" w:rsidRDefault="00E349B2" w:rsidP="00D76E78">
      <w:pPr>
        <w:pStyle w:val="Default"/>
        <w:spacing w:line="360" w:lineRule="auto"/>
        <w:ind w:left="708" w:firstLine="709"/>
        <w:jc w:val="both"/>
        <w:rPr>
          <w:sz w:val="23"/>
          <w:szCs w:val="23"/>
        </w:rPr>
      </w:pPr>
      <w:r w:rsidRPr="00DD5B0E">
        <w:t xml:space="preserve">Направеното изследване се </w:t>
      </w:r>
      <w:r w:rsidR="006368F9">
        <w:t>развива по линия на две направления</w:t>
      </w:r>
      <w:r w:rsidRPr="00DD5B0E">
        <w:t xml:space="preserve">, които </w:t>
      </w:r>
      <w:r w:rsidR="00702D1E" w:rsidRPr="00DD5B0E">
        <w:t xml:space="preserve">естествено </w:t>
      </w:r>
      <w:r w:rsidRPr="00DD5B0E">
        <w:t xml:space="preserve">произтичат от </w:t>
      </w:r>
      <w:r w:rsidR="00D42F7B" w:rsidRPr="00DD5B0E">
        <w:t>формулиран</w:t>
      </w:r>
      <w:r w:rsidR="00D5155C">
        <w:t xml:space="preserve">ото заглавие </w:t>
      </w:r>
      <w:r w:rsidR="00D42F7B" w:rsidRPr="00DD5B0E">
        <w:t xml:space="preserve">на дисертацията. От една страна, </w:t>
      </w:r>
      <w:r w:rsidR="00D42F7B" w:rsidRPr="00DD5B0E">
        <w:rPr>
          <w:iCs/>
        </w:rPr>
        <w:t xml:space="preserve">докторантът изяснява същността на аболиционизма </w:t>
      </w:r>
      <w:r w:rsidR="00D42F7B" w:rsidRPr="00D5155C">
        <w:rPr>
          <w:iCs/>
          <w:color w:val="auto"/>
        </w:rPr>
        <w:t>в САЩ</w:t>
      </w:r>
      <w:r w:rsidR="00D42F7B">
        <w:rPr>
          <w:iCs/>
        </w:rPr>
        <w:t xml:space="preserve"> </w:t>
      </w:r>
      <w:r w:rsidR="00382730">
        <w:rPr>
          <w:iCs/>
        </w:rPr>
        <w:t xml:space="preserve">и проследява неговото идейно и </w:t>
      </w:r>
      <w:r w:rsidR="00D42F7B">
        <w:rPr>
          <w:iCs/>
        </w:rPr>
        <w:t xml:space="preserve">организационно развитие, </w:t>
      </w:r>
      <w:r w:rsidR="00382730">
        <w:rPr>
          <w:iCs/>
        </w:rPr>
        <w:t xml:space="preserve">разкрива </w:t>
      </w:r>
      <w:r w:rsidR="00D42F7B">
        <w:rPr>
          <w:iCs/>
        </w:rPr>
        <w:t>еволюцията, която то</w:t>
      </w:r>
      <w:r w:rsidR="00B92D2F">
        <w:rPr>
          <w:iCs/>
        </w:rPr>
        <w:t xml:space="preserve">ва движение </w:t>
      </w:r>
      <w:r w:rsidR="00D42F7B">
        <w:rPr>
          <w:iCs/>
        </w:rPr>
        <w:t>претърпява, а</w:t>
      </w:r>
      <w:r w:rsidR="00702D1E">
        <w:rPr>
          <w:iCs/>
        </w:rPr>
        <w:t>,</w:t>
      </w:r>
      <w:r w:rsidR="00D42F7B">
        <w:rPr>
          <w:iCs/>
        </w:rPr>
        <w:t xml:space="preserve"> от друга страна, и това е по-интересната насока</w:t>
      </w:r>
      <w:r w:rsidR="00D86956">
        <w:rPr>
          <w:iCs/>
        </w:rPr>
        <w:t xml:space="preserve"> в изследване</w:t>
      </w:r>
      <w:r w:rsidR="006368F9">
        <w:rPr>
          <w:iCs/>
        </w:rPr>
        <w:t>то</w:t>
      </w:r>
      <w:r w:rsidR="00D42F7B">
        <w:rPr>
          <w:iCs/>
        </w:rPr>
        <w:t xml:space="preserve">, </w:t>
      </w:r>
      <w:r w:rsidR="00382730">
        <w:rPr>
          <w:iCs/>
        </w:rPr>
        <w:t xml:space="preserve">върху която заслужено е поставен акцент, </w:t>
      </w:r>
      <w:r w:rsidR="00D86956">
        <w:rPr>
          <w:iCs/>
        </w:rPr>
        <w:t xml:space="preserve">той проучва </w:t>
      </w:r>
      <w:r w:rsidR="00D42F7B">
        <w:rPr>
          <w:iCs/>
        </w:rPr>
        <w:t xml:space="preserve">как </w:t>
      </w:r>
      <w:proofErr w:type="spellStart"/>
      <w:r w:rsidR="00946F0E">
        <w:rPr>
          <w:iCs/>
        </w:rPr>
        <w:t>аболиционизмът</w:t>
      </w:r>
      <w:proofErr w:type="spellEnd"/>
      <w:r w:rsidR="00946F0E">
        <w:rPr>
          <w:iCs/>
        </w:rPr>
        <w:t xml:space="preserve"> като </w:t>
      </w:r>
      <w:r w:rsidR="001F5FFE" w:rsidRPr="00A367EC">
        <w:rPr>
          <w:color w:val="auto"/>
        </w:rPr>
        <w:t xml:space="preserve">движение, </w:t>
      </w:r>
      <w:r w:rsidR="00482D59">
        <w:rPr>
          <w:color w:val="auto"/>
        </w:rPr>
        <w:t xml:space="preserve">което </w:t>
      </w:r>
      <w:r w:rsidR="001F5FFE" w:rsidRPr="00A367EC">
        <w:rPr>
          <w:color w:val="auto"/>
        </w:rPr>
        <w:t xml:space="preserve">първоначално не </w:t>
      </w:r>
      <w:r w:rsidR="00482D59">
        <w:rPr>
          <w:color w:val="auto"/>
        </w:rPr>
        <w:t xml:space="preserve">е </w:t>
      </w:r>
      <w:r w:rsidR="001F5FFE" w:rsidRPr="00A367EC">
        <w:rPr>
          <w:color w:val="auto"/>
        </w:rPr>
        <w:t>много влиятелно, в името на справедлива</w:t>
      </w:r>
      <w:r w:rsidR="00482D59">
        <w:rPr>
          <w:color w:val="auto"/>
        </w:rPr>
        <w:t>та си</w:t>
      </w:r>
      <w:r w:rsidR="001F5FFE" w:rsidRPr="00A367EC">
        <w:rPr>
          <w:color w:val="auto"/>
        </w:rPr>
        <w:t xml:space="preserve"> морална кауза </w:t>
      </w:r>
      <w:r w:rsidR="00946F0E" w:rsidRPr="00A367EC">
        <w:rPr>
          <w:color w:val="auto"/>
        </w:rPr>
        <w:t xml:space="preserve">успява да </w:t>
      </w:r>
      <w:r w:rsidR="001F5FFE" w:rsidRPr="00A367EC">
        <w:rPr>
          <w:color w:val="auto"/>
        </w:rPr>
        <w:t xml:space="preserve">спечели на своя страна </w:t>
      </w:r>
      <w:r w:rsidR="00A367EC" w:rsidRPr="00A367EC">
        <w:rPr>
          <w:color w:val="auto"/>
        </w:rPr>
        <w:t xml:space="preserve">граждански активната част на </w:t>
      </w:r>
      <w:r w:rsidR="001F5FFE" w:rsidRPr="00A367EC">
        <w:rPr>
          <w:color w:val="auto"/>
        </w:rPr>
        <w:t>обществ</w:t>
      </w:r>
      <w:r w:rsidR="00A367EC" w:rsidRPr="00A367EC">
        <w:rPr>
          <w:color w:val="auto"/>
        </w:rPr>
        <w:t>ото</w:t>
      </w:r>
      <w:r w:rsidR="001F5FFE" w:rsidRPr="00A367EC">
        <w:rPr>
          <w:color w:val="auto"/>
        </w:rPr>
        <w:t>, да ангажира вниманието на политиците</w:t>
      </w:r>
      <w:r w:rsidR="00A367EC" w:rsidRPr="00A367EC">
        <w:rPr>
          <w:color w:val="auto"/>
        </w:rPr>
        <w:t>, да се превърне в явление</w:t>
      </w:r>
      <w:r w:rsidR="001F5FFE" w:rsidRPr="00A367EC">
        <w:rPr>
          <w:color w:val="auto"/>
        </w:rPr>
        <w:t xml:space="preserve"> </w:t>
      </w:r>
      <w:r w:rsidR="00A367EC" w:rsidRPr="00A367EC">
        <w:rPr>
          <w:color w:val="auto"/>
        </w:rPr>
        <w:t xml:space="preserve">с много </w:t>
      </w:r>
      <w:r w:rsidR="001F5FFE" w:rsidRPr="00A367EC">
        <w:rPr>
          <w:color w:val="auto"/>
        </w:rPr>
        <w:t>значими последици.</w:t>
      </w:r>
      <w:r w:rsidR="00A367EC" w:rsidRPr="00A367EC">
        <w:rPr>
          <w:color w:val="auto"/>
        </w:rPr>
        <w:t xml:space="preserve"> </w:t>
      </w:r>
      <w:r w:rsidR="00BC0712">
        <w:t xml:space="preserve">Изследването </w:t>
      </w:r>
      <w:r w:rsidR="00DD5B0E">
        <w:t>обхваща относително дълъг период</w:t>
      </w:r>
      <w:r w:rsidR="00D5155C">
        <w:t>,</w:t>
      </w:r>
      <w:r w:rsidR="001831BC">
        <w:t xml:space="preserve"> </w:t>
      </w:r>
      <w:r w:rsidR="00DD5B0E">
        <w:t xml:space="preserve">30 години, </w:t>
      </w:r>
      <w:r w:rsidR="009E0613">
        <w:t xml:space="preserve">който представлява </w:t>
      </w:r>
      <w:r w:rsidR="00DD5B0E">
        <w:t>най-динамична</w:t>
      </w:r>
      <w:r w:rsidR="00D42E7D">
        <w:t>та</w:t>
      </w:r>
      <w:r w:rsidR="00DD5B0E">
        <w:t xml:space="preserve"> фаза</w:t>
      </w:r>
      <w:r w:rsidR="009E0613">
        <w:t xml:space="preserve"> в развитието на </w:t>
      </w:r>
      <w:proofErr w:type="spellStart"/>
      <w:r w:rsidR="00B92D2F">
        <w:t>антиробовладелското</w:t>
      </w:r>
      <w:proofErr w:type="spellEnd"/>
      <w:r w:rsidR="00B92D2F">
        <w:t xml:space="preserve"> движение</w:t>
      </w:r>
      <w:r w:rsidR="00DD5B0E">
        <w:t>,</w:t>
      </w:r>
      <w:r w:rsidR="007B7DBF">
        <w:t xml:space="preserve"> </w:t>
      </w:r>
      <w:r w:rsidR="0044757C">
        <w:t xml:space="preserve">а избраният </w:t>
      </w:r>
      <w:r w:rsidR="00D42F7B">
        <w:rPr>
          <w:iCs/>
        </w:rPr>
        <w:t xml:space="preserve">географски ареал </w:t>
      </w:r>
      <w:r w:rsidR="004A4E4E">
        <w:rPr>
          <w:iCs/>
        </w:rPr>
        <w:t xml:space="preserve">неслучайно </w:t>
      </w:r>
      <w:r w:rsidR="00CB0E9F">
        <w:rPr>
          <w:iCs/>
        </w:rPr>
        <w:t>са щатите в</w:t>
      </w:r>
      <w:r w:rsidR="00D42F7B">
        <w:rPr>
          <w:iCs/>
        </w:rPr>
        <w:t xml:space="preserve"> Нова Англия, </w:t>
      </w:r>
      <w:r w:rsidR="004A4E4E">
        <w:rPr>
          <w:iCs/>
        </w:rPr>
        <w:t xml:space="preserve">защото именно там </w:t>
      </w:r>
      <w:proofErr w:type="spellStart"/>
      <w:r w:rsidR="00DA68AB">
        <w:rPr>
          <w:iCs/>
        </w:rPr>
        <w:t>аболиционизмът</w:t>
      </w:r>
      <w:proofErr w:type="spellEnd"/>
      <w:r w:rsidR="00DA68AB">
        <w:rPr>
          <w:iCs/>
        </w:rPr>
        <w:t xml:space="preserve"> успява в най-пълна степен да разгърне своята мощ</w:t>
      </w:r>
      <w:r w:rsidR="00FB17D1">
        <w:rPr>
          <w:iCs/>
        </w:rPr>
        <w:t xml:space="preserve"> и да повлияе върху обществените нагласи.</w:t>
      </w:r>
      <w:r w:rsidR="00DA68AB">
        <w:rPr>
          <w:iCs/>
        </w:rPr>
        <w:t xml:space="preserve"> </w:t>
      </w:r>
    </w:p>
    <w:p w:rsidR="00FE0E40" w:rsidRPr="00ED1F71" w:rsidRDefault="00382A5C" w:rsidP="00FE0E40">
      <w:pPr>
        <w:pStyle w:val="Default"/>
        <w:spacing w:line="360" w:lineRule="auto"/>
        <w:ind w:left="708" w:firstLine="709"/>
        <w:jc w:val="both"/>
        <w:rPr>
          <w:sz w:val="23"/>
          <w:szCs w:val="23"/>
        </w:rPr>
      </w:pPr>
      <w:r w:rsidRPr="009559BE">
        <w:t xml:space="preserve">Дисертационният труд </w:t>
      </w:r>
      <w:r w:rsidR="00DB7E3C" w:rsidRPr="009559BE">
        <w:t xml:space="preserve">впечатлява със своята </w:t>
      </w:r>
      <w:r w:rsidRPr="009559BE">
        <w:t xml:space="preserve">много </w:t>
      </w:r>
      <w:r w:rsidR="00DB7E3C" w:rsidRPr="009559BE">
        <w:t xml:space="preserve">солидна документална основа, с използването на </w:t>
      </w:r>
      <w:r w:rsidR="003E0084" w:rsidRPr="009559BE">
        <w:t xml:space="preserve">изключително </w:t>
      </w:r>
      <w:r w:rsidRPr="009559BE">
        <w:t xml:space="preserve">богат набор от първични извори, </w:t>
      </w:r>
      <w:r w:rsidR="0082207B" w:rsidRPr="009559BE">
        <w:t xml:space="preserve">при това </w:t>
      </w:r>
      <w:r w:rsidR="003E0084" w:rsidRPr="009559BE">
        <w:t xml:space="preserve">много </w:t>
      </w:r>
      <w:r w:rsidR="00DB7E3C" w:rsidRPr="009559BE">
        <w:t xml:space="preserve">разнообразни, които имат отношение към </w:t>
      </w:r>
      <w:r w:rsidR="003E0084" w:rsidRPr="009559BE">
        <w:t>разглежданите проблеми</w:t>
      </w:r>
      <w:r w:rsidR="00DB7E3C" w:rsidRPr="009559BE">
        <w:t xml:space="preserve">. </w:t>
      </w:r>
      <w:r w:rsidR="003E3741">
        <w:t xml:space="preserve">Сред тях специално внимание заслужава </w:t>
      </w:r>
      <w:r w:rsidR="00361413">
        <w:t xml:space="preserve">работата на </w:t>
      </w:r>
      <w:r w:rsidR="00043BEB">
        <w:t>дисертанта</w:t>
      </w:r>
      <w:r w:rsidR="00550C4C">
        <w:t xml:space="preserve"> по</w:t>
      </w:r>
      <w:r w:rsidR="00361413">
        <w:t xml:space="preserve"> </w:t>
      </w:r>
      <w:r w:rsidR="003E3741">
        <w:t>периодичн</w:t>
      </w:r>
      <w:r w:rsidR="005F674F">
        <w:t>ия</w:t>
      </w:r>
      <w:r w:rsidR="003E3741">
        <w:t xml:space="preserve"> печат</w:t>
      </w:r>
      <w:r w:rsidR="00361413">
        <w:t xml:space="preserve">. </w:t>
      </w:r>
      <w:r w:rsidR="00550C4C">
        <w:t>Той е и</w:t>
      </w:r>
      <w:r w:rsidR="00DB7E3C" w:rsidRPr="009559BE">
        <w:t>здир</w:t>
      </w:r>
      <w:r w:rsidR="00550C4C">
        <w:t>ил</w:t>
      </w:r>
      <w:r w:rsidR="00DB7E3C" w:rsidRPr="009559BE">
        <w:t>, анализира</w:t>
      </w:r>
      <w:r w:rsidR="00550C4C">
        <w:t>л</w:t>
      </w:r>
      <w:r w:rsidR="00DB7E3C" w:rsidRPr="009559BE">
        <w:t xml:space="preserve"> и обобщ</w:t>
      </w:r>
      <w:r w:rsidR="00550C4C">
        <w:t>ил</w:t>
      </w:r>
      <w:r w:rsidR="00DB7E3C" w:rsidRPr="009559BE">
        <w:t xml:space="preserve"> </w:t>
      </w:r>
      <w:r w:rsidR="001D7376">
        <w:t xml:space="preserve">текстове и </w:t>
      </w:r>
      <w:r w:rsidR="00DB7E3C" w:rsidRPr="009559BE">
        <w:t xml:space="preserve">данни от </w:t>
      </w:r>
      <w:r w:rsidR="003E3741">
        <w:t xml:space="preserve">17 </w:t>
      </w:r>
      <w:r w:rsidR="00B60FBB">
        <w:t xml:space="preserve">най-влиятелни </w:t>
      </w:r>
      <w:r w:rsidR="005F674F">
        <w:t xml:space="preserve">периодични </w:t>
      </w:r>
      <w:r w:rsidR="00B60FBB">
        <w:t xml:space="preserve">издания </w:t>
      </w:r>
      <w:r w:rsidR="00167447">
        <w:t>за изследвания период</w:t>
      </w:r>
      <w:r w:rsidR="002E7B7F">
        <w:t xml:space="preserve">. </w:t>
      </w:r>
      <w:r w:rsidR="00361413">
        <w:t xml:space="preserve">Наред с </w:t>
      </w:r>
      <w:r w:rsidR="002E7B7F">
        <w:t xml:space="preserve">това е проучил и </w:t>
      </w:r>
      <w:r w:rsidR="00E23BD5">
        <w:t xml:space="preserve">използвал </w:t>
      </w:r>
      <w:r w:rsidR="002E7B7F">
        <w:t xml:space="preserve">богатата памфлетна литература </w:t>
      </w:r>
      <w:r w:rsidR="00E23BD5">
        <w:t>от</w:t>
      </w:r>
      <w:r w:rsidR="002E7B7F">
        <w:t xml:space="preserve"> епохата</w:t>
      </w:r>
      <w:r w:rsidR="009B0819">
        <w:t xml:space="preserve">, </w:t>
      </w:r>
      <w:r w:rsidR="003F04BB">
        <w:t xml:space="preserve">работил е с </w:t>
      </w:r>
      <w:r w:rsidR="005F674F">
        <w:t xml:space="preserve">множество </w:t>
      </w:r>
      <w:r w:rsidR="00550C4C">
        <w:t xml:space="preserve">трактати, </w:t>
      </w:r>
      <w:r w:rsidR="00E23BD5">
        <w:t xml:space="preserve">есета, </w:t>
      </w:r>
      <w:r w:rsidR="009B0819">
        <w:t>кореспонденции</w:t>
      </w:r>
      <w:r w:rsidR="005F674F">
        <w:t>,</w:t>
      </w:r>
      <w:r w:rsidR="00E23BD5" w:rsidRPr="00E23BD5">
        <w:t xml:space="preserve"> </w:t>
      </w:r>
      <w:r w:rsidR="00E23BD5">
        <w:t>мемоари</w:t>
      </w:r>
      <w:r w:rsidR="009B0819">
        <w:t xml:space="preserve">, </w:t>
      </w:r>
      <w:r w:rsidR="005F674F">
        <w:t>речи на видни политици и общественици, художествени произведения</w:t>
      </w:r>
      <w:r w:rsidR="00550C4C">
        <w:t xml:space="preserve">, както и </w:t>
      </w:r>
      <w:r w:rsidR="003F04BB">
        <w:t xml:space="preserve">с </w:t>
      </w:r>
      <w:r w:rsidR="00DB7E3C" w:rsidRPr="009559BE">
        <w:lastRenderedPageBreak/>
        <w:t xml:space="preserve">официалните </w:t>
      </w:r>
      <w:r w:rsidR="004A3B03">
        <w:t xml:space="preserve">американски </w:t>
      </w:r>
      <w:r w:rsidR="00DB7E3C" w:rsidRPr="009559BE">
        <w:t xml:space="preserve">политически документи </w:t>
      </w:r>
      <w:r w:rsidR="00904AE9">
        <w:t xml:space="preserve">– </w:t>
      </w:r>
      <w:r w:rsidR="00DB7E3C" w:rsidRPr="009559BE">
        <w:t>стенографски</w:t>
      </w:r>
      <w:r w:rsidR="00904AE9">
        <w:t>те</w:t>
      </w:r>
      <w:r w:rsidR="00DB7E3C" w:rsidRPr="009559BE">
        <w:t xml:space="preserve"> протоколи </w:t>
      </w:r>
      <w:r w:rsidR="00EB54CE">
        <w:t xml:space="preserve">от </w:t>
      </w:r>
      <w:r w:rsidR="00904AE9">
        <w:t xml:space="preserve">заседанията на </w:t>
      </w:r>
      <w:r w:rsidR="006235DF">
        <w:t>двете камари на Конгреса</w:t>
      </w:r>
      <w:r w:rsidR="004A3B03">
        <w:t xml:space="preserve">, </w:t>
      </w:r>
      <w:r w:rsidR="002E7B7F">
        <w:t xml:space="preserve">приетите </w:t>
      </w:r>
      <w:r w:rsidR="004A3B03">
        <w:t>закони и др</w:t>
      </w:r>
      <w:r w:rsidR="006235DF">
        <w:t>.</w:t>
      </w:r>
      <w:r w:rsidR="00DB7E3C" w:rsidRPr="009559BE">
        <w:t xml:space="preserve"> </w:t>
      </w:r>
      <w:r w:rsidR="00335C34">
        <w:t xml:space="preserve">Дисертацията е разработена и върху основата на </w:t>
      </w:r>
      <w:r w:rsidR="00335C34" w:rsidRPr="00335C34">
        <w:rPr>
          <w:color w:val="auto"/>
        </w:rPr>
        <w:t>значителна научна литература, свързана с третираните проблеми.</w:t>
      </w:r>
      <w:r w:rsidR="00335C34">
        <w:t xml:space="preserve"> </w:t>
      </w:r>
      <w:r w:rsidR="001527FB">
        <w:t>И</w:t>
      </w:r>
      <w:r w:rsidR="00FE0E40" w:rsidRPr="00ED1F71">
        <w:t xml:space="preserve">сториографията </w:t>
      </w:r>
      <w:r w:rsidR="00E60B66">
        <w:t>за</w:t>
      </w:r>
      <w:r w:rsidR="00FE0E40" w:rsidRPr="0054194C">
        <w:rPr>
          <w:color w:val="auto"/>
        </w:rPr>
        <w:t xml:space="preserve"> </w:t>
      </w:r>
      <w:proofErr w:type="spellStart"/>
      <w:r w:rsidR="0054194C" w:rsidRPr="0054194C">
        <w:rPr>
          <w:color w:val="auto"/>
        </w:rPr>
        <w:t>антиробовладелското</w:t>
      </w:r>
      <w:proofErr w:type="spellEnd"/>
      <w:r w:rsidR="0054194C" w:rsidRPr="0054194C">
        <w:rPr>
          <w:color w:val="auto"/>
        </w:rPr>
        <w:t xml:space="preserve"> движение в САЩ</w:t>
      </w:r>
      <w:r w:rsidR="00FE0E40" w:rsidRPr="00CC2678">
        <w:rPr>
          <w:color w:val="FF0000"/>
        </w:rPr>
        <w:t xml:space="preserve"> </w:t>
      </w:r>
      <w:r w:rsidR="00FE0E40" w:rsidRPr="00ED1F71">
        <w:t xml:space="preserve">е обилна и се </w:t>
      </w:r>
      <w:r w:rsidR="0044469E">
        <w:t>характеризира</w:t>
      </w:r>
      <w:r w:rsidR="00FE0E40" w:rsidRPr="00ED1F71">
        <w:t xml:space="preserve"> с многообразие в тезите и възгледите на историци от </w:t>
      </w:r>
      <w:r w:rsidR="00804522">
        <w:t xml:space="preserve">много </w:t>
      </w:r>
      <w:r w:rsidR="00FE0E40" w:rsidRPr="00ED1F71">
        <w:t>поколения, които предлагат свои тълкувания на събитията и процесите. Дисертант</w:t>
      </w:r>
      <w:r w:rsidR="00ED1F71" w:rsidRPr="00ED1F71">
        <w:t>ът</w:t>
      </w:r>
      <w:r w:rsidR="00FE0E40" w:rsidRPr="00ED1F71">
        <w:t xml:space="preserve"> е успял да се ориентира в това богато историографско наследство, </w:t>
      </w:r>
      <w:r w:rsidR="00ED1F71" w:rsidRPr="004A05DA">
        <w:rPr>
          <w:color w:val="auto"/>
        </w:rPr>
        <w:t>от дисертацията личи</w:t>
      </w:r>
      <w:r w:rsidR="00932197">
        <w:rPr>
          <w:color w:val="auto"/>
        </w:rPr>
        <w:t xml:space="preserve">, че той отлично </w:t>
      </w:r>
      <w:r w:rsidR="00ED1F71" w:rsidRPr="004A05DA">
        <w:rPr>
          <w:color w:val="auto"/>
        </w:rPr>
        <w:t>познава водещите историографски</w:t>
      </w:r>
      <w:r w:rsidR="00ED1F71" w:rsidRPr="00ED1F71">
        <w:t xml:space="preserve"> тези</w:t>
      </w:r>
      <w:r w:rsidR="00804522">
        <w:t xml:space="preserve">. </w:t>
      </w:r>
    </w:p>
    <w:p w:rsidR="002D5946" w:rsidRDefault="00A026EA" w:rsidP="00D76E78">
      <w:pPr>
        <w:pStyle w:val="Default"/>
        <w:spacing w:line="360" w:lineRule="auto"/>
        <w:ind w:left="708" w:firstLine="709"/>
        <w:jc w:val="both"/>
        <w:rPr>
          <w:sz w:val="23"/>
          <w:szCs w:val="23"/>
        </w:rPr>
      </w:pPr>
      <w:r w:rsidRPr="002D5946">
        <w:rPr>
          <w:sz w:val="23"/>
          <w:szCs w:val="23"/>
        </w:rPr>
        <w:t>Дисертационният труд</w:t>
      </w:r>
      <w:r w:rsidR="004D5FEA">
        <w:rPr>
          <w:sz w:val="23"/>
          <w:szCs w:val="23"/>
        </w:rPr>
        <w:t>, разработен</w:t>
      </w:r>
      <w:r>
        <w:rPr>
          <w:sz w:val="23"/>
          <w:szCs w:val="23"/>
        </w:rPr>
        <w:t xml:space="preserve"> </w:t>
      </w:r>
      <w:r w:rsidR="004D5FEA">
        <w:rPr>
          <w:sz w:val="23"/>
          <w:szCs w:val="23"/>
        </w:rPr>
        <w:t xml:space="preserve">в обем </w:t>
      </w:r>
      <w:r w:rsidR="00677DFC">
        <w:rPr>
          <w:sz w:val="23"/>
          <w:szCs w:val="23"/>
        </w:rPr>
        <w:t xml:space="preserve">от </w:t>
      </w:r>
      <w:r w:rsidR="003A32D8">
        <w:rPr>
          <w:sz w:val="23"/>
          <w:szCs w:val="23"/>
        </w:rPr>
        <w:t>255 страници,</w:t>
      </w:r>
      <w:r w:rsidRPr="002D5946">
        <w:rPr>
          <w:sz w:val="23"/>
          <w:szCs w:val="23"/>
        </w:rPr>
        <w:t xml:space="preserve"> се </w:t>
      </w:r>
      <w:r w:rsidR="0044469E">
        <w:rPr>
          <w:sz w:val="23"/>
          <w:szCs w:val="23"/>
        </w:rPr>
        <w:t xml:space="preserve">отличава </w:t>
      </w:r>
      <w:r w:rsidRPr="002D5946">
        <w:rPr>
          <w:sz w:val="23"/>
          <w:szCs w:val="23"/>
        </w:rPr>
        <w:t>с</w:t>
      </w:r>
      <w:r w:rsidR="003D5723">
        <w:rPr>
          <w:sz w:val="23"/>
          <w:szCs w:val="23"/>
        </w:rPr>
        <w:t xml:space="preserve"> </w:t>
      </w:r>
      <w:r w:rsidR="00F6703D">
        <w:rPr>
          <w:sz w:val="23"/>
          <w:szCs w:val="23"/>
        </w:rPr>
        <w:t xml:space="preserve">много </w:t>
      </w:r>
      <w:r w:rsidR="00380548">
        <w:rPr>
          <w:sz w:val="23"/>
          <w:szCs w:val="23"/>
        </w:rPr>
        <w:t xml:space="preserve">ясна </w:t>
      </w:r>
      <w:r w:rsidR="00F6703D">
        <w:rPr>
          <w:sz w:val="23"/>
          <w:szCs w:val="23"/>
        </w:rPr>
        <w:t xml:space="preserve">и логична </w:t>
      </w:r>
      <w:r w:rsidRPr="002D5946">
        <w:rPr>
          <w:sz w:val="23"/>
          <w:szCs w:val="23"/>
        </w:rPr>
        <w:t>структура</w:t>
      </w:r>
      <w:r w:rsidR="00E96FF5">
        <w:rPr>
          <w:sz w:val="23"/>
          <w:szCs w:val="23"/>
        </w:rPr>
        <w:t xml:space="preserve">. </w:t>
      </w:r>
      <w:r w:rsidRPr="002D5946">
        <w:rPr>
          <w:sz w:val="23"/>
          <w:szCs w:val="23"/>
        </w:rPr>
        <w:t xml:space="preserve">Съдържанието включва </w:t>
      </w:r>
      <w:r w:rsidR="003A5661">
        <w:rPr>
          <w:sz w:val="23"/>
          <w:szCs w:val="23"/>
        </w:rPr>
        <w:t>въведение</w:t>
      </w:r>
      <w:r w:rsidRPr="002D5946">
        <w:rPr>
          <w:sz w:val="23"/>
          <w:szCs w:val="23"/>
        </w:rPr>
        <w:t xml:space="preserve">, три </w:t>
      </w:r>
      <w:r w:rsidR="00A730FA">
        <w:rPr>
          <w:sz w:val="23"/>
          <w:szCs w:val="23"/>
        </w:rPr>
        <w:t xml:space="preserve">съразмерни </w:t>
      </w:r>
      <w:r w:rsidRPr="002D5946">
        <w:rPr>
          <w:sz w:val="23"/>
          <w:szCs w:val="23"/>
        </w:rPr>
        <w:t xml:space="preserve">глави, </w:t>
      </w:r>
      <w:r w:rsidR="00F6703D">
        <w:rPr>
          <w:sz w:val="23"/>
          <w:szCs w:val="23"/>
        </w:rPr>
        <w:t xml:space="preserve">оформени </w:t>
      </w:r>
      <w:r w:rsidR="00E96FF5">
        <w:rPr>
          <w:sz w:val="23"/>
          <w:szCs w:val="23"/>
        </w:rPr>
        <w:t>съобразн</w:t>
      </w:r>
      <w:r w:rsidR="00F6703D">
        <w:rPr>
          <w:sz w:val="23"/>
          <w:szCs w:val="23"/>
        </w:rPr>
        <w:t>о</w:t>
      </w:r>
      <w:r w:rsidR="00E96FF5">
        <w:rPr>
          <w:sz w:val="23"/>
          <w:szCs w:val="23"/>
        </w:rPr>
        <w:t xml:space="preserve"> избрания проблемно-хронологичен подход в изследването,</w:t>
      </w:r>
      <w:r w:rsidR="00E96FF5" w:rsidRPr="002D5946">
        <w:rPr>
          <w:sz w:val="23"/>
          <w:szCs w:val="23"/>
        </w:rPr>
        <w:t xml:space="preserve"> </w:t>
      </w:r>
      <w:r w:rsidRPr="002D5946">
        <w:rPr>
          <w:sz w:val="23"/>
          <w:szCs w:val="23"/>
        </w:rPr>
        <w:t>заключение</w:t>
      </w:r>
      <w:r w:rsidR="003A5661">
        <w:rPr>
          <w:sz w:val="23"/>
          <w:szCs w:val="23"/>
        </w:rPr>
        <w:t>, извори</w:t>
      </w:r>
      <w:r w:rsidR="003A32D8">
        <w:rPr>
          <w:sz w:val="23"/>
          <w:szCs w:val="23"/>
        </w:rPr>
        <w:t xml:space="preserve"> и библиография</w:t>
      </w:r>
      <w:r w:rsidRPr="002D5946">
        <w:rPr>
          <w:sz w:val="23"/>
          <w:szCs w:val="23"/>
        </w:rPr>
        <w:t xml:space="preserve">. </w:t>
      </w:r>
    </w:p>
    <w:p w:rsidR="00896056" w:rsidRDefault="003D5723" w:rsidP="000B051D">
      <w:pPr>
        <w:pStyle w:val="Default"/>
        <w:spacing w:line="360" w:lineRule="auto"/>
        <w:ind w:left="708" w:firstLine="709"/>
        <w:jc w:val="both"/>
      </w:pPr>
      <w:r w:rsidRPr="003D5723">
        <w:t xml:space="preserve">Във </w:t>
      </w:r>
      <w:r w:rsidRPr="00484BA3">
        <w:rPr>
          <w:b/>
        </w:rPr>
        <w:t>Въведението</w:t>
      </w:r>
      <w:r w:rsidRPr="00005ED8">
        <w:t xml:space="preserve"> </w:t>
      </w:r>
      <w:r>
        <w:t>авторът</w:t>
      </w:r>
      <w:r w:rsidR="00207615">
        <w:t>,</w:t>
      </w:r>
      <w:r>
        <w:t xml:space="preserve"> следва</w:t>
      </w:r>
      <w:r w:rsidR="00207615">
        <w:t>йки</w:t>
      </w:r>
      <w:r>
        <w:t xml:space="preserve"> </w:t>
      </w:r>
      <w:r w:rsidR="00E96FF5">
        <w:t xml:space="preserve">академичните </w:t>
      </w:r>
      <w:r>
        <w:t>изисквания</w:t>
      </w:r>
      <w:r w:rsidR="00207615">
        <w:t>,</w:t>
      </w:r>
      <w:r>
        <w:t xml:space="preserve"> представ</w:t>
      </w:r>
      <w:r w:rsidR="00207615">
        <w:t>я</w:t>
      </w:r>
      <w:r>
        <w:t xml:space="preserve"> предмета на своето изследване, </w:t>
      </w:r>
      <w:r w:rsidR="00F81DD5">
        <w:t xml:space="preserve">конкретните цели и задачи, на които то </w:t>
      </w:r>
      <w:r w:rsidR="00571980">
        <w:t>с</w:t>
      </w:r>
      <w:r w:rsidR="00F81DD5">
        <w:t>е подчин</w:t>
      </w:r>
      <w:r w:rsidR="00571980">
        <w:t>ява</w:t>
      </w:r>
      <w:r w:rsidR="00F81DD5">
        <w:t>, обоснов</w:t>
      </w:r>
      <w:r w:rsidR="00207615">
        <w:t>ава</w:t>
      </w:r>
      <w:r w:rsidR="00F81DD5">
        <w:t xml:space="preserve"> </w:t>
      </w:r>
      <w:r w:rsidR="00571980">
        <w:t xml:space="preserve">неговите </w:t>
      </w:r>
      <w:r w:rsidR="00F81DD5">
        <w:t>географски и хронологични рамки</w:t>
      </w:r>
      <w:r w:rsidR="00571980">
        <w:t xml:space="preserve">, </w:t>
      </w:r>
      <w:r w:rsidR="00EC0800">
        <w:t>изл</w:t>
      </w:r>
      <w:r w:rsidR="00207615">
        <w:t>ага</w:t>
      </w:r>
      <w:r w:rsidR="00EC0800">
        <w:t xml:space="preserve"> </w:t>
      </w:r>
      <w:r w:rsidR="00571980">
        <w:t>използваната методология</w:t>
      </w:r>
      <w:r w:rsidR="006B57FE">
        <w:t>.</w:t>
      </w:r>
      <w:r w:rsidR="00333E80">
        <w:t xml:space="preserve"> </w:t>
      </w:r>
      <w:r w:rsidR="00EC0800">
        <w:t>Д</w:t>
      </w:r>
      <w:r w:rsidR="000E4C25">
        <w:t xml:space="preserve">исертантът </w:t>
      </w:r>
      <w:r w:rsidR="00EC0800">
        <w:t>освен това запознава читател</w:t>
      </w:r>
      <w:r w:rsidR="003B224A">
        <w:t>ите</w:t>
      </w:r>
      <w:r w:rsidR="00EC0800">
        <w:t xml:space="preserve"> с документалната база, върху която е изградил своето изследване, и предлага аналитичен и критичен преглед на историографията по темата</w:t>
      </w:r>
      <w:r w:rsidR="00EC0800" w:rsidRPr="00CD3DEA">
        <w:rPr>
          <w:color w:val="auto"/>
        </w:rPr>
        <w:t xml:space="preserve">, в който </w:t>
      </w:r>
      <w:r w:rsidR="00EC5288">
        <w:rPr>
          <w:color w:val="auto"/>
        </w:rPr>
        <w:t xml:space="preserve">много </w:t>
      </w:r>
      <w:r w:rsidR="00EC0800" w:rsidRPr="00CD3DEA">
        <w:rPr>
          <w:color w:val="auto"/>
        </w:rPr>
        <w:t xml:space="preserve">ясно откроява становищата и приносите на отделните изследователи. </w:t>
      </w:r>
      <w:r w:rsidR="000E4C25" w:rsidRPr="000E4C25">
        <w:rPr>
          <w:color w:val="auto"/>
        </w:rPr>
        <w:t xml:space="preserve">Той </w:t>
      </w:r>
      <w:r w:rsidR="00EC0800" w:rsidRPr="000E4C25">
        <w:rPr>
          <w:color w:val="auto"/>
        </w:rPr>
        <w:t>е</w:t>
      </w:r>
      <w:r w:rsidR="00EC0800">
        <w:t xml:space="preserve"> </w:t>
      </w:r>
      <w:r w:rsidR="00804063">
        <w:t>включ</w:t>
      </w:r>
      <w:r w:rsidR="00EC0800">
        <w:t>ил</w:t>
      </w:r>
      <w:r w:rsidR="00804063">
        <w:t xml:space="preserve"> </w:t>
      </w:r>
      <w:r w:rsidR="00EC0800">
        <w:t xml:space="preserve">и </w:t>
      </w:r>
      <w:r w:rsidR="00C92295">
        <w:t xml:space="preserve">някои </w:t>
      </w:r>
      <w:r w:rsidR="00804063">
        <w:t xml:space="preserve">свои разсъждения относно актуалността на избраната тема, </w:t>
      </w:r>
      <w:r w:rsidR="006C676A">
        <w:t xml:space="preserve">посочил </w:t>
      </w:r>
      <w:r w:rsidR="00A652B9">
        <w:t>е също</w:t>
      </w:r>
      <w:r w:rsidR="006C676A">
        <w:t xml:space="preserve"> </w:t>
      </w:r>
      <w:r w:rsidR="00333E80">
        <w:t>с</w:t>
      </w:r>
      <w:r w:rsidR="00DF46B8">
        <w:t xml:space="preserve">обствените </w:t>
      </w:r>
      <w:r w:rsidR="006C676A">
        <w:t>си</w:t>
      </w:r>
      <w:r w:rsidR="00DF46B8">
        <w:t xml:space="preserve"> </w:t>
      </w:r>
      <w:r w:rsidR="00333E80">
        <w:t xml:space="preserve">научни </w:t>
      </w:r>
      <w:r w:rsidR="004E7521">
        <w:t xml:space="preserve">постижения и </w:t>
      </w:r>
      <w:r w:rsidR="00333E80">
        <w:t>приноси</w:t>
      </w:r>
      <w:r w:rsidR="006C676A">
        <w:t xml:space="preserve"> в нейната разработка</w:t>
      </w:r>
      <w:r w:rsidR="00804063">
        <w:t xml:space="preserve">. </w:t>
      </w:r>
    </w:p>
    <w:p w:rsidR="005A2D8E" w:rsidRPr="00460E7B" w:rsidRDefault="00830BB3" w:rsidP="006C7A5C">
      <w:pPr>
        <w:pStyle w:val="Default"/>
        <w:spacing w:line="360" w:lineRule="auto"/>
        <w:ind w:left="708" w:firstLine="709"/>
        <w:jc w:val="both"/>
        <w:rPr>
          <w:color w:val="auto"/>
        </w:rPr>
      </w:pPr>
      <w:r w:rsidRPr="0072631D">
        <w:rPr>
          <w:b/>
          <w:bCs/>
        </w:rPr>
        <w:t>Първата глава</w:t>
      </w:r>
      <w:r w:rsidRPr="00830BB3">
        <w:rPr>
          <w:bCs/>
        </w:rPr>
        <w:t xml:space="preserve"> „</w:t>
      </w:r>
      <w:r w:rsidR="00005ED8" w:rsidRPr="00830BB3">
        <w:rPr>
          <w:bCs/>
        </w:rPr>
        <w:t xml:space="preserve">Създаването на </w:t>
      </w:r>
      <w:proofErr w:type="spellStart"/>
      <w:r w:rsidR="00005ED8" w:rsidRPr="00830BB3">
        <w:rPr>
          <w:bCs/>
          <w:i/>
          <w:iCs/>
        </w:rPr>
        <w:t>The</w:t>
      </w:r>
      <w:proofErr w:type="spellEnd"/>
      <w:r w:rsidR="00005ED8" w:rsidRPr="00830BB3">
        <w:rPr>
          <w:bCs/>
          <w:i/>
          <w:iCs/>
        </w:rPr>
        <w:t xml:space="preserve"> </w:t>
      </w:r>
      <w:proofErr w:type="spellStart"/>
      <w:r w:rsidR="00005ED8" w:rsidRPr="00830BB3">
        <w:rPr>
          <w:bCs/>
          <w:i/>
          <w:iCs/>
        </w:rPr>
        <w:t>Liberator</w:t>
      </w:r>
      <w:proofErr w:type="spellEnd"/>
      <w:r w:rsidR="00005ED8" w:rsidRPr="00830BB3">
        <w:rPr>
          <w:bCs/>
          <w:i/>
          <w:iCs/>
        </w:rPr>
        <w:t xml:space="preserve"> </w:t>
      </w:r>
      <w:r w:rsidR="00005ED8" w:rsidRPr="00830BB3">
        <w:rPr>
          <w:bCs/>
        </w:rPr>
        <w:t>и популяризиране на движението, 1831-1840</w:t>
      </w:r>
      <w:r w:rsidRPr="00830BB3">
        <w:rPr>
          <w:bCs/>
        </w:rPr>
        <w:t>”</w:t>
      </w:r>
      <w:r w:rsidR="00C5013C">
        <w:rPr>
          <w:bCs/>
        </w:rPr>
        <w:t xml:space="preserve"> </w:t>
      </w:r>
      <w:r w:rsidR="00C568A3">
        <w:rPr>
          <w:bCs/>
        </w:rPr>
        <w:t xml:space="preserve">започва с </w:t>
      </w:r>
      <w:r w:rsidR="000F7C26">
        <w:rPr>
          <w:bCs/>
        </w:rPr>
        <w:t xml:space="preserve">необходимия </w:t>
      </w:r>
      <w:r w:rsidR="00C568A3">
        <w:rPr>
          <w:bCs/>
        </w:rPr>
        <w:t>крат</w:t>
      </w:r>
      <w:r w:rsidR="000F7C26">
        <w:rPr>
          <w:bCs/>
        </w:rPr>
        <w:t>ък,</w:t>
      </w:r>
      <w:r w:rsidR="00C568A3">
        <w:rPr>
          <w:bCs/>
        </w:rPr>
        <w:t xml:space="preserve"> въве</w:t>
      </w:r>
      <w:r w:rsidR="000F7C26">
        <w:rPr>
          <w:bCs/>
        </w:rPr>
        <w:t xml:space="preserve">ждащ </w:t>
      </w:r>
      <w:r w:rsidR="00C568A3">
        <w:rPr>
          <w:bCs/>
        </w:rPr>
        <w:t>към същинската част на дисертацията</w:t>
      </w:r>
      <w:r w:rsidR="003049F7">
        <w:rPr>
          <w:bCs/>
        </w:rPr>
        <w:t>,</w:t>
      </w:r>
      <w:r w:rsidR="000F7C26">
        <w:rPr>
          <w:bCs/>
        </w:rPr>
        <w:t xml:space="preserve"> параграф</w:t>
      </w:r>
      <w:r w:rsidR="00C568A3">
        <w:rPr>
          <w:bCs/>
        </w:rPr>
        <w:t>, в ко</w:t>
      </w:r>
      <w:r w:rsidR="000F7C26">
        <w:rPr>
          <w:bCs/>
        </w:rPr>
        <w:t>й</w:t>
      </w:r>
      <w:r w:rsidR="00C568A3">
        <w:rPr>
          <w:bCs/>
        </w:rPr>
        <w:t xml:space="preserve">то </w:t>
      </w:r>
      <w:r w:rsidR="00EC5288">
        <w:rPr>
          <w:bCs/>
        </w:rPr>
        <w:t>дисертантът</w:t>
      </w:r>
      <w:r w:rsidR="00C568A3">
        <w:rPr>
          <w:bCs/>
        </w:rPr>
        <w:t xml:space="preserve"> в много синтезирана форма </w:t>
      </w:r>
      <w:r w:rsidR="009E65DF">
        <w:rPr>
          <w:bCs/>
        </w:rPr>
        <w:t xml:space="preserve">е </w:t>
      </w:r>
      <w:r w:rsidR="00C568A3">
        <w:rPr>
          <w:bCs/>
        </w:rPr>
        <w:t>успя</w:t>
      </w:r>
      <w:r w:rsidR="009E65DF">
        <w:rPr>
          <w:bCs/>
        </w:rPr>
        <w:t>л</w:t>
      </w:r>
      <w:r w:rsidR="00C568A3">
        <w:rPr>
          <w:bCs/>
        </w:rPr>
        <w:t xml:space="preserve"> д</w:t>
      </w:r>
      <w:r w:rsidR="00616600">
        <w:rPr>
          <w:bCs/>
        </w:rPr>
        <w:t>а</w:t>
      </w:r>
      <w:r w:rsidR="00C568A3">
        <w:rPr>
          <w:bCs/>
        </w:rPr>
        <w:t xml:space="preserve"> представи </w:t>
      </w:r>
      <w:r w:rsidR="00616600">
        <w:rPr>
          <w:bCs/>
        </w:rPr>
        <w:t xml:space="preserve">развитието на </w:t>
      </w:r>
      <w:proofErr w:type="spellStart"/>
      <w:r w:rsidR="00616600">
        <w:rPr>
          <w:bCs/>
        </w:rPr>
        <w:t>антиробовладелската</w:t>
      </w:r>
      <w:proofErr w:type="spellEnd"/>
      <w:r w:rsidR="00616600">
        <w:rPr>
          <w:bCs/>
        </w:rPr>
        <w:t xml:space="preserve"> мисъл </w:t>
      </w:r>
      <w:r w:rsidR="00B67603">
        <w:rPr>
          <w:bCs/>
        </w:rPr>
        <w:t xml:space="preserve">в </w:t>
      </w:r>
      <w:r w:rsidR="009E65DF">
        <w:rPr>
          <w:bCs/>
        </w:rPr>
        <w:t xml:space="preserve">САЩ </w:t>
      </w:r>
      <w:r w:rsidR="00A36097">
        <w:rPr>
          <w:bCs/>
        </w:rPr>
        <w:t xml:space="preserve">до </w:t>
      </w:r>
      <w:r w:rsidR="00616600">
        <w:rPr>
          <w:bCs/>
        </w:rPr>
        <w:t xml:space="preserve">1831 г. </w:t>
      </w:r>
      <w:r w:rsidR="00126146">
        <w:rPr>
          <w:bCs/>
        </w:rPr>
        <w:t xml:space="preserve">В следващите </w:t>
      </w:r>
      <w:r w:rsidR="006A1371">
        <w:rPr>
          <w:bCs/>
        </w:rPr>
        <w:t xml:space="preserve">параграфи </w:t>
      </w:r>
      <w:r w:rsidR="00E24B01">
        <w:rPr>
          <w:bCs/>
        </w:rPr>
        <w:t xml:space="preserve">той </w:t>
      </w:r>
      <w:r w:rsidR="00126146">
        <w:rPr>
          <w:bCs/>
        </w:rPr>
        <w:t>проследява о</w:t>
      </w:r>
      <w:r w:rsidR="00126146" w:rsidRPr="00EE388D">
        <w:rPr>
          <w:bCs/>
        </w:rPr>
        <w:t>рганизационно</w:t>
      </w:r>
      <w:r w:rsidR="00E24B01">
        <w:rPr>
          <w:bCs/>
        </w:rPr>
        <w:t>то</w:t>
      </w:r>
      <w:r w:rsidR="00126146" w:rsidRPr="00EE388D">
        <w:rPr>
          <w:bCs/>
        </w:rPr>
        <w:t xml:space="preserve"> </w:t>
      </w:r>
      <w:r w:rsidR="00126146">
        <w:rPr>
          <w:bCs/>
        </w:rPr>
        <w:t xml:space="preserve">оформяне на </w:t>
      </w:r>
      <w:r w:rsidR="00D46771">
        <w:rPr>
          <w:bCs/>
        </w:rPr>
        <w:t>аболиционизма</w:t>
      </w:r>
      <w:r w:rsidR="00FE779E">
        <w:rPr>
          <w:bCs/>
        </w:rPr>
        <w:t>,</w:t>
      </w:r>
      <w:r w:rsidR="00D46771">
        <w:rPr>
          <w:bCs/>
        </w:rPr>
        <w:t xml:space="preserve"> </w:t>
      </w:r>
      <w:r w:rsidR="00FE779E">
        <w:rPr>
          <w:bCs/>
        </w:rPr>
        <w:t xml:space="preserve">появата </w:t>
      </w:r>
      <w:r w:rsidR="00FE779E">
        <w:rPr>
          <w:bCs/>
        </w:rPr>
        <w:lastRenderedPageBreak/>
        <w:t xml:space="preserve">на различни </w:t>
      </w:r>
      <w:r w:rsidR="00AD7D9C">
        <w:rPr>
          <w:bCs/>
        </w:rPr>
        <w:t xml:space="preserve">течения </w:t>
      </w:r>
      <w:r w:rsidR="00FE779E">
        <w:rPr>
          <w:bCs/>
        </w:rPr>
        <w:t xml:space="preserve">в него </w:t>
      </w:r>
      <w:r w:rsidR="001A57BE">
        <w:rPr>
          <w:bCs/>
        </w:rPr>
        <w:t>(</w:t>
      </w:r>
      <w:r w:rsidR="00FE779E">
        <w:rPr>
          <w:bCs/>
        </w:rPr>
        <w:t>радикалн</w:t>
      </w:r>
      <w:r w:rsidR="00AD7D9C">
        <w:rPr>
          <w:bCs/>
        </w:rPr>
        <w:t>о</w:t>
      </w:r>
      <w:r w:rsidR="00FE779E">
        <w:rPr>
          <w:bCs/>
        </w:rPr>
        <w:t>, консервативн</w:t>
      </w:r>
      <w:r w:rsidR="00AD7D9C">
        <w:rPr>
          <w:bCs/>
        </w:rPr>
        <w:t>о</w:t>
      </w:r>
      <w:r w:rsidR="00FE779E">
        <w:rPr>
          <w:bCs/>
        </w:rPr>
        <w:t>, политическ</w:t>
      </w:r>
      <w:r w:rsidR="00AD7D9C">
        <w:rPr>
          <w:bCs/>
        </w:rPr>
        <w:t>о</w:t>
      </w:r>
      <w:r w:rsidR="00FE779E">
        <w:rPr>
          <w:bCs/>
        </w:rPr>
        <w:t xml:space="preserve"> и </w:t>
      </w:r>
      <w:proofErr w:type="spellStart"/>
      <w:r w:rsidR="00FE779E">
        <w:rPr>
          <w:bCs/>
        </w:rPr>
        <w:t>войнстващ</w:t>
      </w:r>
      <w:r w:rsidR="00AD7D9C">
        <w:rPr>
          <w:bCs/>
        </w:rPr>
        <w:t>о</w:t>
      </w:r>
      <w:proofErr w:type="spellEnd"/>
      <w:r w:rsidR="001A57BE">
        <w:rPr>
          <w:bCs/>
        </w:rPr>
        <w:t>)</w:t>
      </w:r>
      <w:r w:rsidR="00015AA6">
        <w:rPr>
          <w:bCs/>
        </w:rPr>
        <w:t>,</w:t>
      </w:r>
      <w:r w:rsidR="00FE779E">
        <w:rPr>
          <w:bCs/>
        </w:rPr>
        <w:t xml:space="preserve"> </w:t>
      </w:r>
      <w:r w:rsidR="003E4A6D">
        <w:rPr>
          <w:bCs/>
        </w:rPr>
        <w:t>откроява основните механизми за популяризиране</w:t>
      </w:r>
      <w:r w:rsidR="00BC745B">
        <w:rPr>
          <w:bCs/>
        </w:rPr>
        <w:t>то</w:t>
      </w:r>
      <w:r w:rsidR="003E4A6D">
        <w:rPr>
          <w:bCs/>
        </w:rPr>
        <w:t xml:space="preserve"> на </w:t>
      </w:r>
      <w:proofErr w:type="spellStart"/>
      <w:r w:rsidR="005E149D">
        <w:rPr>
          <w:bCs/>
        </w:rPr>
        <w:t>антиробовладелската</w:t>
      </w:r>
      <w:proofErr w:type="spellEnd"/>
      <w:r w:rsidR="005E149D">
        <w:rPr>
          <w:bCs/>
        </w:rPr>
        <w:t xml:space="preserve"> </w:t>
      </w:r>
      <w:r w:rsidR="003E4A6D">
        <w:rPr>
          <w:bCs/>
        </w:rPr>
        <w:t>кауза</w:t>
      </w:r>
      <w:r w:rsidR="00015AA6">
        <w:rPr>
          <w:bCs/>
        </w:rPr>
        <w:t>:</w:t>
      </w:r>
      <w:r w:rsidR="003E4A6D">
        <w:rPr>
          <w:bCs/>
        </w:rPr>
        <w:t xml:space="preserve"> на първо място</w:t>
      </w:r>
      <w:r w:rsidR="00BD5A44">
        <w:rPr>
          <w:bCs/>
        </w:rPr>
        <w:t>,</w:t>
      </w:r>
      <w:r w:rsidR="003E4A6D">
        <w:rPr>
          <w:bCs/>
        </w:rPr>
        <w:t xml:space="preserve"> </w:t>
      </w:r>
      <w:r w:rsidR="00D62747">
        <w:rPr>
          <w:bCs/>
        </w:rPr>
        <w:t xml:space="preserve">чрез </w:t>
      </w:r>
      <w:r w:rsidR="001A57BE">
        <w:rPr>
          <w:bCs/>
        </w:rPr>
        <w:t xml:space="preserve">периодичния </w:t>
      </w:r>
      <w:r w:rsidR="003E4A6D">
        <w:rPr>
          <w:bCs/>
        </w:rPr>
        <w:t xml:space="preserve">печат, но </w:t>
      </w:r>
      <w:r w:rsidR="00EE7391">
        <w:rPr>
          <w:bCs/>
        </w:rPr>
        <w:t xml:space="preserve">така </w:t>
      </w:r>
      <w:r w:rsidR="003E4A6D">
        <w:rPr>
          <w:bCs/>
        </w:rPr>
        <w:t xml:space="preserve">също </w:t>
      </w:r>
      <w:r w:rsidR="00D62747">
        <w:rPr>
          <w:bCs/>
        </w:rPr>
        <w:t xml:space="preserve">посредством </w:t>
      </w:r>
      <w:r w:rsidR="003E4A6D">
        <w:rPr>
          <w:bCs/>
        </w:rPr>
        <w:t>публичните речи и дебати</w:t>
      </w:r>
      <w:r w:rsidR="00266756">
        <w:rPr>
          <w:bCs/>
        </w:rPr>
        <w:t xml:space="preserve">, </w:t>
      </w:r>
      <w:r w:rsidR="003049F7">
        <w:rPr>
          <w:bCs/>
        </w:rPr>
        <w:t xml:space="preserve">някои </w:t>
      </w:r>
      <w:r w:rsidR="00266756">
        <w:rPr>
          <w:bCs/>
        </w:rPr>
        <w:t>произведения на художествената литература</w:t>
      </w:r>
      <w:r w:rsidR="00775E30">
        <w:rPr>
          <w:bCs/>
        </w:rPr>
        <w:t>,</w:t>
      </w:r>
      <w:r w:rsidR="000D5EB8">
        <w:rPr>
          <w:bCs/>
        </w:rPr>
        <w:t xml:space="preserve"> </w:t>
      </w:r>
      <w:r w:rsidR="00BC745B">
        <w:rPr>
          <w:bCs/>
        </w:rPr>
        <w:t xml:space="preserve">чрез </w:t>
      </w:r>
      <w:r w:rsidR="00B5258E">
        <w:rPr>
          <w:bCs/>
        </w:rPr>
        <w:t xml:space="preserve">петиционната кампания до Конгреса. </w:t>
      </w:r>
      <w:r w:rsidR="00EE7391">
        <w:rPr>
          <w:bCs/>
        </w:rPr>
        <w:t xml:space="preserve">Б. Момчилов </w:t>
      </w:r>
      <w:r w:rsidR="00B5258E">
        <w:rPr>
          <w:bCs/>
        </w:rPr>
        <w:t>засяга</w:t>
      </w:r>
      <w:r w:rsidR="00BD5A44">
        <w:rPr>
          <w:bCs/>
        </w:rPr>
        <w:t xml:space="preserve"> също </w:t>
      </w:r>
      <w:r w:rsidR="001A57BE">
        <w:rPr>
          <w:bCs/>
        </w:rPr>
        <w:t xml:space="preserve">и интересния </w:t>
      </w:r>
      <w:r w:rsidR="00B5258E">
        <w:t xml:space="preserve">проблем за взаимодействието </w:t>
      </w:r>
      <w:r w:rsidR="006C7A5C">
        <w:t>между британския и американския аболиционизъм</w:t>
      </w:r>
      <w:r w:rsidR="00B5258E">
        <w:t>.</w:t>
      </w:r>
      <w:r w:rsidR="006C7A5C">
        <w:rPr>
          <w:bCs/>
        </w:rPr>
        <w:t xml:space="preserve"> </w:t>
      </w:r>
      <w:r w:rsidR="00CF6D2B">
        <w:rPr>
          <w:bCs/>
        </w:rPr>
        <w:t xml:space="preserve">Много положително е </w:t>
      </w:r>
      <w:r w:rsidR="00B5258E">
        <w:rPr>
          <w:bCs/>
        </w:rPr>
        <w:t>и това</w:t>
      </w:r>
      <w:r w:rsidR="00CF6D2B">
        <w:rPr>
          <w:bCs/>
        </w:rPr>
        <w:t xml:space="preserve">, че </w:t>
      </w:r>
      <w:r w:rsidR="000D5EB8">
        <w:rPr>
          <w:bCs/>
        </w:rPr>
        <w:t xml:space="preserve">предложеният </w:t>
      </w:r>
      <w:r w:rsidR="00CF6D2B">
        <w:rPr>
          <w:bCs/>
        </w:rPr>
        <w:t xml:space="preserve">анализ </w:t>
      </w:r>
      <w:r w:rsidR="00604CE0">
        <w:rPr>
          <w:bCs/>
        </w:rPr>
        <w:t xml:space="preserve">отразява </w:t>
      </w:r>
      <w:r w:rsidR="00CF6D2B">
        <w:rPr>
          <w:bCs/>
        </w:rPr>
        <w:t xml:space="preserve">не само </w:t>
      </w:r>
      <w:r w:rsidR="002011EC" w:rsidRPr="002011EC">
        <w:rPr>
          <w:bCs/>
        </w:rPr>
        <w:t>промяната</w:t>
      </w:r>
      <w:r w:rsidR="002011EC">
        <w:rPr>
          <w:bCs/>
        </w:rPr>
        <w:t xml:space="preserve"> </w:t>
      </w:r>
      <w:r w:rsidR="002011EC" w:rsidRPr="002011EC">
        <w:rPr>
          <w:bCs/>
        </w:rPr>
        <w:t>на</w:t>
      </w:r>
      <w:r w:rsidR="002011EC">
        <w:rPr>
          <w:bCs/>
        </w:rPr>
        <w:t xml:space="preserve"> </w:t>
      </w:r>
      <w:r w:rsidR="002011EC" w:rsidRPr="002011EC">
        <w:rPr>
          <w:bCs/>
        </w:rPr>
        <w:t>обществен</w:t>
      </w:r>
      <w:r w:rsidR="002011EC">
        <w:rPr>
          <w:bCs/>
        </w:rPr>
        <w:t xml:space="preserve">ите </w:t>
      </w:r>
      <w:r w:rsidR="00604CE0">
        <w:rPr>
          <w:bCs/>
        </w:rPr>
        <w:t xml:space="preserve">настроения в Северните щати, но и реакцията на </w:t>
      </w:r>
      <w:r w:rsidR="00604CE0">
        <w:t>Южните щати</w:t>
      </w:r>
      <w:r w:rsidR="00BD5A44">
        <w:t xml:space="preserve"> към </w:t>
      </w:r>
      <w:proofErr w:type="spellStart"/>
      <w:r w:rsidR="00FE779E">
        <w:t>антиробовладелското</w:t>
      </w:r>
      <w:proofErr w:type="spellEnd"/>
      <w:r w:rsidR="00FE779E">
        <w:t xml:space="preserve"> движение</w:t>
      </w:r>
      <w:r w:rsidR="00604CE0" w:rsidRPr="00460E7B">
        <w:rPr>
          <w:color w:val="auto"/>
        </w:rPr>
        <w:t xml:space="preserve">. </w:t>
      </w:r>
    </w:p>
    <w:p w:rsidR="005E6303" w:rsidRDefault="00DB598E" w:rsidP="005E6303">
      <w:pPr>
        <w:pStyle w:val="Default"/>
        <w:spacing w:line="360" w:lineRule="auto"/>
        <w:ind w:left="708" w:firstLine="709"/>
        <w:jc w:val="both"/>
      </w:pPr>
      <w:r>
        <w:rPr>
          <w:b/>
          <w:bCs/>
          <w:sz w:val="23"/>
          <w:szCs w:val="23"/>
        </w:rPr>
        <w:t xml:space="preserve">Втората глава </w:t>
      </w:r>
      <w:r>
        <w:rPr>
          <w:sz w:val="23"/>
          <w:szCs w:val="23"/>
        </w:rPr>
        <w:t>„Възход на политическия аболиционизъм, 1840-1850 г.“</w:t>
      </w:r>
      <w:r w:rsidR="002F7965">
        <w:t xml:space="preserve"> </w:t>
      </w:r>
      <w:r>
        <w:t xml:space="preserve">е фокусирана върху </w:t>
      </w:r>
      <w:r w:rsidR="003F4E53">
        <w:t xml:space="preserve">стремежите </w:t>
      </w:r>
      <w:r w:rsidR="006368F9">
        <w:t xml:space="preserve">и действията </w:t>
      </w:r>
      <w:r w:rsidR="00BE164B" w:rsidRPr="00A764AF">
        <w:rPr>
          <w:color w:val="auto"/>
        </w:rPr>
        <w:t xml:space="preserve">на </w:t>
      </w:r>
      <w:r w:rsidR="003F4E53">
        <w:rPr>
          <w:color w:val="auto"/>
        </w:rPr>
        <w:t xml:space="preserve">американските </w:t>
      </w:r>
      <w:proofErr w:type="spellStart"/>
      <w:r w:rsidR="00BE164B" w:rsidRPr="00A764AF">
        <w:rPr>
          <w:color w:val="auto"/>
        </w:rPr>
        <w:t>аболиционисти</w:t>
      </w:r>
      <w:proofErr w:type="spellEnd"/>
      <w:r w:rsidR="00BE164B" w:rsidRPr="00A764AF">
        <w:rPr>
          <w:color w:val="auto"/>
        </w:rPr>
        <w:t xml:space="preserve"> </w:t>
      </w:r>
      <w:r w:rsidR="003F4E53">
        <w:rPr>
          <w:color w:val="auto"/>
        </w:rPr>
        <w:t xml:space="preserve">да се противопоставят </w:t>
      </w:r>
      <w:r w:rsidR="0037382E" w:rsidRPr="00A764AF">
        <w:rPr>
          <w:color w:val="auto"/>
        </w:rPr>
        <w:t>по-</w:t>
      </w:r>
      <w:r w:rsidR="000A25CB" w:rsidRPr="00A764AF">
        <w:rPr>
          <w:color w:val="auto"/>
        </w:rPr>
        <w:t>ефективно на робовладелск</w:t>
      </w:r>
      <w:r w:rsidR="00D62747">
        <w:rPr>
          <w:color w:val="auto"/>
        </w:rPr>
        <w:t>ата система</w:t>
      </w:r>
      <w:r w:rsidR="003F4E53">
        <w:rPr>
          <w:color w:val="auto"/>
        </w:rPr>
        <w:t xml:space="preserve">, като засилят своята </w:t>
      </w:r>
      <w:r w:rsidR="005E6303">
        <w:rPr>
          <w:color w:val="auto"/>
        </w:rPr>
        <w:t>активност в политическата сфера</w:t>
      </w:r>
      <w:r w:rsidR="00FB31ED" w:rsidRPr="00A764AF">
        <w:rPr>
          <w:color w:val="auto"/>
        </w:rPr>
        <w:t>. В тази връзка</w:t>
      </w:r>
      <w:r w:rsidR="00FB31ED">
        <w:t xml:space="preserve"> </w:t>
      </w:r>
      <w:r w:rsidR="000A25CB">
        <w:t xml:space="preserve">учредяването на </w:t>
      </w:r>
      <w:proofErr w:type="spellStart"/>
      <w:r w:rsidR="00852117" w:rsidRPr="00852117">
        <w:rPr>
          <w:i/>
        </w:rPr>
        <w:t>The</w:t>
      </w:r>
      <w:proofErr w:type="spellEnd"/>
      <w:r w:rsidR="00852117" w:rsidRPr="00852117">
        <w:rPr>
          <w:i/>
        </w:rPr>
        <w:t xml:space="preserve"> </w:t>
      </w:r>
      <w:proofErr w:type="spellStart"/>
      <w:r w:rsidR="00852117" w:rsidRPr="00852117">
        <w:rPr>
          <w:i/>
        </w:rPr>
        <w:t>Liberty</w:t>
      </w:r>
      <w:proofErr w:type="spellEnd"/>
      <w:r w:rsidR="00852117" w:rsidRPr="00852117">
        <w:rPr>
          <w:i/>
        </w:rPr>
        <w:t xml:space="preserve"> </w:t>
      </w:r>
      <w:proofErr w:type="spellStart"/>
      <w:r w:rsidR="00852117" w:rsidRPr="00852117">
        <w:rPr>
          <w:i/>
        </w:rPr>
        <w:t>party</w:t>
      </w:r>
      <w:proofErr w:type="spellEnd"/>
      <w:r w:rsidR="00852117">
        <w:t xml:space="preserve"> през 1840 г.</w:t>
      </w:r>
      <w:r w:rsidR="00BE164B">
        <w:t xml:space="preserve"> </w:t>
      </w:r>
      <w:r w:rsidR="00C17932">
        <w:t xml:space="preserve">и няколко години по-късно </w:t>
      </w:r>
      <w:r w:rsidR="00BD1D80">
        <w:t xml:space="preserve">на </w:t>
      </w:r>
      <w:r w:rsidR="00C17932">
        <w:t xml:space="preserve">Партията на </w:t>
      </w:r>
      <w:proofErr w:type="spellStart"/>
      <w:r w:rsidR="00C17932">
        <w:t>фрийсойлърите</w:t>
      </w:r>
      <w:proofErr w:type="spellEnd"/>
      <w:r w:rsidR="00C17932">
        <w:t xml:space="preserve"> </w:t>
      </w:r>
      <w:r w:rsidR="00BE164B">
        <w:t xml:space="preserve">оправдано </w:t>
      </w:r>
      <w:r w:rsidR="00C17932">
        <w:t>са</w:t>
      </w:r>
      <w:r w:rsidR="00BE164B">
        <w:t xml:space="preserve"> разгледан</w:t>
      </w:r>
      <w:r w:rsidR="00C17932">
        <w:t>и</w:t>
      </w:r>
      <w:r w:rsidR="00BE164B">
        <w:t xml:space="preserve"> като ключов</w:t>
      </w:r>
      <w:r w:rsidR="00C17932">
        <w:t>и</w:t>
      </w:r>
      <w:r w:rsidR="00BE164B">
        <w:t xml:space="preserve"> момент</w:t>
      </w:r>
      <w:r w:rsidR="00BD1D80">
        <w:t>и</w:t>
      </w:r>
      <w:r w:rsidR="00BE164B">
        <w:t xml:space="preserve"> в </w:t>
      </w:r>
      <w:r w:rsidR="0097216A">
        <w:t xml:space="preserve">развитието на движението. </w:t>
      </w:r>
      <w:r w:rsidR="00E65277">
        <w:t xml:space="preserve">Авторът основателно подчертава, че през 40-те години на </w:t>
      </w:r>
      <w:r w:rsidR="00E65277">
        <w:rPr>
          <w:lang w:val="en-US"/>
        </w:rPr>
        <w:t>XIX</w:t>
      </w:r>
      <w:r w:rsidR="00E65277">
        <w:t xml:space="preserve"> век </w:t>
      </w:r>
      <w:proofErr w:type="spellStart"/>
      <w:r w:rsidR="00E65277">
        <w:t>антиробовладелското</w:t>
      </w:r>
      <w:proofErr w:type="spellEnd"/>
      <w:r w:rsidR="00E65277">
        <w:t xml:space="preserve"> движение все повече загърбва своя идеализъм и се ориентира към решаване на проблеми от обективната реалност. </w:t>
      </w:r>
      <w:r w:rsidR="00263AED">
        <w:t>Той отделя з</w:t>
      </w:r>
      <w:r w:rsidR="002B387B">
        <w:t xml:space="preserve">аслужено голямо внимание на борбата на </w:t>
      </w:r>
      <w:proofErr w:type="spellStart"/>
      <w:r w:rsidR="002B387B">
        <w:t>аболиционистите</w:t>
      </w:r>
      <w:proofErr w:type="spellEnd"/>
      <w:r w:rsidR="002B387B">
        <w:t xml:space="preserve"> срещу анексирането </w:t>
      </w:r>
      <w:r w:rsidR="006C2242">
        <w:t xml:space="preserve">на </w:t>
      </w:r>
      <w:r w:rsidR="002B387B">
        <w:t>Тексас</w:t>
      </w:r>
      <w:r w:rsidR="004C496A">
        <w:t xml:space="preserve"> като робовладелск</w:t>
      </w:r>
      <w:r w:rsidR="00ED5761">
        <w:t>а зона</w:t>
      </w:r>
      <w:r w:rsidR="002B387B">
        <w:t xml:space="preserve">, </w:t>
      </w:r>
      <w:r w:rsidR="00946902">
        <w:t xml:space="preserve">както и </w:t>
      </w:r>
      <w:r w:rsidR="002B387B">
        <w:t xml:space="preserve">на отношението им към робството и в други </w:t>
      </w:r>
      <w:proofErr w:type="spellStart"/>
      <w:r w:rsidR="002B387B">
        <w:t>новоприсъединени</w:t>
      </w:r>
      <w:proofErr w:type="spellEnd"/>
      <w:r w:rsidR="002B387B">
        <w:t xml:space="preserve"> към САЩ територии. </w:t>
      </w:r>
      <w:r w:rsidR="0032598B">
        <w:t xml:space="preserve">Положително впечатление оставя добре аргументираният анализ на несполучливия компромис между Севера и Юга от 1850 г. </w:t>
      </w:r>
    </w:p>
    <w:p w:rsidR="004D767E" w:rsidRPr="008D0723" w:rsidRDefault="00B938C0" w:rsidP="004D767E">
      <w:pPr>
        <w:pStyle w:val="Default"/>
        <w:spacing w:line="360" w:lineRule="auto"/>
        <w:ind w:left="708" w:firstLine="709"/>
        <w:jc w:val="both"/>
      </w:pPr>
      <w:r w:rsidRPr="008776E6">
        <w:rPr>
          <w:b/>
        </w:rPr>
        <w:t>Третата глава</w:t>
      </w:r>
      <w:r>
        <w:t xml:space="preserve"> „</w:t>
      </w:r>
      <w:r w:rsidRPr="00B938C0">
        <w:rPr>
          <w:bCs/>
        </w:rPr>
        <w:t>Краят на една епоха, 1851-1861 г.</w:t>
      </w:r>
      <w:r>
        <w:rPr>
          <w:bCs/>
        </w:rPr>
        <w:t xml:space="preserve">” </w:t>
      </w:r>
      <w:r w:rsidR="00EC5BB3">
        <w:rPr>
          <w:bCs/>
        </w:rPr>
        <w:t>о</w:t>
      </w:r>
      <w:r w:rsidR="004148BB" w:rsidRPr="004148BB">
        <w:rPr>
          <w:bCs/>
        </w:rPr>
        <w:t xml:space="preserve">бръща необходимото внимание </w:t>
      </w:r>
      <w:r w:rsidR="004148BB">
        <w:rPr>
          <w:bCs/>
        </w:rPr>
        <w:t xml:space="preserve">на </w:t>
      </w:r>
      <w:r w:rsidR="004D767E">
        <w:rPr>
          <w:bCs/>
        </w:rPr>
        <w:t xml:space="preserve">все по-голямото </w:t>
      </w:r>
      <w:r w:rsidR="006D7A98" w:rsidRPr="003F7541">
        <w:t>радикализиране на</w:t>
      </w:r>
      <w:r w:rsidR="006D7A98">
        <w:t xml:space="preserve"> аболиционизма</w:t>
      </w:r>
      <w:r w:rsidR="006D7A98" w:rsidRPr="006D7A98">
        <w:t xml:space="preserve"> </w:t>
      </w:r>
      <w:r w:rsidR="00D033E6">
        <w:t xml:space="preserve">и на </w:t>
      </w:r>
      <w:r w:rsidR="004D767E">
        <w:t xml:space="preserve">утвърждаването на </w:t>
      </w:r>
      <w:r w:rsidR="00345ACD">
        <w:t>негов</w:t>
      </w:r>
      <w:r w:rsidR="00A14FD9">
        <w:t xml:space="preserve">ите идеи </w:t>
      </w:r>
      <w:r w:rsidR="004D767E">
        <w:t xml:space="preserve">както </w:t>
      </w:r>
      <w:r w:rsidR="00A14FD9">
        <w:t xml:space="preserve">сред </w:t>
      </w:r>
      <w:r w:rsidR="004D767E">
        <w:t>обществ</w:t>
      </w:r>
      <w:r w:rsidR="00A14FD9">
        <w:t xml:space="preserve">еността </w:t>
      </w:r>
      <w:r w:rsidR="004D767E">
        <w:t>в Северните щати, така и в сред</w:t>
      </w:r>
      <w:r w:rsidR="00A14FD9">
        <w:t xml:space="preserve">ите </w:t>
      </w:r>
      <w:r w:rsidR="004D767E">
        <w:t>на тяхното политическо представителство</w:t>
      </w:r>
      <w:r w:rsidR="00EC5BB3">
        <w:t>. Тук авторът</w:t>
      </w:r>
      <w:r w:rsidR="004148BB">
        <w:t xml:space="preserve"> </w:t>
      </w:r>
      <w:r w:rsidR="00EC5BB3">
        <w:t xml:space="preserve">подробно </w:t>
      </w:r>
      <w:r w:rsidR="006B5E42">
        <w:t xml:space="preserve">анализира </w:t>
      </w:r>
      <w:r w:rsidR="004148BB">
        <w:t xml:space="preserve">онези епизоди </w:t>
      </w:r>
      <w:r w:rsidR="009B6F7B">
        <w:t>от</w:t>
      </w:r>
      <w:r w:rsidR="004148BB">
        <w:t xml:space="preserve"> </w:t>
      </w:r>
      <w:proofErr w:type="spellStart"/>
      <w:r w:rsidR="004148BB">
        <w:t>общественополитическия</w:t>
      </w:r>
      <w:proofErr w:type="spellEnd"/>
      <w:r w:rsidR="004148BB">
        <w:t xml:space="preserve"> живот, </w:t>
      </w:r>
      <w:r w:rsidR="00D1320E">
        <w:t xml:space="preserve">които се оказват от </w:t>
      </w:r>
      <w:r w:rsidR="006B5E42">
        <w:lastRenderedPageBreak/>
        <w:t xml:space="preserve">решаващо значение за </w:t>
      </w:r>
      <w:r w:rsidR="006B5E42" w:rsidRPr="003F7541">
        <w:t>ескалацията на политическото напрежение</w:t>
      </w:r>
      <w:r w:rsidR="006B5E42">
        <w:t xml:space="preserve"> в САЩ</w:t>
      </w:r>
      <w:r w:rsidR="00EC5BB3">
        <w:t xml:space="preserve"> </w:t>
      </w:r>
      <w:r w:rsidR="003F32F2">
        <w:t>(</w:t>
      </w:r>
      <w:r w:rsidR="009E30FE">
        <w:t xml:space="preserve">прилагането на Закона за </w:t>
      </w:r>
      <w:r w:rsidR="009E30FE" w:rsidRPr="00A11846">
        <w:rPr>
          <w:i/>
        </w:rPr>
        <w:t>избягалите роби</w:t>
      </w:r>
      <w:r w:rsidR="00FF3D34">
        <w:t>, Зако</w:t>
      </w:r>
      <w:r w:rsidR="00D1320E">
        <w:t xml:space="preserve">нът </w:t>
      </w:r>
      <w:r w:rsidR="00D1320E" w:rsidRPr="00D1320E">
        <w:rPr>
          <w:i/>
        </w:rPr>
        <w:t>Канзас-Небраска</w:t>
      </w:r>
      <w:r w:rsidR="00162AB0">
        <w:rPr>
          <w:i/>
        </w:rPr>
        <w:t xml:space="preserve">, </w:t>
      </w:r>
      <w:r w:rsidR="00162AB0" w:rsidRPr="00162AB0">
        <w:t>съдебното дело</w:t>
      </w:r>
      <w:r w:rsidR="00162AB0">
        <w:rPr>
          <w:i/>
        </w:rPr>
        <w:t xml:space="preserve"> </w:t>
      </w:r>
      <w:proofErr w:type="spellStart"/>
      <w:r w:rsidR="00162AB0" w:rsidRPr="00162AB0">
        <w:rPr>
          <w:bCs/>
          <w:i/>
        </w:rPr>
        <w:t>Дред</w:t>
      </w:r>
      <w:proofErr w:type="spellEnd"/>
      <w:r w:rsidR="00162AB0" w:rsidRPr="00162AB0">
        <w:rPr>
          <w:bCs/>
          <w:i/>
        </w:rPr>
        <w:t xml:space="preserve"> Скот</w:t>
      </w:r>
      <w:r w:rsidR="00162AB0">
        <w:rPr>
          <w:bCs/>
          <w:i/>
        </w:rPr>
        <w:t xml:space="preserve">, </w:t>
      </w:r>
      <w:r w:rsidR="00162AB0" w:rsidRPr="00162AB0">
        <w:rPr>
          <w:bCs/>
        </w:rPr>
        <w:t>въстанието на Джон Браун</w:t>
      </w:r>
      <w:r w:rsidR="003F32F2">
        <w:rPr>
          <w:bCs/>
        </w:rPr>
        <w:t>)</w:t>
      </w:r>
      <w:r w:rsidR="009B6F7B">
        <w:rPr>
          <w:bCs/>
        </w:rPr>
        <w:t>.</w:t>
      </w:r>
      <w:r w:rsidR="00162AB0" w:rsidRPr="00162AB0">
        <w:rPr>
          <w:bCs/>
        </w:rPr>
        <w:t xml:space="preserve"> </w:t>
      </w:r>
      <w:r w:rsidR="00D033E6">
        <w:rPr>
          <w:bCs/>
        </w:rPr>
        <w:t>П</w:t>
      </w:r>
      <w:r w:rsidR="001854A3">
        <w:rPr>
          <w:bCs/>
        </w:rPr>
        <w:t xml:space="preserve">озицията на </w:t>
      </w:r>
      <w:proofErr w:type="spellStart"/>
      <w:r w:rsidR="001854A3">
        <w:rPr>
          <w:bCs/>
        </w:rPr>
        <w:t>аболиционистите</w:t>
      </w:r>
      <w:proofErr w:type="spellEnd"/>
      <w:r w:rsidR="001854A3">
        <w:rPr>
          <w:bCs/>
        </w:rPr>
        <w:t xml:space="preserve"> е </w:t>
      </w:r>
      <w:r w:rsidR="00D033E6">
        <w:rPr>
          <w:bCs/>
        </w:rPr>
        <w:t xml:space="preserve">много </w:t>
      </w:r>
      <w:r w:rsidR="001854A3">
        <w:rPr>
          <w:bCs/>
        </w:rPr>
        <w:t xml:space="preserve">добре </w:t>
      </w:r>
      <w:r w:rsidR="00D033E6">
        <w:rPr>
          <w:bCs/>
        </w:rPr>
        <w:t xml:space="preserve">представена </w:t>
      </w:r>
      <w:r w:rsidR="001854A3">
        <w:rPr>
          <w:bCs/>
        </w:rPr>
        <w:t xml:space="preserve">и богато документирана. </w:t>
      </w:r>
      <w:r w:rsidR="008D0723">
        <w:t xml:space="preserve">Напълно обосновано звучи основният извод на автора, че </w:t>
      </w:r>
      <w:r w:rsidR="00DC05DF">
        <w:t xml:space="preserve">именно </w:t>
      </w:r>
      <w:r w:rsidR="00E26EAA">
        <w:t xml:space="preserve">движението на </w:t>
      </w:r>
      <w:r w:rsidR="008D0723">
        <w:t>аболиционизм</w:t>
      </w:r>
      <w:r w:rsidR="00E26EAA">
        <w:t>а</w:t>
      </w:r>
      <w:r w:rsidR="008D0723">
        <w:t xml:space="preserve"> е една от най-важните причини за </w:t>
      </w:r>
      <w:r w:rsidR="003F32F2">
        <w:t xml:space="preserve">настъпилата сериозна </w:t>
      </w:r>
      <w:r w:rsidR="008D0723">
        <w:t>промяна в обществените настроения на Севера към робовладелската система</w:t>
      </w:r>
      <w:r w:rsidR="008F50A2">
        <w:t xml:space="preserve"> и в крайна сметка за избухването на Гражданската война</w:t>
      </w:r>
      <w:r w:rsidR="008D0723">
        <w:t>.</w:t>
      </w:r>
    </w:p>
    <w:p w:rsidR="00747AD8" w:rsidRDefault="00747AD8" w:rsidP="00852117">
      <w:pPr>
        <w:pStyle w:val="Default"/>
        <w:spacing w:line="360" w:lineRule="auto"/>
        <w:ind w:left="708" w:firstLine="709"/>
        <w:jc w:val="both"/>
      </w:pPr>
      <w:r w:rsidRPr="00747AD8">
        <w:rPr>
          <w:b/>
        </w:rPr>
        <w:t>Заключението</w:t>
      </w:r>
      <w:r>
        <w:t xml:space="preserve"> на дисертацията представя в синтезирана форма основните етапи в раз</w:t>
      </w:r>
      <w:r w:rsidR="005A7D77">
        <w:t xml:space="preserve">витието на аболиционизма и неговото нарастващо влияние в </w:t>
      </w:r>
      <w:proofErr w:type="spellStart"/>
      <w:r w:rsidR="00560C19">
        <w:t>общественополитическия</w:t>
      </w:r>
      <w:proofErr w:type="spellEnd"/>
      <w:r w:rsidR="00560C19">
        <w:t xml:space="preserve"> живот на САЩ.</w:t>
      </w:r>
      <w:r w:rsidR="005A7D77">
        <w:t xml:space="preserve"> Тук са обобщени </w:t>
      </w:r>
      <w:r w:rsidR="00560C19">
        <w:t xml:space="preserve">основните изводи на автора </w:t>
      </w:r>
      <w:r w:rsidR="00B104EA">
        <w:t>от</w:t>
      </w:r>
      <w:r w:rsidR="005A7D77">
        <w:t xml:space="preserve"> </w:t>
      </w:r>
      <w:r w:rsidR="003D0F56">
        <w:t xml:space="preserve">направеното </w:t>
      </w:r>
      <w:r w:rsidR="005A7D77">
        <w:t>изследване</w:t>
      </w:r>
      <w:r w:rsidR="00560C19">
        <w:t xml:space="preserve">. </w:t>
      </w:r>
    </w:p>
    <w:p w:rsidR="00DB64EA" w:rsidRDefault="00DB64EA" w:rsidP="00852117">
      <w:pPr>
        <w:pStyle w:val="Default"/>
        <w:spacing w:line="360" w:lineRule="auto"/>
        <w:ind w:left="708" w:firstLine="709"/>
        <w:jc w:val="both"/>
      </w:pPr>
      <w:r w:rsidRPr="00DB64EA">
        <w:rPr>
          <w:b/>
        </w:rPr>
        <w:t>Авторефератът</w:t>
      </w:r>
      <w:r w:rsidRPr="00C64EAE">
        <w:t xml:space="preserve"> вярно отразява съдържание</w:t>
      </w:r>
      <w:r w:rsidR="003D0F56">
        <w:t>то</w:t>
      </w:r>
      <w:r w:rsidRPr="00C64EAE">
        <w:t xml:space="preserve"> на дисертацията</w:t>
      </w:r>
      <w:r w:rsidR="003D0F56">
        <w:t>,</w:t>
      </w:r>
      <w:r w:rsidRPr="00C64EAE">
        <w:t xml:space="preserve"> </w:t>
      </w:r>
      <w:r w:rsidR="0078588C">
        <w:t xml:space="preserve">посочва </w:t>
      </w:r>
      <w:r w:rsidRPr="00C64EAE">
        <w:t>най-важните ѝ приноси</w:t>
      </w:r>
      <w:r w:rsidR="00CF2685">
        <w:t>, както</w:t>
      </w:r>
      <w:r w:rsidRPr="00C64EAE">
        <w:t xml:space="preserve"> и публикациите на автора </w:t>
      </w:r>
      <w:r w:rsidR="001C3345">
        <w:t>по дисертационната тема, чийто брой (</w:t>
      </w:r>
      <w:r w:rsidRPr="00C64EAE">
        <w:t>6 научни статии</w:t>
      </w:r>
      <w:r w:rsidR="001C3345">
        <w:t>), надхвърля изискванията.</w:t>
      </w:r>
    </w:p>
    <w:p w:rsidR="007843B7" w:rsidRDefault="00B12B97" w:rsidP="005D74D2">
      <w:pPr>
        <w:pStyle w:val="Default"/>
        <w:spacing w:line="360" w:lineRule="auto"/>
        <w:ind w:left="708" w:firstLine="709"/>
        <w:jc w:val="both"/>
      </w:pPr>
      <w:r>
        <w:t xml:space="preserve">Разглеждана в своята цялост, дисертацията </w:t>
      </w:r>
      <w:r w:rsidR="00DB64EA">
        <w:t xml:space="preserve">на Борислав Момчилов </w:t>
      </w:r>
      <w:r w:rsidR="00E26EAA">
        <w:t xml:space="preserve">прави </w:t>
      </w:r>
      <w:r>
        <w:t>много добро впечатление</w:t>
      </w:r>
      <w:r w:rsidR="00E26EAA">
        <w:t xml:space="preserve">. </w:t>
      </w:r>
      <w:r w:rsidR="00E26EAA" w:rsidRPr="00E26EAA">
        <w:t xml:space="preserve">Както обхватът на темата, така и организацията на текста и оформянето му изцяло отговарят на </w:t>
      </w:r>
      <w:r w:rsidR="008B22A2">
        <w:t>академичните изисквания</w:t>
      </w:r>
      <w:r w:rsidR="00E26EAA" w:rsidRPr="00E26EAA">
        <w:t>.</w:t>
      </w:r>
      <w:r w:rsidR="00E26EAA">
        <w:t xml:space="preserve"> </w:t>
      </w:r>
      <w:r w:rsidR="00A752F6" w:rsidRPr="00A752F6">
        <w:rPr>
          <w:color w:val="auto"/>
        </w:rPr>
        <w:t>И</w:t>
      </w:r>
      <w:r w:rsidR="00A752F6" w:rsidRPr="00A752F6">
        <w:rPr>
          <w:bCs/>
          <w:color w:val="auto"/>
        </w:rPr>
        <w:t xml:space="preserve">сторическият разказ е изграден върху огромен брой документални свидетелства и множество историографски тези. </w:t>
      </w:r>
      <w:r w:rsidR="00CC2FC9" w:rsidRPr="00A752F6">
        <w:rPr>
          <w:color w:val="auto"/>
        </w:rPr>
        <w:t xml:space="preserve">Изложението </w:t>
      </w:r>
      <w:r w:rsidR="008C064C" w:rsidRPr="00A752F6">
        <w:rPr>
          <w:color w:val="auto"/>
        </w:rPr>
        <w:t>е стегнат</w:t>
      </w:r>
      <w:r w:rsidR="00CC2FC9" w:rsidRPr="00A752F6">
        <w:rPr>
          <w:color w:val="auto"/>
        </w:rPr>
        <w:t>о</w:t>
      </w:r>
      <w:r w:rsidR="008C064C" w:rsidRPr="00A752F6">
        <w:rPr>
          <w:color w:val="auto"/>
        </w:rPr>
        <w:t xml:space="preserve"> и сбит</w:t>
      </w:r>
      <w:r w:rsidR="00CC2FC9" w:rsidRPr="00A752F6">
        <w:rPr>
          <w:color w:val="auto"/>
        </w:rPr>
        <w:t>о</w:t>
      </w:r>
      <w:r w:rsidR="008C064C" w:rsidRPr="00A752F6">
        <w:rPr>
          <w:color w:val="auto"/>
        </w:rPr>
        <w:t>, стриктно фокусиран</w:t>
      </w:r>
      <w:r w:rsidR="00CC2FC9" w:rsidRPr="00A752F6">
        <w:rPr>
          <w:color w:val="auto"/>
        </w:rPr>
        <w:t>о</w:t>
      </w:r>
      <w:r w:rsidR="008C064C" w:rsidRPr="00C224D8">
        <w:t xml:space="preserve"> </w:t>
      </w:r>
      <w:r w:rsidR="008C064C">
        <w:t>върху предмета на дисертационната тема, без никакви излишни отклонения, написан</w:t>
      </w:r>
      <w:r w:rsidR="00CC2FC9">
        <w:t>о</w:t>
      </w:r>
      <w:r w:rsidR="008C064C">
        <w:t xml:space="preserve"> </w:t>
      </w:r>
      <w:r w:rsidR="006E4232">
        <w:t>в достъпна форма</w:t>
      </w:r>
      <w:r w:rsidR="008C064C">
        <w:t xml:space="preserve">, в много четивен стил, така че въпреки </w:t>
      </w:r>
      <w:r w:rsidR="008C064C" w:rsidRPr="002A3CD1">
        <w:t xml:space="preserve">сложността на движението на </w:t>
      </w:r>
      <w:proofErr w:type="spellStart"/>
      <w:r w:rsidR="008C064C" w:rsidRPr="002A3CD1">
        <w:t>аболиционистите</w:t>
      </w:r>
      <w:proofErr w:type="spellEnd"/>
      <w:r w:rsidR="008C064C">
        <w:t xml:space="preserve">, то е </w:t>
      </w:r>
      <w:r w:rsidR="00CC2FC9">
        <w:t xml:space="preserve">представено и </w:t>
      </w:r>
      <w:r w:rsidR="008C064C">
        <w:t xml:space="preserve">предложено по такъв </w:t>
      </w:r>
      <w:r w:rsidR="008C064C" w:rsidRPr="006E4232">
        <w:rPr>
          <w:color w:val="auto"/>
        </w:rPr>
        <w:t>начин</w:t>
      </w:r>
      <w:r w:rsidR="008C064C">
        <w:t xml:space="preserve">, че става </w:t>
      </w:r>
      <w:r w:rsidR="00CA7FF9">
        <w:t>разбираемо</w:t>
      </w:r>
      <w:r w:rsidR="008C064C">
        <w:t xml:space="preserve"> за широка читателска аудитория.</w:t>
      </w:r>
      <w:r w:rsidR="00CC2FC9">
        <w:t xml:space="preserve"> Това </w:t>
      </w:r>
      <w:r w:rsidR="00102260">
        <w:t>бих изтъкнала като едно от много важните научните постижения на автора.</w:t>
      </w:r>
    </w:p>
    <w:p w:rsidR="00377C6E" w:rsidRDefault="00191ABD" w:rsidP="005D74D2">
      <w:pPr>
        <w:pStyle w:val="Default"/>
        <w:spacing w:line="360" w:lineRule="auto"/>
        <w:ind w:left="708" w:firstLine="709"/>
        <w:jc w:val="both"/>
      </w:pPr>
      <w:r>
        <w:t xml:space="preserve">Сред другите безспорни приноси </w:t>
      </w:r>
      <w:r w:rsidR="006E4232">
        <w:t xml:space="preserve">на дисертацията </w:t>
      </w:r>
      <w:r>
        <w:t>ще посоча факта, че е</w:t>
      </w:r>
      <w:r w:rsidR="001854A3">
        <w:t xml:space="preserve"> </w:t>
      </w:r>
      <w:r>
        <w:t>о</w:t>
      </w:r>
      <w:r w:rsidR="001325DC">
        <w:t>съществено първото българско проучване на движение</w:t>
      </w:r>
      <w:r w:rsidR="00997275">
        <w:t xml:space="preserve">то за </w:t>
      </w:r>
      <w:r w:rsidR="00997275">
        <w:lastRenderedPageBreak/>
        <w:t xml:space="preserve">премахване на робството </w:t>
      </w:r>
      <w:r w:rsidR="001325DC">
        <w:t>в САЩ</w:t>
      </w:r>
      <w:r w:rsidR="00997275">
        <w:t xml:space="preserve">, </w:t>
      </w:r>
      <w:r w:rsidR="00125A72">
        <w:t>което представя убедителн</w:t>
      </w:r>
      <w:r w:rsidR="003A4A10">
        <w:t>а</w:t>
      </w:r>
      <w:r w:rsidR="00125A72">
        <w:t xml:space="preserve"> и </w:t>
      </w:r>
      <w:r w:rsidR="00E0421F">
        <w:t xml:space="preserve">подробна </w:t>
      </w:r>
      <w:r w:rsidR="003A4A10">
        <w:t>картина на негов</w:t>
      </w:r>
      <w:r w:rsidR="00F371D7">
        <w:t xml:space="preserve">ото организационно развитие, идеология и </w:t>
      </w:r>
      <w:r w:rsidR="00997275">
        <w:t>еволюция</w:t>
      </w:r>
      <w:r w:rsidR="008C064C">
        <w:t xml:space="preserve">, </w:t>
      </w:r>
      <w:r w:rsidR="008076F4">
        <w:t xml:space="preserve">както и </w:t>
      </w:r>
      <w:r w:rsidR="008C064C">
        <w:t>на</w:t>
      </w:r>
      <w:r w:rsidR="00997275">
        <w:t xml:space="preserve"> нарастваща</w:t>
      </w:r>
      <w:r w:rsidR="007A4A6C">
        <w:t xml:space="preserve">та му </w:t>
      </w:r>
      <w:r w:rsidR="00997275">
        <w:t>значимост</w:t>
      </w:r>
      <w:r w:rsidR="00CA7FF9" w:rsidRPr="00CA7FF9">
        <w:t xml:space="preserve"> </w:t>
      </w:r>
      <w:r w:rsidR="00CA7FF9">
        <w:t xml:space="preserve">в средата на </w:t>
      </w:r>
      <w:r w:rsidR="00CA7FF9">
        <w:rPr>
          <w:lang w:val="en-US"/>
        </w:rPr>
        <w:t>XIX</w:t>
      </w:r>
      <w:r w:rsidR="00CA7FF9">
        <w:t xml:space="preserve"> век</w:t>
      </w:r>
      <w:r w:rsidR="00997275">
        <w:t xml:space="preserve">. </w:t>
      </w:r>
      <w:r w:rsidR="00E0421F">
        <w:t xml:space="preserve">Много важен принос е този, че детайлно са изследвани разнообразните методи и действия </w:t>
      </w:r>
      <w:r w:rsidR="002E6E6C">
        <w:t xml:space="preserve">на </w:t>
      </w:r>
      <w:proofErr w:type="spellStart"/>
      <w:r w:rsidR="002E6E6C">
        <w:t>аболиционистите</w:t>
      </w:r>
      <w:proofErr w:type="spellEnd"/>
      <w:r w:rsidR="002E6E6C">
        <w:t xml:space="preserve"> </w:t>
      </w:r>
      <w:r w:rsidR="00E0421F">
        <w:t>за спечелване на общественото мнение</w:t>
      </w:r>
      <w:r w:rsidR="002E6E6C">
        <w:t xml:space="preserve"> </w:t>
      </w:r>
      <w:r w:rsidR="00AB2854">
        <w:t xml:space="preserve">в Северните щати </w:t>
      </w:r>
      <w:r w:rsidR="00A908A1">
        <w:t xml:space="preserve">и </w:t>
      </w:r>
      <w:r w:rsidR="0087685A">
        <w:t xml:space="preserve">за </w:t>
      </w:r>
      <w:r w:rsidR="00A908A1">
        <w:t xml:space="preserve">постепенното превръщане </w:t>
      </w:r>
      <w:r w:rsidR="00C17E6F">
        <w:t xml:space="preserve">на тяхното движение </w:t>
      </w:r>
      <w:r w:rsidR="00A908A1">
        <w:t>в</w:t>
      </w:r>
      <w:r w:rsidR="004A3FFB">
        <w:t>ъв важна</w:t>
      </w:r>
      <w:r w:rsidR="00A908A1">
        <w:t xml:space="preserve"> политическа сила.</w:t>
      </w:r>
      <w:r w:rsidR="00E0421F">
        <w:t xml:space="preserve"> </w:t>
      </w:r>
      <w:r w:rsidR="00DD666C">
        <w:t>Авторът п</w:t>
      </w:r>
      <w:r w:rsidR="005D74D2">
        <w:t xml:space="preserve">редлага портрети на най-ярките </w:t>
      </w:r>
      <w:proofErr w:type="spellStart"/>
      <w:r w:rsidR="005D74D2">
        <w:t>аболиционисти</w:t>
      </w:r>
      <w:proofErr w:type="spellEnd"/>
      <w:r w:rsidR="005D74D2">
        <w:t xml:space="preserve">, </w:t>
      </w:r>
      <w:r w:rsidR="00C224D8">
        <w:t xml:space="preserve">проследява </w:t>
      </w:r>
      <w:r w:rsidR="002C1AB0">
        <w:t>как се развиват техните публикации и идеи</w:t>
      </w:r>
      <w:r w:rsidR="00C224D8">
        <w:t xml:space="preserve">, </w:t>
      </w:r>
      <w:r w:rsidR="005D74D2">
        <w:t>изследва и разкрива</w:t>
      </w:r>
      <w:r w:rsidR="00AB6A46">
        <w:t xml:space="preserve"> </w:t>
      </w:r>
      <w:r w:rsidR="005D74D2">
        <w:t>разнообразните средства</w:t>
      </w:r>
      <w:r w:rsidR="008C064C">
        <w:t xml:space="preserve"> и ефективни</w:t>
      </w:r>
      <w:r w:rsidR="006E4232">
        <w:t>те</w:t>
      </w:r>
      <w:r w:rsidR="008C064C">
        <w:t xml:space="preserve"> тактики</w:t>
      </w:r>
      <w:r w:rsidR="005D74D2">
        <w:t xml:space="preserve">, които те използват, за да сложат край на робството </w:t>
      </w:r>
      <w:r w:rsidR="00F371D7">
        <w:t xml:space="preserve">във време, когато </w:t>
      </w:r>
      <w:r w:rsidR="00C613BC">
        <w:t xml:space="preserve">то </w:t>
      </w:r>
      <w:r w:rsidR="00F371D7">
        <w:t xml:space="preserve">е </w:t>
      </w:r>
      <w:r w:rsidR="00C613BC">
        <w:t xml:space="preserve">много </w:t>
      </w:r>
      <w:r w:rsidR="00F371D7">
        <w:t>мощна икономическа и политическа институция</w:t>
      </w:r>
      <w:r w:rsidR="00C613BC" w:rsidRPr="00C613BC">
        <w:t xml:space="preserve"> </w:t>
      </w:r>
      <w:r w:rsidR="00C613BC">
        <w:t>в САЩ</w:t>
      </w:r>
      <w:r w:rsidR="005D74D2">
        <w:t xml:space="preserve">. </w:t>
      </w:r>
      <w:r w:rsidR="00555D1B">
        <w:t>В дисертацията са з</w:t>
      </w:r>
      <w:r w:rsidR="00D4606C">
        <w:t xml:space="preserve">асегнати </w:t>
      </w:r>
      <w:r w:rsidR="00555D1B">
        <w:t xml:space="preserve">и представени </w:t>
      </w:r>
      <w:r w:rsidR="00D4606C">
        <w:t>различни аспекти на аболиционизма</w:t>
      </w:r>
      <w:r w:rsidR="00082433">
        <w:t xml:space="preserve">, </w:t>
      </w:r>
      <w:r w:rsidR="006F6AF3">
        <w:t>на първо място</w:t>
      </w:r>
      <w:r w:rsidR="00F371D7">
        <w:t xml:space="preserve"> е изтъкната</w:t>
      </w:r>
      <w:r w:rsidR="006F6AF3">
        <w:t xml:space="preserve"> </w:t>
      </w:r>
      <w:r w:rsidR="00082433">
        <w:t xml:space="preserve">борбата </w:t>
      </w:r>
      <w:r w:rsidR="00C613BC">
        <w:t xml:space="preserve">му </w:t>
      </w:r>
      <w:r w:rsidR="00082433">
        <w:t xml:space="preserve">за пълно и незабавно освобождаване на всички роби, но </w:t>
      </w:r>
      <w:r w:rsidR="00F371D7">
        <w:t xml:space="preserve">са отразени </w:t>
      </w:r>
      <w:r w:rsidR="00082433">
        <w:t xml:space="preserve">и такива </w:t>
      </w:r>
      <w:r w:rsidR="006F6AF3">
        <w:t>проблеми</w:t>
      </w:r>
      <w:r w:rsidR="00082433">
        <w:t xml:space="preserve"> като забрана на търговията с роби или спиране на разпространението на робството. </w:t>
      </w:r>
      <w:r w:rsidR="00003876">
        <w:t>Р</w:t>
      </w:r>
      <w:r w:rsidR="005479F6">
        <w:t xml:space="preserve">азкрит е приносът на </w:t>
      </w:r>
      <w:proofErr w:type="spellStart"/>
      <w:r w:rsidR="005479F6">
        <w:t>аболиционистите</w:t>
      </w:r>
      <w:proofErr w:type="spellEnd"/>
      <w:r w:rsidR="005479F6">
        <w:t xml:space="preserve"> за развитието на модерната концепция за човешките права, </w:t>
      </w:r>
      <w:r w:rsidR="00402CCC">
        <w:t>н</w:t>
      </w:r>
      <w:r w:rsidR="00750FE8">
        <w:t xml:space="preserve">аправена </w:t>
      </w:r>
      <w:r w:rsidR="005479F6">
        <w:t xml:space="preserve">е </w:t>
      </w:r>
      <w:r w:rsidR="00750FE8">
        <w:t xml:space="preserve">връзка </w:t>
      </w:r>
      <w:r w:rsidR="00402CCC">
        <w:t>и с важния проблем за постигането не само на свобода, но и на гражданско равенство.</w:t>
      </w:r>
      <w:r w:rsidR="00B107A0">
        <w:t xml:space="preserve"> </w:t>
      </w:r>
      <w:r w:rsidR="00C067EC">
        <w:t>Засегнат, макар и не подробно разработен</w:t>
      </w:r>
      <w:r w:rsidR="006F6AF3">
        <w:t>,</w:t>
      </w:r>
      <w:r w:rsidR="00C067EC">
        <w:t xml:space="preserve"> е проблемът за социалните </w:t>
      </w:r>
      <w:r w:rsidR="0017650E">
        <w:t>основи и характеристики на движението</w:t>
      </w:r>
      <w:r w:rsidR="00402CCC">
        <w:t>, тоест</w:t>
      </w:r>
      <w:r w:rsidR="0017650E">
        <w:t xml:space="preserve"> от кои социални групи то черпи </w:t>
      </w:r>
      <w:r w:rsidR="005479F6">
        <w:t xml:space="preserve">своята </w:t>
      </w:r>
      <w:r w:rsidR="0017650E">
        <w:t>най-голяма подкрепа</w:t>
      </w:r>
      <w:r w:rsidR="00CE46C1">
        <w:t>. Отразени са също</w:t>
      </w:r>
      <w:r w:rsidR="00AE096F">
        <w:t xml:space="preserve"> някои връзки и контакти</w:t>
      </w:r>
      <w:r w:rsidR="00CE46C1">
        <w:t>, направени са съпоставки между американския и някои прояви на европ</w:t>
      </w:r>
      <w:r w:rsidR="00C613BC">
        <w:t>е</w:t>
      </w:r>
      <w:r w:rsidR="00CE46C1">
        <w:t>йския аболиционизъм</w:t>
      </w:r>
      <w:r w:rsidR="005479F6">
        <w:t xml:space="preserve">. </w:t>
      </w:r>
      <w:r w:rsidR="00C613BC">
        <w:t xml:space="preserve">Интересен момент също е разкриването на женското участие в движението на аболиционизма. </w:t>
      </w:r>
      <w:r w:rsidR="002C1AB0">
        <w:t xml:space="preserve">И най-после, специално внимание заслужава изследването на </w:t>
      </w:r>
      <w:proofErr w:type="spellStart"/>
      <w:r w:rsidR="002C1AB0">
        <w:t>аболиционистката</w:t>
      </w:r>
      <w:proofErr w:type="spellEnd"/>
      <w:r w:rsidR="002C1AB0">
        <w:t xml:space="preserve"> реторика, която авторът внимателно проследява в хода на еволюцията на движение</w:t>
      </w:r>
      <w:r w:rsidR="00555D1B">
        <w:t>то</w:t>
      </w:r>
      <w:r w:rsidR="002C1AB0">
        <w:t xml:space="preserve">. </w:t>
      </w:r>
      <w:r w:rsidR="005479F6">
        <w:t xml:space="preserve">Цялата тази проблематика е разгледана и представена в твърде сложния контекст на американския политически живот </w:t>
      </w:r>
      <w:r w:rsidR="003E2175">
        <w:t xml:space="preserve">в първата половина и средата на </w:t>
      </w:r>
      <w:r w:rsidR="005479F6">
        <w:rPr>
          <w:lang w:val="en-US"/>
        </w:rPr>
        <w:t>XIX</w:t>
      </w:r>
      <w:r w:rsidR="005479F6">
        <w:t xml:space="preserve"> век. </w:t>
      </w:r>
      <w:r w:rsidR="00F36D1C">
        <w:t>Авторът умело комбинира факти</w:t>
      </w:r>
      <w:r w:rsidR="00377C6E">
        <w:t xml:space="preserve">, </w:t>
      </w:r>
      <w:r w:rsidR="00F36D1C">
        <w:t>анализи</w:t>
      </w:r>
      <w:r w:rsidR="00377C6E">
        <w:t xml:space="preserve"> и изводи</w:t>
      </w:r>
      <w:r w:rsidR="00F36D1C">
        <w:t xml:space="preserve">, за да предложи своя поглед по един толкова </w:t>
      </w:r>
      <w:r w:rsidR="00F36D1C">
        <w:lastRenderedPageBreak/>
        <w:t>комплексен проблем</w:t>
      </w:r>
      <w:r w:rsidR="00D30CD7">
        <w:t xml:space="preserve"> какъвто е американският аболиционизъм</w:t>
      </w:r>
      <w:r w:rsidR="00377C6E">
        <w:t xml:space="preserve">, </w:t>
      </w:r>
      <w:r w:rsidR="00D30CD7">
        <w:t xml:space="preserve">изграждайки </w:t>
      </w:r>
      <w:r w:rsidR="00377C6E">
        <w:t xml:space="preserve">много логично и увлекателно изложение. </w:t>
      </w:r>
    </w:p>
    <w:p w:rsidR="0017650E" w:rsidRDefault="00E15BE3" w:rsidP="005D74D2">
      <w:pPr>
        <w:pStyle w:val="Default"/>
        <w:spacing w:line="360" w:lineRule="auto"/>
        <w:ind w:left="708" w:firstLine="709"/>
        <w:jc w:val="both"/>
      </w:pPr>
      <w:r>
        <w:t xml:space="preserve">Естествено е </w:t>
      </w:r>
      <w:r w:rsidR="003A3D10">
        <w:t>в</w:t>
      </w:r>
      <w:r>
        <w:t xml:space="preserve"> ед</w:t>
      </w:r>
      <w:r w:rsidR="003A3D10">
        <w:t>ин</w:t>
      </w:r>
      <w:r>
        <w:t xml:space="preserve"> толкова </w:t>
      </w:r>
      <w:r w:rsidR="003A3D10">
        <w:t>наситен и богат текст да се открият отделни недостатъци</w:t>
      </w:r>
      <w:r w:rsidR="00F65A51">
        <w:t>, чието преодоляване би имало смисъл, в случай че авторът предприеме стъпки за публикуването на своя дисертационен труд</w:t>
      </w:r>
      <w:r w:rsidR="003A3D10">
        <w:t xml:space="preserve">. </w:t>
      </w:r>
      <w:r w:rsidR="00777A02">
        <w:t xml:space="preserve">В </w:t>
      </w:r>
      <w:r w:rsidR="00F65A51">
        <w:t>моите виждания е необходима една последна редакция</w:t>
      </w:r>
      <w:r w:rsidR="000A05B2">
        <w:t xml:space="preserve"> на работата</w:t>
      </w:r>
      <w:r w:rsidR="00F65A51">
        <w:t xml:space="preserve">, за да се изчистят окончателно </w:t>
      </w:r>
      <w:r w:rsidR="000A05B2">
        <w:t>допуснати отделни правописни и стилни грешки</w:t>
      </w:r>
      <w:r w:rsidR="00777A02">
        <w:t>,</w:t>
      </w:r>
      <w:r w:rsidR="002C4829">
        <w:t xml:space="preserve"> </w:t>
      </w:r>
      <w:r w:rsidR="000A05B2">
        <w:t>някои повторения</w:t>
      </w:r>
      <w:r w:rsidR="002C4829">
        <w:t xml:space="preserve"> </w:t>
      </w:r>
      <w:r w:rsidR="00AB2854">
        <w:t>(</w:t>
      </w:r>
      <w:r w:rsidR="000A05B2">
        <w:t xml:space="preserve">напр. </w:t>
      </w:r>
      <w:r w:rsidR="000F0981">
        <w:t>в последния параграф на</w:t>
      </w:r>
      <w:r w:rsidR="000A05B2">
        <w:t xml:space="preserve"> с.</w:t>
      </w:r>
      <w:r w:rsidR="00C5421E">
        <w:t xml:space="preserve"> 5 думата „проблем” се повтаря 8 пъти </w:t>
      </w:r>
      <w:r w:rsidR="008C64B2">
        <w:t xml:space="preserve">и </w:t>
      </w:r>
      <w:r w:rsidR="002C4829">
        <w:t>други подобни</w:t>
      </w:r>
      <w:r w:rsidR="009A6210">
        <w:t>)</w:t>
      </w:r>
      <w:r w:rsidR="002C4829">
        <w:t xml:space="preserve">. Освен това за по-доброто възприемане на текста от българските читатели </w:t>
      </w:r>
      <w:r w:rsidR="00777A02">
        <w:t xml:space="preserve">би било </w:t>
      </w:r>
      <w:r w:rsidR="00E0421F">
        <w:t xml:space="preserve">добре </w:t>
      </w:r>
      <w:r w:rsidR="00777A02">
        <w:t xml:space="preserve">да </w:t>
      </w:r>
      <w:r w:rsidR="001E560E">
        <w:t xml:space="preserve">се </w:t>
      </w:r>
      <w:r w:rsidR="00CC3D49">
        <w:t>превед</w:t>
      </w:r>
      <w:r w:rsidR="001E560E">
        <w:t>ат</w:t>
      </w:r>
      <w:r w:rsidR="00CC3D49">
        <w:t xml:space="preserve"> и </w:t>
      </w:r>
      <w:r w:rsidR="00777A02">
        <w:t>използва</w:t>
      </w:r>
      <w:r w:rsidR="001E560E">
        <w:t>т</w:t>
      </w:r>
      <w:r w:rsidR="00777A02">
        <w:t xml:space="preserve"> наименованията на различни парти</w:t>
      </w:r>
      <w:r w:rsidR="00CC3D49">
        <w:t>и</w:t>
      </w:r>
      <w:r w:rsidR="00777A02">
        <w:t>, законодателни актове и</w:t>
      </w:r>
      <w:r w:rsidR="00CC3D49">
        <w:t>ли термини</w:t>
      </w:r>
      <w:r w:rsidR="00777A02">
        <w:t xml:space="preserve"> </w:t>
      </w:r>
      <w:r w:rsidR="00AC1602" w:rsidRPr="00AC1602">
        <w:t>(</w:t>
      </w:r>
      <w:r w:rsidR="00AC1602" w:rsidRPr="00AC1602">
        <w:rPr>
          <w:i/>
          <w:lang w:val="en-US"/>
        </w:rPr>
        <w:t>Gag</w:t>
      </w:r>
      <w:r w:rsidR="00AC1602" w:rsidRPr="00AC1602">
        <w:rPr>
          <w:i/>
        </w:rPr>
        <w:t xml:space="preserve"> </w:t>
      </w:r>
      <w:r w:rsidR="00AC1602" w:rsidRPr="00AC1602">
        <w:rPr>
          <w:i/>
          <w:lang w:val="en-US"/>
        </w:rPr>
        <w:t>Rule</w:t>
      </w:r>
      <w:r w:rsidR="00AC1602" w:rsidRPr="00AC1602">
        <w:t xml:space="preserve">, </w:t>
      </w:r>
      <w:proofErr w:type="spellStart"/>
      <w:r w:rsidR="00AC1602" w:rsidRPr="00AC1602">
        <w:rPr>
          <w:i/>
          <w:iCs/>
        </w:rPr>
        <w:t>Slave</w:t>
      </w:r>
      <w:proofErr w:type="spellEnd"/>
      <w:r w:rsidR="00AC1602" w:rsidRPr="00AC1602">
        <w:rPr>
          <w:i/>
          <w:iCs/>
        </w:rPr>
        <w:t xml:space="preserve"> </w:t>
      </w:r>
      <w:proofErr w:type="spellStart"/>
      <w:r w:rsidR="00AC1602" w:rsidRPr="00AC1602">
        <w:rPr>
          <w:i/>
          <w:iCs/>
        </w:rPr>
        <w:t>power</w:t>
      </w:r>
      <w:proofErr w:type="spellEnd"/>
      <w:r w:rsidR="00AC1602" w:rsidRPr="00AC1602">
        <w:rPr>
          <w:i/>
          <w:iCs/>
        </w:rPr>
        <w:t xml:space="preserve"> </w:t>
      </w:r>
      <w:r w:rsidR="00A6578C" w:rsidRPr="00A6578C">
        <w:rPr>
          <w:iCs/>
        </w:rPr>
        <w:t>и др.</w:t>
      </w:r>
      <w:r w:rsidR="00A6578C">
        <w:rPr>
          <w:iCs/>
        </w:rPr>
        <w:t xml:space="preserve">) </w:t>
      </w:r>
      <w:r w:rsidR="00777A02">
        <w:t>на български език.</w:t>
      </w:r>
      <w:r w:rsidR="00C01E47">
        <w:t xml:space="preserve"> Бих препоръчала също многобройните дълги цитати от документи да бъдат заменени с </w:t>
      </w:r>
      <w:r w:rsidR="006A33D3">
        <w:t>по-кратки и с авторски интерпретации на разглежданите текстовете.</w:t>
      </w:r>
      <w:r w:rsidR="00C01E47">
        <w:t xml:space="preserve"> </w:t>
      </w:r>
    </w:p>
    <w:p w:rsidR="00CC3D49" w:rsidRDefault="00CC3D49" w:rsidP="005D74D2">
      <w:pPr>
        <w:pStyle w:val="Default"/>
        <w:spacing w:line="360" w:lineRule="auto"/>
        <w:ind w:left="708" w:firstLine="709"/>
        <w:jc w:val="both"/>
      </w:pPr>
      <w:r>
        <w:t>Заключение</w:t>
      </w:r>
    </w:p>
    <w:p w:rsidR="00777A02" w:rsidRDefault="009A3A3C" w:rsidP="005D74D2">
      <w:pPr>
        <w:pStyle w:val="Default"/>
        <w:spacing w:line="360" w:lineRule="auto"/>
        <w:ind w:left="708" w:firstLine="709"/>
        <w:jc w:val="both"/>
      </w:pPr>
      <w:r>
        <w:t>Б</w:t>
      </w:r>
      <w:r w:rsidRPr="00EA5EAC">
        <w:t>езспорни</w:t>
      </w:r>
      <w:r>
        <w:t>те</w:t>
      </w:r>
      <w:r w:rsidRPr="00EA5EAC">
        <w:t xml:space="preserve"> научни качества и приноси </w:t>
      </w:r>
      <w:r>
        <w:t xml:space="preserve">на </w:t>
      </w:r>
      <w:r w:rsidR="00107F2D" w:rsidRPr="00EA5EAC">
        <w:t xml:space="preserve">представения </w:t>
      </w:r>
      <w:r>
        <w:t xml:space="preserve">за рецензиране </w:t>
      </w:r>
      <w:r w:rsidR="00107F2D" w:rsidRPr="00EA5EAC">
        <w:t xml:space="preserve">дисертационен труд </w:t>
      </w:r>
      <w:r w:rsidR="004140BB">
        <w:t>на</w:t>
      </w:r>
      <w:r w:rsidR="0046007C">
        <w:t xml:space="preserve"> </w:t>
      </w:r>
      <w:r w:rsidR="00107F2D" w:rsidRPr="00EA5EAC">
        <w:t xml:space="preserve">тема </w:t>
      </w:r>
      <w:r w:rsidR="00107F2D" w:rsidRPr="00EA5EAC">
        <w:rPr>
          <w:bCs/>
        </w:rPr>
        <w:t>„</w:t>
      </w:r>
      <w:proofErr w:type="spellStart"/>
      <w:r w:rsidR="00107F2D" w:rsidRPr="00EA5EAC">
        <w:rPr>
          <w:bCs/>
          <w:i/>
        </w:rPr>
        <w:t>Аболиционизмът</w:t>
      </w:r>
      <w:proofErr w:type="spellEnd"/>
      <w:r w:rsidR="00107F2D" w:rsidRPr="00EA5EAC">
        <w:rPr>
          <w:bCs/>
          <w:i/>
        </w:rPr>
        <w:t xml:space="preserve"> и влиянието му върху гражданското общество в Нова Англия, 1831-1861 г.</w:t>
      </w:r>
      <w:r w:rsidR="00107F2D" w:rsidRPr="00EA5EAC">
        <w:t>”</w:t>
      </w:r>
      <w:r>
        <w:t>, както и много добрите ми лични впечатления от професионалното развитие и израстване на дисертанта</w:t>
      </w:r>
      <w:r w:rsidR="00107F2D" w:rsidRPr="00EA5EAC">
        <w:t xml:space="preserve"> </w:t>
      </w:r>
      <w:r w:rsidR="0046007C">
        <w:t xml:space="preserve">ми </w:t>
      </w:r>
      <w:r w:rsidR="00EA5EAC" w:rsidRPr="00EA5EAC">
        <w:t>дава</w:t>
      </w:r>
      <w:r w:rsidR="0046007C">
        <w:t>т</w:t>
      </w:r>
      <w:r w:rsidR="00EA5EAC" w:rsidRPr="00EA5EAC">
        <w:t xml:space="preserve"> основание да </w:t>
      </w:r>
      <w:r w:rsidR="000B58DB" w:rsidRPr="00EA5EAC">
        <w:t>препоръчам на почитаемите членове на Научното жури да присъдят образователната и научна степен „Доктор” на</w:t>
      </w:r>
      <w:r w:rsidR="00EA5EAC" w:rsidRPr="00EA5EAC">
        <w:t xml:space="preserve"> Борислав Валентинов Момчилов</w:t>
      </w:r>
      <w:r w:rsidR="005F1DFF" w:rsidRPr="00EA5EAC">
        <w:t>.</w:t>
      </w:r>
    </w:p>
    <w:p w:rsidR="004862C8" w:rsidRDefault="004862C8" w:rsidP="005D74D2">
      <w:pPr>
        <w:pStyle w:val="Default"/>
        <w:spacing w:line="360" w:lineRule="auto"/>
        <w:ind w:left="708" w:firstLine="709"/>
        <w:jc w:val="both"/>
      </w:pPr>
    </w:p>
    <w:p w:rsidR="004862C8" w:rsidRDefault="004862C8" w:rsidP="005D74D2">
      <w:pPr>
        <w:pStyle w:val="Default"/>
        <w:spacing w:line="360" w:lineRule="auto"/>
        <w:ind w:left="708" w:firstLine="709"/>
        <w:jc w:val="both"/>
      </w:pPr>
    </w:p>
    <w:p w:rsidR="004862C8" w:rsidRPr="004862C8" w:rsidRDefault="004862C8" w:rsidP="008A6642">
      <w:pPr>
        <w:pStyle w:val="Default"/>
        <w:spacing w:line="360" w:lineRule="auto"/>
        <w:ind w:left="709"/>
      </w:pPr>
      <w:r w:rsidRPr="004862C8">
        <w:t>София</w:t>
      </w:r>
      <w:r w:rsidRPr="004862C8">
        <w:tab/>
      </w:r>
      <w:r w:rsidRPr="004862C8">
        <w:tab/>
      </w:r>
      <w:r w:rsidRPr="004862C8">
        <w:tab/>
      </w:r>
      <w:r w:rsidRPr="004862C8">
        <w:tab/>
      </w:r>
      <w:r w:rsidRPr="004862C8">
        <w:tab/>
      </w:r>
      <w:r w:rsidRPr="004862C8">
        <w:tab/>
        <w:t>Подпис:……………………</w:t>
      </w:r>
      <w:r w:rsidR="008E3A50">
        <w:t>…...</w:t>
      </w:r>
    </w:p>
    <w:p w:rsidR="004862C8" w:rsidRPr="004862C8" w:rsidRDefault="004862C8" w:rsidP="008A6642">
      <w:pPr>
        <w:pStyle w:val="Default"/>
        <w:spacing w:line="360" w:lineRule="auto"/>
        <w:ind w:left="709"/>
      </w:pPr>
      <w:r>
        <w:t>08</w:t>
      </w:r>
      <w:r w:rsidRPr="004862C8">
        <w:t>.</w:t>
      </w:r>
      <w:r>
        <w:t>04</w:t>
      </w:r>
      <w:r w:rsidRPr="004862C8">
        <w:t>.201</w:t>
      </w:r>
      <w:r>
        <w:t>9</w:t>
      </w:r>
      <w:r w:rsidRPr="004862C8">
        <w:t xml:space="preserve"> </w:t>
      </w:r>
      <w:r w:rsidRPr="004862C8">
        <w:tab/>
      </w:r>
      <w:r w:rsidRPr="004862C8">
        <w:tab/>
      </w:r>
      <w:r w:rsidRPr="004862C8">
        <w:tab/>
      </w:r>
      <w:r w:rsidRPr="004862C8">
        <w:tab/>
      </w:r>
      <w:r w:rsidRPr="004862C8">
        <w:tab/>
        <w:t>(доц. д-р Росица Ташева)</w:t>
      </w:r>
    </w:p>
    <w:p w:rsidR="004862C8" w:rsidRPr="004862C8" w:rsidRDefault="004862C8" w:rsidP="008A6642">
      <w:pPr>
        <w:pStyle w:val="Default"/>
        <w:spacing w:line="360" w:lineRule="auto"/>
        <w:ind w:left="709"/>
      </w:pPr>
    </w:p>
    <w:p w:rsidR="004862C8" w:rsidRDefault="004862C8" w:rsidP="005D74D2">
      <w:pPr>
        <w:pStyle w:val="Default"/>
        <w:spacing w:line="360" w:lineRule="auto"/>
        <w:ind w:left="708" w:firstLine="709"/>
        <w:jc w:val="both"/>
      </w:pPr>
    </w:p>
    <w:p w:rsidR="004862C8" w:rsidRDefault="004862C8" w:rsidP="005D74D2">
      <w:pPr>
        <w:pStyle w:val="Default"/>
        <w:spacing w:line="360" w:lineRule="auto"/>
        <w:ind w:left="708" w:firstLine="709"/>
        <w:jc w:val="both"/>
      </w:pPr>
    </w:p>
    <w:sectPr w:rsidR="004862C8" w:rsidSect="00BD3A69">
      <w:footerReference w:type="default" r:id="rId6"/>
      <w:pgSz w:w="11906" w:h="16838"/>
      <w:pgMar w:top="1871" w:right="1871" w:bottom="1871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23" w:rsidRDefault="00A82A23" w:rsidP="00704105">
      <w:r>
        <w:separator/>
      </w:r>
    </w:p>
  </w:endnote>
  <w:endnote w:type="continuationSeparator" w:id="0">
    <w:p w:rsidR="00A82A23" w:rsidRDefault="00A82A23" w:rsidP="0070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227483"/>
      <w:docPartObj>
        <w:docPartGallery w:val="Page Numbers (Bottom of Page)"/>
        <w:docPartUnique/>
      </w:docPartObj>
    </w:sdtPr>
    <w:sdtContent>
      <w:p w:rsidR="00C01E47" w:rsidRDefault="00E6366A">
        <w:pPr>
          <w:pStyle w:val="Footer"/>
          <w:jc w:val="right"/>
        </w:pPr>
        <w:fldSimple w:instr=" PAGE   \* MERGEFORMAT ">
          <w:r w:rsidR="009B6F7B">
            <w:rPr>
              <w:noProof/>
            </w:rPr>
            <w:t>7</w:t>
          </w:r>
        </w:fldSimple>
      </w:p>
    </w:sdtContent>
  </w:sdt>
  <w:p w:rsidR="00C01E47" w:rsidRDefault="00C01E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23" w:rsidRDefault="00A82A23" w:rsidP="00704105">
      <w:r>
        <w:separator/>
      </w:r>
    </w:p>
  </w:footnote>
  <w:footnote w:type="continuationSeparator" w:id="0">
    <w:p w:rsidR="00A82A23" w:rsidRDefault="00A82A23" w:rsidP="00704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A8C"/>
    <w:rsid w:val="000011A6"/>
    <w:rsid w:val="00003876"/>
    <w:rsid w:val="00005CC0"/>
    <w:rsid w:val="00005ED8"/>
    <w:rsid w:val="000135D2"/>
    <w:rsid w:val="00015AA6"/>
    <w:rsid w:val="000174C6"/>
    <w:rsid w:val="00032F9C"/>
    <w:rsid w:val="00043BEB"/>
    <w:rsid w:val="0005419F"/>
    <w:rsid w:val="00055683"/>
    <w:rsid w:val="00082433"/>
    <w:rsid w:val="000924CE"/>
    <w:rsid w:val="000A05B2"/>
    <w:rsid w:val="000A25CB"/>
    <w:rsid w:val="000A667D"/>
    <w:rsid w:val="000B051D"/>
    <w:rsid w:val="000B309D"/>
    <w:rsid w:val="000B58DB"/>
    <w:rsid w:val="000C0519"/>
    <w:rsid w:val="000C5B3E"/>
    <w:rsid w:val="000D0161"/>
    <w:rsid w:val="000D5EB8"/>
    <w:rsid w:val="000E0140"/>
    <w:rsid w:val="000E279D"/>
    <w:rsid w:val="000E3923"/>
    <w:rsid w:val="000E4C25"/>
    <w:rsid w:val="000E6A60"/>
    <w:rsid w:val="000F0981"/>
    <w:rsid w:val="000F0FF4"/>
    <w:rsid w:val="000F7C26"/>
    <w:rsid w:val="00102260"/>
    <w:rsid w:val="00104413"/>
    <w:rsid w:val="00105965"/>
    <w:rsid w:val="00107F2D"/>
    <w:rsid w:val="00113F8C"/>
    <w:rsid w:val="001168E8"/>
    <w:rsid w:val="00123426"/>
    <w:rsid w:val="001240A0"/>
    <w:rsid w:val="00125A72"/>
    <w:rsid w:val="00126146"/>
    <w:rsid w:val="00131D51"/>
    <w:rsid w:val="001325DC"/>
    <w:rsid w:val="0014413D"/>
    <w:rsid w:val="0015042D"/>
    <w:rsid w:val="001527FB"/>
    <w:rsid w:val="0015363B"/>
    <w:rsid w:val="001603AB"/>
    <w:rsid w:val="0016262F"/>
    <w:rsid w:val="00162AB0"/>
    <w:rsid w:val="00167447"/>
    <w:rsid w:val="0017650E"/>
    <w:rsid w:val="001831BC"/>
    <w:rsid w:val="001854A3"/>
    <w:rsid w:val="00191ABD"/>
    <w:rsid w:val="001A466C"/>
    <w:rsid w:val="001A57BE"/>
    <w:rsid w:val="001B4CFA"/>
    <w:rsid w:val="001C3345"/>
    <w:rsid w:val="001D0B27"/>
    <w:rsid w:val="001D0BEF"/>
    <w:rsid w:val="001D5F47"/>
    <w:rsid w:val="001D7376"/>
    <w:rsid w:val="001E560E"/>
    <w:rsid w:val="001E5B8E"/>
    <w:rsid w:val="001F5FFE"/>
    <w:rsid w:val="002011EC"/>
    <w:rsid w:val="00205E62"/>
    <w:rsid w:val="00207615"/>
    <w:rsid w:val="0021743D"/>
    <w:rsid w:val="00226D20"/>
    <w:rsid w:val="00236FC0"/>
    <w:rsid w:val="00240CF7"/>
    <w:rsid w:val="00253F72"/>
    <w:rsid w:val="00254BF0"/>
    <w:rsid w:val="0025507F"/>
    <w:rsid w:val="0026330F"/>
    <w:rsid w:val="00263AED"/>
    <w:rsid w:val="00266756"/>
    <w:rsid w:val="00276B42"/>
    <w:rsid w:val="002839C2"/>
    <w:rsid w:val="00290D60"/>
    <w:rsid w:val="002A3CD1"/>
    <w:rsid w:val="002A775A"/>
    <w:rsid w:val="002B387B"/>
    <w:rsid w:val="002C1AB0"/>
    <w:rsid w:val="002C4829"/>
    <w:rsid w:val="002D04E1"/>
    <w:rsid w:val="002D0E52"/>
    <w:rsid w:val="002D2F5B"/>
    <w:rsid w:val="002D5946"/>
    <w:rsid w:val="002D604D"/>
    <w:rsid w:val="002E0F00"/>
    <w:rsid w:val="002E6729"/>
    <w:rsid w:val="002E6E6C"/>
    <w:rsid w:val="002E6FD9"/>
    <w:rsid w:val="002E7B7F"/>
    <w:rsid w:val="002F4970"/>
    <w:rsid w:val="002F781D"/>
    <w:rsid w:val="002F7965"/>
    <w:rsid w:val="003049F7"/>
    <w:rsid w:val="003136F1"/>
    <w:rsid w:val="00314D80"/>
    <w:rsid w:val="00320026"/>
    <w:rsid w:val="0032598B"/>
    <w:rsid w:val="0033004A"/>
    <w:rsid w:val="00333E80"/>
    <w:rsid w:val="00335C34"/>
    <w:rsid w:val="00342E7F"/>
    <w:rsid w:val="00345ACD"/>
    <w:rsid w:val="0035778D"/>
    <w:rsid w:val="00361413"/>
    <w:rsid w:val="00365B6D"/>
    <w:rsid w:val="00372915"/>
    <w:rsid w:val="0037382E"/>
    <w:rsid w:val="003764B5"/>
    <w:rsid w:val="003768ED"/>
    <w:rsid w:val="0037731B"/>
    <w:rsid w:val="00377C6E"/>
    <w:rsid w:val="00380548"/>
    <w:rsid w:val="00382730"/>
    <w:rsid w:val="00382A5C"/>
    <w:rsid w:val="003831F9"/>
    <w:rsid w:val="003867F7"/>
    <w:rsid w:val="00394AD1"/>
    <w:rsid w:val="003A32D8"/>
    <w:rsid w:val="003A3D10"/>
    <w:rsid w:val="003A4A10"/>
    <w:rsid w:val="003A4E3A"/>
    <w:rsid w:val="003A5661"/>
    <w:rsid w:val="003B224A"/>
    <w:rsid w:val="003B559D"/>
    <w:rsid w:val="003C71D3"/>
    <w:rsid w:val="003D0F56"/>
    <w:rsid w:val="003D17E1"/>
    <w:rsid w:val="003D3782"/>
    <w:rsid w:val="003D5723"/>
    <w:rsid w:val="003E0084"/>
    <w:rsid w:val="003E2175"/>
    <w:rsid w:val="003E3741"/>
    <w:rsid w:val="003E3AF5"/>
    <w:rsid w:val="003E3BA7"/>
    <w:rsid w:val="003E4A6D"/>
    <w:rsid w:val="003F04BB"/>
    <w:rsid w:val="003F32F2"/>
    <w:rsid w:val="003F4E53"/>
    <w:rsid w:val="003F7541"/>
    <w:rsid w:val="00402CCC"/>
    <w:rsid w:val="0041133C"/>
    <w:rsid w:val="004140BB"/>
    <w:rsid w:val="004148BB"/>
    <w:rsid w:val="00425C45"/>
    <w:rsid w:val="0044469E"/>
    <w:rsid w:val="0044757C"/>
    <w:rsid w:val="00452623"/>
    <w:rsid w:val="0046007C"/>
    <w:rsid w:val="00460955"/>
    <w:rsid w:val="00460E7B"/>
    <w:rsid w:val="00476D00"/>
    <w:rsid w:val="00480AF7"/>
    <w:rsid w:val="00482D59"/>
    <w:rsid w:val="00484BA3"/>
    <w:rsid w:val="004862C8"/>
    <w:rsid w:val="00495BD7"/>
    <w:rsid w:val="004A05DA"/>
    <w:rsid w:val="004A12C9"/>
    <w:rsid w:val="004A3B03"/>
    <w:rsid w:val="004A3FFB"/>
    <w:rsid w:val="004A4E4E"/>
    <w:rsid w:val="004B4469"/>
    <w:rsid w:val="004B4DE5"/>
    <w:rsid w:val="004C496A"/>
    <w:rsid w:val="004D19EE"/>
    <w:rsid w:val="004D4A66"/>
    <w:rsid w:val="004D5627"/>
    <w:rsid w:val="004D5FEA"/>
    <w:rsid w:val="004D767E"/>
    <w:rsid w:val="004E00F9"/>
    <w:rsid w:val="004E5B8F"/>
    <w:rsid w:val="004E7521"/>
    <w:rsid w:val="004F3855"/>
    <w:rsid w:val="004F4A24"/>
    <w:rsid w:val="004F5EA4"/>
    <w:rsid w:val="004F7DC0"/>
    <w:rsid w:val="005036DB"/>
    <w:rsid w:val="00503E98"/>
    <w:rsid w:val="0050681E"/>
    <w:rsid w:val="005224A6"/>
    <w:rsid w:val="0052493C"/>
    <w:rsid w:val="00524F8B"/>
    <w:rsid w:val="0054194C"/>
    <w:rsid w:val="005479F6"/>
    <w:rsid w:val="0055069E"/>
    <w:rsid w:val="00550C4C"/>
    <w:rsid w:val="00555D1B"/>
    <w:rsid w:val="00560C19"/>
    <w:rsid w:val="005616EC"/>
    <w:rsid w:val="005622D9"/>
    <w:rsid w:val="00562836"/>
    <w:rsid w:val="00571980"/>
    <w:rsid w:val="00571DED"/>
    <w:rsid w:val="0058537F"/>
    <w:rsid w:val="00594810"/>
    <w:rsid w:val="005A2D8E"/>
    <w:rsid w:val="005A3D9D"/>
    <w:rsid w:val="005A45EB"/>
    <w:rsid w:val="005A7632"/>
    <w:rsid w:val="005A7D77"/>
    <w:rsid w:val="005D4A77"/>
    <w:rsid w:val="005D6E97"/>
    <w:rsid w:val="005D74D2"/>
    <w:rsid w:val="005E149D"/>
    <w:rsid w:val="005E6303"/>
    <w:rsid w:val="005F1DFF"/>
    <w:rsid w:val="005F674F"/>
    <w:rsid w:val="0060460D"/>
    <w:rsid w:val="00604CE0"/>
    <w:rsid w:val="006069B5"/>
    <w:rsid w:val="00611D56"/>
    <w:rsid w:val="006143A6"/>
    <w:rsid w:val="0061525E"/>
    <w:rsid w:val="00616600"/>
    <w:rsid w:val="0062244A"/>
    <w:rsid w:val="006235DF"/>
    <w:rsid w:val="006260B0"/>
    <w:rsid w:val="006368F9"/>
    <w:rsid w:val="006475A6"/>
    <w:rsid w:val="00655C84"/>
    <w:rsid w:val="00656153"/>
    <w:rsid w:val="00670421"/>
    <w:rsid w:val="00671B04"/>
    <w:rsid w:val="00671BC1"/>
    <w:rsid w:val="0067492D"/>
    <w:rsid w:val="00677DFC"/>
    <w:rsid w:val="00682706"/>
    <w:rsid w:val="006A02DE"/>
    <w:rsid w:val="006A1371"/>
    <w:rsid w:val="006A33D3"/>
    <w:rsid w:val="006B0859"/>
    <w:rsid w:val="006B2B55"/>
    <w:rsid w:val="006B57FE"/>
    <w:rsid w:val="006B5907"/>
    <w:rsid w:val="006B5E42"/>
    <w:rsid w:val="006C2242"/>
    <w:rsid w:val="006C613C"/>
    <w:rsid w:val="006C676A"/>
    <w:rsid w:val="006C7A5C"/>
    <w:rsid w:val="006D105E"/>
    <w:rsid w:val="006D7868"/>
    <w:rsid w:val="006D7A98"/>
    <w:rsid w:val="006E3AA9"/>
    <w:rsid w:val="006E4232"/>
    <w:rsid w:val="006F6AF3"/>
    <w:rsid w:val="00702D1E"/>
    <w:rsid w:val="00704105"/>
    <w:rsid w:val="007060F1"/>
    <w:rsid w:val="007156FD"/>
    <w:rsid w:val="0072631D"/>
    <w:rsid w:val="00734178"/>
    <w:rsid w:val="00747AD8"/>
    <w:rsid w:val="00750FE8"/>
    <w:rsid w:val="00762F5C"/>
    <w:rsid w:val="007642B5"/>
    <w:rsid w:val="00775E30"/>
    <w:rsid w:val="00777A02"/>
    <w:rsid w:val="007843B7"/>
    <w:rsid w:val="0078588C"/>
    <w:rsid w:val="00787435"/>
    <w:rsid w:val="00795393"/>
    <w:rsid w:val="007A00E8"/>
    <w:rsid w:val="007A2DBB"/>
    <w:rsid w:val="007A3FA5"/>
    <w:rsid w:val="007A4A6C"/>
    <w:rsid w:val="007A4B8A"/>
    <w:rsid w:val="007B2387"/>
    <w:rsid w:val="007B7DBF"/>
    <w:rsid w:val="007C6A94"/>
    <w:rsid w:val="007D34E6"/>
    <w:rsid w:val="007D4C1E"/>
    <w:rsid w:val="007D78B0"/>
    <w:rsid w:val="007F060F"/>
    <w:rsid w:val="007F0F73"/>
    <w:rsid w:val="00804063"/>
    <w:rsid w:val="00804522"/>
    <w:rsid w:val="00806B0D"/>
    <w:rsid w:val="008076F4"/>
    <w:rsid w:val="008123BE"/>
    <w:rsid w:val="0082207B"/>
    <w:rsid w:val="00823C22"/>
    <w:rsid w:val="00830BB3"/>
    <w:rsid w:val="0083229A"/>
    <w:rsid w:val="00834CDF"/>
    <w:rsid w:val="00852117"/>
    <w:rsid w:val="0086224F"/>
    <w:rsid w:val="00865637"/>
    <w:rsid w:val="0087685A"/>
    <w:rsid w:val="008776E6"/>
    <w:rsid w:val="008807BF"/>
    <w:rsid w:val="008915B1"/>
    <w:rsid w:val="00896056"/>
    <w:rsid w:val="008A6642"/>
    <w:rsid w:val="008B22A2"/>
    <w:rsid w:val="008B2D70"/>
    <w:rsid w:val="008B7AFA"/>
    <w:rsid w:val="008C04E2"/>
    <w:rsid w:val="008C064C"/>
    <w:rsid w:val="008C4480"/>
    <w:rsid w:val="008C534B"/>
    <w:rsid w:val="008C64B2"/>
    <w:rsid w:val="008C7C29"/>
    <w:rsid w:val="008D0723"/>
    <w:rsid w:val="008D14A7"/>
    <w:rsid w:val="008D2B09"/>
    <w:rsid w:val="008D6241"/>
    <w:rsid w:val="008E1235"/>
    <w:rsid w:val="008E211F"/>
    <w:rsid w:val="008E2903"/>
    <w:rsid w:val="008E3A50"/>
    <w:rsid w:val="008E73FD"/>
    <w:rsid w:val="008F38B9"/>
    <w:rsid w:val="008F50A2"/>
    <w:rsid w:val="008F6F41"/>
    <w:rsid w:val="00904186"/>
    <w:rsid w:val="00904AE9"/>
    <w:rsid w:val="009306E4"/>
    <w:rsid w:val="00931806"/>
    <w:rsid w:val="00932197"/>
    <w:rsid w:val="009428C3"/>
    <w:rsid w:val="00946902"/>
    <w:rsid w:val="00946F0E"/>
    <w:rsid w:val="00955245"/>
    <w:rsid w:val="009559BE"/>
    <w:rsid w:val="00966480"/>
    <w:rsid w:val="0097216A"/>
    <w:rsid w:val="00974735"/>
    <w:rsid w:val="00982E18"/>
    <w:rsid w:val="009860B9"/>
    <w:rsid w:val="00987352"/>
    <w:rsid w:val="009875AA"/>
    <w:rsid w:val="00997275"/>
    <w:rsid w:val="009A1224"/>
    <w:rsid w:val="009A3A3C"/>
    <w:rsid w:val="009A598B"/>
    <w:rsid w:val="009A6210"/>
    <w:rsid w:val="009B0819"/>
    <w:rsid w:val="009B19F9"/>
    <w:rsid w:val="009B329F"/>
    <w:rsid w:val="009B6F7B"/>
    <w:rsid w:val="009C2B9A"/>
    <w:rsid w:val="009D1D1C"/>
    <w:rsid w:val="009D3DEA"/>
    <w:rsid w:val="009E0613"/>
    <w:rsid w:val="009E1F52"/>
    <w:rsid w:val="009E30FE"/>
    <w:rsid w:val="009E65DF"/>
    <w:rsid w:val="009F47EB"/>
    <w:rsid w:val="009F74B8"/>
    <w:rsid w:val="00A026EA"/>
    <w:rsid w:val="00A110A1"/>
    <w:rsid w:val="00A11846"/>
    <w:rsid w:val="00A14FD9"/>
    <w:rsid w:val="00A242DB"/>
    <w:rsid w:val="00A26590"/>
    <w:rsid w:val="00A31A15"/>
    <w:rsid w:val="00A36097"/>
    <w:rsid w:val="00A367EC"/>
    <w:rsid w:val="00A514ED"/>
    <w:rsid w:val="00A652B9"/>
    <w:rsid w:val="00A6578C"/>
    <w:rsid w:val="00A730FA"/>
    <w:rsid w:val="00A752F6"/>
    <w:rsid w:val="00A764AF"/>
    <w:rsid w:val="00A76C59"/>
    <w:rsid w:val="00A82A23"/>
    <w:rsid w:val="00A873BA"/>
    <w:rsid w:val="00A908A1"/>
    <w:rsid w:val="00A91325"/>
    <w:rsid w:val="00A92E13"/>
    <w:rsid w:val="00AA141F"/>
    <w:rsid w:val="00AA5D82"/>
    <w:rsid w:val="00AB2854"/>
    <w:rsid w:val="00AB307D"/>
    <w:rsid w:val="00AB6A46"/>
    <w:rsid w:val="00AC1602"/>
    <w:rsid w:val="00AC250C"/>
    <w:rsid w:val="00AD54C9"/>
    <w:rsid w:val="00AD7D9C"/>
    <w:rsid w:val="00AE096F"/>
    <w:rsid w:val="00AE7A4F"/>
    <w:rsid w:val="00AF1F6C"/>
    <w:rsid w:val="00AF2CA6"/>
    <w:rsid w:val="00B00CE4"/>
    <w:rsid w:val="00B04E0B"/>
    <w:rsid w:val="00B104EA"/>
    <w:rsid w:val="00B107A0"/>
    <w:rsid w:val="00B12B97"/>
    <w:rsid w:val="00B260B0"/>
    <w:rsid w:val="00B516D3"/>
    <w:rsid w:val="00B5258E"/>
    <w:rsid w:val="00B60FBB"/>
    <w:rsid w:val="00B61BD3"/>
    <w:rsid w:val="00B62B2E"/>
    <w:rsid w:val="00B65F37"/>
    <w:rsid w:val="00B67603"/>
    <w:rsid w:val="00B71FA9"/>
    <w:rsid w:val="00B819F0"/>
    <w:rsid w:val="00B872BF"/>
    <w:rsid w:val="00B87601"/>
    <w:rsid w:val="00B92D2F"/>
    <w:rsid w:val="00B938C0"/>
    <w:rsid w:val="00BB50B4"/>
    <w:rsid w:val="00BB6303"/>
    <w:rsid w:val="00BB7AEE"/>
    <w:rsid w:val="00BC0424"/>
    <w:rsid w:val="00BC0712"/>
    <w:rsid w:val="00BC36ED"/>
    <w:rsid w:val="00BC745B"/>
    <w:rsid w:val="00BD1D80"/>
    <w:rsid w:val="00BD3A69"/>
    <w:rsid w:val="00BD5A44"/>
    <w:rsid w:val="00BE164B"/>
    <w:rsid w:val="00BF217B"/>
    <w:rsid w:val="00C01565"/>
    <w:rsid w:val="00C01E47"/>
    <w:rsid w:val="00C067EC"/>
    <w:rsid w:val="00C17932"/>
    <w:rsid w:val="00C17E6F"/>
    <w:rsid w:val="00C2155B"/>
    <w:rsid w:val="00C224D8"/>
    <w:rsid w:val="00C3346C"/>
    <w:rsid w:val="00C44461"/>
    <w:rsid w:val="00C46B94"/>
    <w:rsid w:val="00C5013C"/>
    <w:rsid w:val="00C5421E"/>
    <w:rsid w:val="00C568A3"/>
    <w:rsid w:val="00C613BC"/>
    <w:rsid w:val="00C61BA8"/>
    <w:rsid w:val="00C6334C"/>
    <w:rsid w:val="00C657D6"/>
    <w:rsid w:val="00C72270"/>
    <w:rsid w:val="00C84766"/>
    <w:rsid w:val="00C90D4B"/>
    <w:rsid w:val="00C92295"/>
    <w:rsid w:val="00CA5C23"/>
    <w:rsid w:val="00CA7FF9"/>
    <w:rsid w:val="00CB0E9F"/>
    <w:rsid w:val="00CB2BF1"/>
    <w:rsid w:val="00CC2678"/>
    <w:rsid w:val="00CC2FC9"/>
    <w:rsid w:val="00CC3D49"/>
    <w:rsid w:val="00CC7CE9"/>
    <w:rsid w:val="00CD309B"/>
    <w:rsid w:val="00CD334A"/>
    <w:rsid w:val="00CD3DEA"/>
    <w:rsid w:val="00CD41B1"/>
    <w:rsid w:val="00CD7585"/>
    <w:rsid w:val="00CD7F56"/>
    <w:rsid w:val="00CE03F4"/>
    <w:rsid w:val="00CE1EBE"/>
    <w:rsid w:val="00CE46C1"/>
    <w:rsid w:val="00CF2685"/>
    <w:rsid w:val="00CF6D2B"/>
    <w:rsid w:val="00D033E6"/>
    <w:rsid w:val="00D037D8"/>
    <w:rsid w:val="00D1028A"/>
    <w:rsid w:val="00D103A5"/>
    <w:rsid w:val="00D1059A"/>
    <w:rsid w:val="00D1320E"/>
    <w:rsid w:val="00D164A3"/>
    <w:rsid w:val="00D220EF"/>
    <w:rsid w:val="00D30CD7"/>
    <w:rsid w:val="00D31675"/>
    <w:rsid w:val="00D42E7D"/>
    <w:rsid w:val="00D42F7B"/>
    <w:rsid w:val="00D44311"/>
    <w:rsid w:val="00D4606C"/>
    <w:rsid w:val="00D46771"/>
    <w:rsid w:val="00D47EB1"/>
    <w:rsid w:val="00D511C9"/>
    <w:rsid w:val="00D5155C"/>
    <w:rsid w:val="00D51A8C"/>
    <w:rsid w:val="00D56A08"/>
    <w:rsid w:val="00D62747"/>
    <w:rsid w:val="00D76E78"/>
    <w:rsid w:val="00D86956"/>
    <w:rsid w:val="00D92018"/>
    <w:rsid w:val="00D94547"/>
    <w:rsid w:val="00D96100"/>
    <w:rsid w:val="00DA68AB"/>
    <w:rsid w:val="00DA7CB2"/>
    <w:rsid w:val="00DB498C"/>
    <w:rsid w:val="00DB598E"/>
    <w:rsid w:val="00DB64EA"/>
    <w:rsid w:val="00DB6715"/>
    <w:rsid w:val="00DB7E3C"/>
    <w:rsid w:val="00DC0398"/>
    <w:rsid w:val="00DC05DF"/>
    <w:rsid w:val="00DD0982"/>
    <w:rsid w:val="00DD5B0E"/>
    <w:rsid w:val="00DD666C"/>
    <w:rsid w:val="00DE012F"/>
    <w:rsid w:val="00DF068E"/>
    <w:rsid w:val="00DF0A66"/>
    <w:rsid w:val="00DF11EC"/>
    <w:rsid w:val="00DF3ADE"/>
    <w:rsid w:val="00DF46B8"/>
    <w:rsid w:val="00DF505E"/>
    <w:rsid w:val="00E0421F"/>
    <w:rsid w:val="00E10B4B"/>
    <w:rsid w:val="00E15BE3"/>
    <w:rsid w:val="00E23BD5"/>
    <w:rsid w:val="00E24B01"/>
    <w:rsid w:val="00E26EAA"/>
    <w:rsid w:val="00E33FB2"/>
    <w:rsid w:val="00E349B2"/>
    <w:rsid w:val="00E456DA"/>
    <w:rsid w:val="00E463AB"/>
    <w:rsid w:val="00E46BEC"/>
    <w:rsid w:val="00E46EF1"/>
    <w:rsid w:val="00E515E2"/>
    <w:rsid w:val="00E60B66"/>
    <w:rsid w:val="00E63070"/>
    <w:rsid w:val="00E6366A"/>
    <w:rsid w:val="00E65277"/>
    <w:rsid w:val="00E96991"/>
    <w:rsid w:val="00E96FF5"/>
    <w:rsid w:val="00EA4F17"/>
    <w:rsid w:val="00EA5EAC"/>
    <w:rsid w:val="00EA6FA6"/>
    <w:rsid w:val="00EB54CE"/>
    <w:rsid w:val="00EB7508"/>
    <w:rsid w:val="00EC0800"/>
    <w:rsid w:val="00EC5288"/>
    <w:rsid w:val="00EC5BB3"/>
    <w:rsid w:val="00ED1F71"/>
    <w:rsid w:val="00ED46F1"/>
    <w:rsid w:val="00ED5761"/>
    <w:rsid w:val="00EE1788"/>
    <w:rsid w:val="00EE388D"/>
    <w:rsid w:val="00EE3EF8"/>
    <w:rsid w:val="00EE701C"/>
    <w:rsid w:val="00EE7391"/>
    <w:rsid w:val="00EE7892"/>
    <w:rsid w:val="00EF032B"/>
    <w:rsid w:val="00EF2591"/>
    <w:rsid w:val="00EF7014"/>
    <w:rsid w:val="00F1114F"/>
    <w:rsid w:val="00F12E3B"/>
    <w:rsid w:val="00F15BB8"/>
    <w:rsid w:val="00F15DC1"/>
    <w:rsid w:val="00F25294"/>
    <w:rsid w:val="00F25EEF"/>
    <w:rsid w:val="00F33032"/>
    <w:rsid w:val="00F3644F"/>
    <w:rsid w:val="00F36D1C"/>
    <w:rsid w:val="00F371D7"/>
    <w:rsid w:val="00F451D4"/>
    <w:rsid w:val="00F60D65"/>
    <w:rsid w:val="00F641B8"/>
    <w:rsid w:val="00F64A21"/>
    <w:rsid w:val="00F64A6D"/>
    <w:rsid w:val="00F656A9"/>
    <w:rsid w:val="00F65A51"/>
    <w:rsid w:val="00F65F46"/>
    <w:rsid w:val="00F6703D"/>
    <w:rsid w:val="00F7070A"/>
    <w:rsid w:val="00F81DD5"/>
    <w:rsid w:val="00F84C93"/>
    <w:rsid w:val="00F95E4C"/>
    <w:rsid w:val="00FA553A"/>
    <w:rsid w:val="00FB0469"/>
    <w:rsid w:val="00FB05B5"/>
    <w:rsid w:val="00FB17D1"/>
    <w:rsid w:val="00FB31ED"/>
    <w:rsid w:val="00FB5AB8"/>
    <w:rsid w:val="00FC4416"/>
    <w:rsid w:val="00FE0E40"/>
    <w:rsid w:val="00FE12B1"/>
    <w:rsid w:val="00FE4D2C"/>
    <w:rsid w:val="00FE779E"/>
    <w:rsid w:val="00FF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1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41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0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041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0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29022016</dc:creator>
  <cp:keywords/>
  <dc:description/>
  <cp:lastModifiedBy>29022016</cp:lastModifiedBy>
  <cp:revision>197</cp:revision>
  <dcterms:created xsi:type="dcterms:W3CDTF">2019-03-30T06:31:00Z</dcterms:created>
  <dcterms:modified xsi:type="dcterms:W3CDTF">2019-04-10T13:37:00Z</dcterms:modified>
</cp:coreProperties>
</file>