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B9" w:rsidRPr="00AF6DB1" w:rsidRDefault="001833E6" w:rsidP="00AF6D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6DB1">
        <w:rPr>
          <w:rFonts w:ascii="Times New Roman" w:hAnsi="Times New Roman" w:cs="Times New Roman"/>
          <w:sz w:val="24"/>
          <w:szCs w:val="24"/>
        </w:rPr>
        <w:t>Драготин</w:t>
      </w:r>
      <w:proofErr w:type="spellEnd"/>
      <w:r w:rsidRPr="00AF6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DB1">
        <w:rPr>
          <w:rFonts w:ascii="Times New Roman" w:hAnsi="Times New Roman" w:cs="Times New Roman"/>
          <w:sz w:val="24"/>
          <w:szCs w:val="24"/>
        </w:rPr>
        <w:t>миней</w:t>
      </w:r>
      <w:proofErr w:type="spellEnd"/>
      <w:r w:rsidRPr="00AF6D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6DB1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Pr="00AF6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DB1">
        <w:rPr>
          <w:rFonts w:ascii="Times New Roman" w:hAnsi="Times New Roman" w:cs="Times New Roman"/>
          <w:sz w:val="24"/>
          <w:szCs w:val="24"/>
        </w:rPr>
        <w:t>паметник</w:t>
      </w:r>
      <w:proofErr w:type="spellEnd"/>
      <w:r w:rsidRPr="00AF6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DB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F6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DB1">
        <w:rPr>
          <w:rFonts w:ascii="Times New Roman" w:hAnsi="Times New Roman" w:cs="Times New Roman"/>
          <w:sz w:val="24"/>
          <w:szCs w:val="24"/>
        </w:rPr>
        <w:t>началото</w:t>
      </w:r>
      <w:proofErr w:type="spellEnd"/>
      <w:r w:rsidRPr="00AF6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D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F6DB1">
        <w:rPr>
          <w:rFonts w:ascii="Times New Roman" w:hAnsi="Times New Roman" w:cs="Times New Roman"/>
          <w:sz w:val="24"/>
          <w:szCs w:val="24"/>
        </w:rPr>
        <w:t xml:space="preserve"> ХІІ в. </w:t>
      </w:r>
      <w:proofErr w:type="spellStart"/>
      <w:r w:rsidRPr="00AF6DB1">
        <w:rPr>
          <w:rFonts w:ascii="Times New Roman" w:hAnsi="Times New Roman" w:cs="Times New Roman"/>
          <w:sz w:val="24"/>
          <w:szCs w:val="24"/>
        </w:rPr>
        <w:t>Издание</w:t>
      </w:r>
      <w:proofErr w:type="spellEnd"/>
      <w:r w:rsidRPr="00AF6D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6DB1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</w:p>
    <w:p w:rsidR="0039371F" w:rsidRPr="00AF6DB1" w:rsidRDefault="001833E6" w:rsidP="00AF6DB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F6DB1">
        <w:rPr>
          <w:rFonts w:ascii="Times New Roman" w:hAnsi="Times New Roman" w:cs="Times New Roman"/>
          <w:sz w:val="24"/>
          <w:szCs w:val="24"/>
          <w:lang w:val="bg-BG"/>
        </w:rPr>
        <w:t xml:space="preserve">Ръководител: </w:t>
      </w:r>
      <w:proofErr w:type="spellStart"/>
      <w:r w:rsidRPr="00AF6DB1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AF6DB1">
        <w:rPr>
          <w:rFonts w:ascii="Times New Roman" w:hAnsi="Times New Roman" w:cs="Times New Roman"/>
          <w:sz w:val="24"/>
          <w:szCs w:val="24"/>
        </w:rPr>
        <w:t xml:space="preserve">. </w:t>
      </w:r>
      <w:r w:rsidR="00F53694" w:rsidRPr="00AF6DB1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CB54CE" w:rsidRPr="00AF6DB1">
        <w:rPr>
          <w:rFonts w:ascii="Times New Roman" w:hAnsi="Times New Roman" w:cs="Times New Roman"/>
          <w:sz w:val="24"/>
          <w:szCs w:val="24"/>
          <w:lang w:val="bg-BG"/>
        </w:rPr>
        <w:t xml:space="preserve">фн </w:t>
      </w:r>
      <w:proofErr w:type="spellStart"/>
      <w:r w:rsidRPr="00AF6DB1">
        <w:rPr>
          <w:rFonts w:ascii="Times New Roman" w:hAnsi="Times New Roman" w:cs="Times New Roman"/>
          <w:sz w:val="24"/>
          <w:szCs w:val="24"/>
        </w:rPr>
        <w:t>Искра</w:t>
      </w:r>
      <w:proofErr w:type="spellEnd"/>
      <w:r w:rsidRPr="00AF6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DB1">
        <w:rPr>
          <w:rFonts w:ascii="Times New Roman" w:hAnsi="Times New Roman" w:cs="Times New Roman"/>
          <w:sz w:val="24"/>
          <w:szCs w:val="24"/>
        </w:rPr>
        <w:t>Владимирова</w:t>
      </w:r>
      <w:proofErr w:type="spellEnd"/>
      <w:r w:rsidRPr="00AF6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DB1">
        <w:rPr>
          <w:rFonts w:ascii="Times New Roman" w:hAnsi="Times New Roman" w:cs="Times New Roman"/>
          <w:sz w:val="24"/>
          <w:szCs w:val="24"/>
        </w:rPr>
        <w:t>Христова-Шомова</w:t>
      </w:r>
      <w:proofErr w:type="spellEnd"/>
    </w:p>
    <w:p w:rsidR="00902FF5" w:rsidRDefault="00902FF5" w:rsidP="0039371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902FF5" w:rsidRPr="00E0317F" w:rsidRDefault="00902FF5" w:rsidP="00E0317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Постигнатите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изразяват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реализирането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издание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ценен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ръкопис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началото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ХІІ </w:t>
      </w:r>
      <w:proofErr w:type="gramStart"/>
      <w:r w:rsidRPr="00E0317F">
        <w:rPr>
          <w:rFonts w:ascii="Times New Roman" w:hAnsi="Times New Roman" w:cs="Times New Roman"/>
          <w:sz w:val="24"/>
          <w:szCs w:val="24"/>
        </w:rPr>
        <w:t>в.,</w:t>
      </w:r>
      <w:proofErr w:type="gram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запазен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палимпсест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Разчитането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1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116"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 w:rsidR="0061611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616116">
        <w:rPr>
          <w:rFonts w:ascii="Times New Roman" w:hAnsi="Times New Roman" w:cs="Times New Roman"/>
          <w:sz w:val="24"/>
          <w:szCs w:val="24"/>
        </w:rPr>
        <w:t>направено</w:t>
      </w:r>
      <w:proofErr w:type="spellEnd"/>
      <w:r w:rsidR="0061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11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61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116">
        <w:rPr>
          <w:rFonts w:ascii="Times New Roman" w:hAnsi="Times New Roman" w:cs="Times New Roman"/>
          <w:sz w:val="24"/>
          <w:szCs w:val="24"/>
        </w:rPr>
        <w:t>специали</w:t>
      </w:r>
      <w:proofErr w:type="spellEnd"/>
      <w:r w:rsidR="00616116">
        <w:rPr>
          <w:rFonts w:ascii="Times New Roman" w:hAnsi="Times New Roman" w:cs="Times New Roman"/>
          <w:sz w:val="24"/>
          <w:szCs w:val="24"/>
          <w:lang w:val="bg-BG"/>
        </w:rPr>
        <w:t>з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ирани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снимки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317F">
        <w:rPr>
          <w:rFonts w:ascii="Times New Roman" w:hAnsi="Times New Roman" w:cs="Times New Roman"/>
          <w:sz w:val="24"/>
          <w:szCs w:val="24"/>
        </w:rPr>
        <w:t>Изданието</w:t>
      </w:r>
      <w:proofErr w:type="spellEnd"/>
      <w:r w:rsidR="00E0317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съдържа</w:t>
      </w:r>
      <w:proofErr w:type="spellEnd"/>
      <w:r w:rsidR="00616116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61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116">
        <w:rPr>
          <w:rFonts w:ascii="Times New Roman" w:hAnsi="Times New Roman" w:cs="Times New Roman"/>
          <w:sz w:val="24"/>
          <w:szCs w:val="24"/>
        </w:rPr>
        <w:t>публикация</w:t>
      </w:r>
      <w:proofErr w:type="spellEnd"/>
      <w:r w:rsidR="0061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1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1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116"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 w:rsidR="00616116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графика</w:t>
      </w:r>
      <w:r w:rsidR="0061611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616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6116">
        <w:rPr>
          <w:rFonts w:ascii="Times New Roman" w:hAnsi="Times New Roman" w:cs="Times New Roman"/>
          <w:sz w:val="24"/>
          <w:szCs w:val="24"/>
        </w:rPr>
        <w:t>украсата</w:t>
      </w:r>
      <w:proofErr w:type="spellEnd"/>
      <w:r w:rsidR="00616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6116">
        <w:rPr>
          <w:rFonts w:ascii="Times New Roman" w:hAnsi="Times New Roman" w:cs="Times New Roman"/>
          <w:sz w:val="24"/>
          <w:szCs w:val="24"/>
        </w:rPr>
        <w:t>правописа</w:t>
      </w:r>
      <w:proofErr w:type="spellEnd"/>
      <w:r w:rsidR="00616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16116">
        <w:rPr>
          <w:rFonts w:ascii="Times New Roman" w:hAnsi="Times New Roman" w:cs="Times New Roman"/>
          <w:sz w:val="24"/>
          <w:szCs w:val="24"/>
        </w:rPr>
        <w:t>езика</w:t>
      </w:r>
      <w:proofErr w:type="spellEnd"/>
      <w:r w:rsidR="00616116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издание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ръкописа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успоредни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гръцки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текстове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старобългарски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т</w:t>
      </w:r>
      <w:r w:rsidR="00616116">
        <w:rPr>
          <w:rFonts w:ascii="Times New Roman" w:hAnsi="Times New Roman" w:cs="Times New Roman"/>
          <w:sz w:val="24"/>
          <w:szCs w:val="24"/>
        </w:rPr>
        <w:t>екстове</w:t>
      </w:r>
      <w:proofErr w:type="spellEnd"/>
      <w:r w:rsidR="0061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11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61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116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61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116">
        <w:rPr>
          <w:rFonts w:ascii="Times New Roman" w:hAnsi="Times New Roman" w:cs="Times New Roman"/>
          <w:sz w:val="24"/>
          <w:szCs w:val="24"/>
        </w:rPr>
        <w:t>минеи</w:t>
      </w:r>
      <w:proofErr w:type="spellEnd"/>
      <w:r w:rsidR="00616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16116">
        <w:rPr>
          <w:rFonts w:ascii="Times New Roman" w:hAnsi="Times New Roman" w:cs="Times New Roman"/>
          <w:sz w:val="24"/>
          <w:szCs w:val="24"/>
        </w:rPr>
        <w:t>триоди</w:t>
      </w:r>
      <w:proofErr w:type="spellEnd"/>
      <w:r w:rsidR="00616116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подробен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състава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езика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десетте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6116">
        <w:rPr>
          <w:rFonts w:ascii="Times New Roman" w:hAnsi="Times New Roman" w:cs="Times New Roman"/>
          <w:sz w:val="24"/>
          <w:szCs w:val="24"/>
        </w:rPr>
        <w:t>запазени</w:t>
      </w:r>
      <w:proofErr w:type="spellEnd"/>
      <w:r w:rsidR="0061611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16116">
        <w:rPr>
          <w:rFonts w:ascii="Times New Roman" w:hAnsi="Times New Roman" w:cs="Times New Roman"/>
          <w:sz w:val="24"/>
          <w:szCs w:val="24"/>
        </w:rPr>
        <w:t>ръкописа</w:t>
      </w:r>
      <w:proofErr w:type="spellEnd"/>
      <w:r w:rsidR="00616116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старобългарско-гръцки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гръцко</w:t>
      </w:r>
      <w:proofErr w:type="spellEnd"/>
      <w:r w:rsidR="00616116">
        <w:rPr>
          <w:rFonts w:ascii="Times New Roman" w:hAnsi="Times New Roman" w:cs="Times New Roman"/>
          <w:sz w:val="24"/>
          <w:szCs w:val="24"/>
          <w:lang w:val="bg-BG"/>
        </w:rPr>
        <w:t>-</w:t>
      </w:r>
      <w:proofErr w:type="spellStart"/>
      <w:r w:rsidR="00616116">
        <w:rPr>
          <w:rFonts w:ascii="Times New Roman" w:hAnsi="Times New Roman" w:cs="Times New Roman"/>
          <w:sz w:val="24"/>
          <w:szCs w:val="24"/>
        </w:rPr>
        <w:t>старобългарски</w:t>
      </w:r>
      <w:proofErr w:type="spellEnd"/>
      <w:r w:rsidR="0061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116">
        <w:rPr>
          <w:rFonts w:ascii="Times New Roman" w:hAnsi="Times New Roman" w:cs="Times New Roman"/>
          <w:sz w:val="24"/>
          <w:szCs w:val="24"/>
        </w:rPr>
        <w:t>речник-индекс</w:t>
      </w:r>
      <w:proofErr w:type="spellEnd"/>
      <w:r w:rsidR="00616116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старобългарско-гръцки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гръцко-старобългарски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инципитариум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песнопенията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Интересът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книгата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чужбина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изключително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E031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71F" w:rsidRPr="0039371F" w:rsidRDefault="0039371F" w:rsidP="0039371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39371F" w:rsidRPr="0039371F" w:rsidSect="00E430B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D2E80"/>
    <w:multiLevelType w:val="multilevel"/>
    <w:tmpl w:val="58866CA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3EA925F5"/>
    <w:multiLevelType w:val="hybridMultilevel"/>
    <w:tmpl w:val="1E8C5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94FB9"/>
    <w:multiLevelType w:val="multilevel"/>
    <w:tmpl w:val="490CCDA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762A"/>
    <w:rsid w:val="000B5E19"/>
    <w:rsid w:val="001833E6"/>
    <w:rsid w:val="0039371F"/>
    <w:rsid w:val="00401677"/>
    <w:rsid w:val="00583A98"/>
    <w:rsid w:val="00616116"/>
    <w:rsid w:val="007554F2"/>
    <w:rsid w:val="007D63A1"/>
    <w:rsid w:val="008C3375"/>
    <w:rsid w:val="00902FF5"/>
    <w:rsid w:val="00936796"/>
    <w:rsid w:val="00A7706C"/>
    <w:rsid w:val="00AF6DB1"/>
    <w:rsid w:val="00BA762A"/>
    <w:rsid w:val="00CB54CE"/>
    <w:rsid w:val="00E0317F"/>
    <w:rsid w:val="00E430B9"/>
    <w:rsid w:val="00F53694"/>
    <w:rsid w:val="00F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D3F7B-7DF9-443B-89B8-73AFDE09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E6"/>
    <w:pPr>
      <w:ind w:left="720"/>
      <w:contextualSpacing/>
    </w:pPr>
  </w:style>
  <w:style w:type="paragraph" w:customStyle="1" w:styleId="Normal1">
    <w:name w:val="Normal1"/>
    <w:rsid w:val="003937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</dc:creator>
  <cp:keywords/>
  <dc:description/>
  <cp:lastModifiedBy>centre of exellence</cp:lastModifiedBy>
  <cp:revision>23</cp:revision>
  <cp:lastPrinted>2019-01-18T11:22:00Z</cp:lastPrinted>
  <dcterms:created xsi:type="dcterms:W3CDTF">2019-01-18T10:30:00Z</dcterms:created>
  <dcterms:modified xsi:type="dcterms:W3CDTF">2019-03-05T15:24:00Z</dcterms:modified>
</cp:coreProperties>
</file>