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2" w:rsidRPr="00CA5C04" w:rsidRDefault="006F77AB" w:rsidP="00CC2492">
      <w:pPr>
        <w:pStyle w:val="3"/>
        <w:spacing w:before="0"/>
        <w:rPr>
          <w:sz w:val="20"/>
          <w:szCs w:val="20"/>
          <w:lang w:val="bg-BG"/>
        </w:rPr>
      </w:pPr>
      <w:bookmarkStart w:id="0" w:name="_Toc443984864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1567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0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 xml:space="preserve">Предложение за изпълнение на поръчката </w:t>
      </w:r>
    </w:p>
    <w:p w:rsidR="00A507E5" w:rsidRPr="00CA5C04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4D6DED" w:rsidRPr="00913BFA" w:rsidRDefault="004D6DED" w:rsidP="00E502DF">
      <w:pPr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4D6DED" w:rsidRPr="00913BFA" w:rsidRDefault="004D6DED" w:rsidP="004D6DED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913BFA">
        <w:rPr>
          <w:b/>
          <w:bCs/>
          <w:caps/>
          <w:position w:val="8"/>
          <w:sz w:val="20"/>
          <w:szCs w:val="20"/>
          <w:lang w:val="bg-BG" w:eastAsia="bg-BG"/>
        </w:rPr>
        <w:t>ПРЕДЛОЖЕНИЕ ЗА ИЗПЪЛНЕНИЕ</w:t>
      </w:r>
    </w:p>
    <w:p w:rsidR="004D6DED" w:rsidRPr="00913BFA" w:rsidRDefault="004D6DED" w:rsidP="004D6DED">
      <w:pPr>
        <w:jc w:val="center"/>
        <w:rPr>
          <w:b/>
          <w:bCs/>
          <w:i/>
          <w:position w:val="8"/>
          <w:sz w:val="20"/>
          <w:szCs w:val="20"/>
          <w:lang w:val="bg-BG" w:eastAsia="bg-BG"/>
        </w:rPr>
      </w:pPr>
      <w:r w:rsidRPr="00913BFA">
        <w:rPr>
          <w:b/>
          <w:bCs/>
          <w:position w:val="8"/>
          <w:sz w:val="20"/>
          <w:szCs w:val="20"/>
          <w:lang w:val="bg-BG" w:eastAsia="bg-BG"/>
        </w:rPr>
        <w:t>на поръчка с предмет:</w:t>
      </w:r>
      <w:r w:rsidRPr="00913BFA">
        <w:rPr>
          <w:sz w:val="20"/>
          <w:szCs w:val="20"/>
          <w:lang w:val="bg-BG" w:eastAsia="bg-BG"/>
        </w:rPr>
        <w:t xml:space="preserve"> </w:t>
      </w:r>
      <w:r w:rsidR="001B5563" w:rsidRPr="00913BFA">
        <w:rPr>
          <w:b/>
          <w:sz w:val="20"/>
          <w:szCs w:val="20"/>
          <w:lang w:val="bg-BG" w:eastAsia="bg-BG"/>
        </w:rPr>
        <w:t>„</w:t>
      </w:r>
      <w:r w:rsidR="0015674A" w:rsidRPr="00913BFA">
        <w:rPr>
          <w:b/>
          <w:sz w:val="20"/>
          <w:szCs w:val="20"/>
          <w:lang w:val="bg-BG" w:eastAsia="bg-BG"/>
        </w:rPr>
        <w:t>Периодична доставка на електроматериали</w:t>
      </w:r>
      <w:r w:rsidR="001B5563" w:rsidRPr="00913BFA">
        <w:rPr>
          <w:b/>
          <w:sz w:val="20"/>
          <w:szCs w:val="20"/>
          <w:lang w:val="bg-BG" w:eastAsia="bg-BG"/>
        </w:rPr>
        <w:t xml:space="preserve"> за нуждите на СУ „Св. Климент Охридски“,</w:t>
      </w:r>
    </w:p>
    <w:p w:rsidR="004D6DED" w:rsidRPr="00913BFA" w:rsidRDefault="004D6DED" w:rsidP="004D6DED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D6DED" w:rsidRPr="00913BFA" w:rsidTr="00213730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4D6DED" w:rsidRPr="00913BFA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913BFA" w:rsidTr="00213730">
        <w:trPr>
          <w:gridAfter w:val="1"/>
          <w:wAfter w:w="95" w:type="dxa"/>
        </w:trPr>
        <w:tc>
          <w:tcPr>
            <w:tcW w:w="672" w:type="dxa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913BFA" w:rsidTr="00213730">
        <w:trPr>
          <w:trHeight w:val="519"/>
        </w:trPr>
        <w:tc>
          <w:tcPr>
            <w:tcW w:w="2233" w:type="dxa"/>
            <w:gridSpan w:val="2"/>
          </w:tcPr>
          <w:p w:rsidR="004D6DED" w:rsidRPr="00913BFA" w:rsidRDefault="004D6DED" w:rsidP="004D6DED">
            <w:pPr>
              <w:rPr>
                <w:sz w:val="20"/>
                <w:szCs w:val="20"/>
                <w:lang w:val="bg-BG" w:eastAsia="bg-BG"/>
              </w:rPr>
            </w:pPr>
          </w:p>
          <w:p w:rsidR="004D6DED" w:rsidRPr="00913BFA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913BFA" w:rsidTr="0021373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D6DED" w:rsidRPr="00913BFA" w:rsidRDefault="004D6DED" w:rsidP="004D6DED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4D6DED" w:rsidRPr="00913BFA" w:rsidRDefault="004D6DED" w:rsidP="004D6DED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4D6DED" w:rsidRPr="00913BFA" w:rsidRDefault="004D6DED" w:rsidP="004D6DED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D6DED" w:rsidRPr="00913BFA" w:rsidRDefault="004D6DED" w:rsidP="004D6DED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913BFA" w:rsidTr="00213730">
        <w:trPr>
          <w:gridAfter w:val="1"/>
          <w:wAfter w:w="95" w:type="dxa"/>
        </w:trPr>
        <w:tc>
          <w:tcPr>
            <w:tcW w:w="2233" w:type="dxa"/>
            <w:gridSpan w:val="2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4D6DED" w:rsidRPr="00913BFA" w:rsidTr="0021373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4D6DED" w:rsidRPr="00913BFA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913BFA" w:rsidTr="00213730">
        <w:trPr>
          <w:gridAfter w:val="1"/>
          <w:wAfter w:w="95" w:type="dxa"/>
        </w:trPr>
        <w:tc>
          <w:tcPr>
            <w:tcW w:w="4217" w:type="dxa"/>
            <w:gridSpan w:val="5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D6DED" w:rsidRPr="00913BFA" w:rsidTr="0021373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4D6DED" w:rsidRPr="00913BFA" w:rsidRDefault="004D6DED" w:rsidP="001B5563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913BFA">
              <w:rPr>
                <w:sz w:val="20"/>
                <w:szCs w:val="20"/>
                <w:lang w:val="bg-BG" w:eastAsia="bg-BG"/>
              </w:rPr>
              <w:t>ел.поща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4D6DED" w:rsidRPr="00913BFA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4D6DED" w:rsidRPr="00913BFA" w:rsidRDefault="004D6DED" w:rsidP="004D6DED">
      <w:pPr>
        <w:ind w:left="709"/>
        <w:rPr>
          <w:sz w:val="20"/>
          <w:szCs w:val="20"/>
          <w:lang w:val="bg-BG" w:eastAsia="bg-BG"/>
        </w:rPr>
      </w:pPr>
    </w:p>
    <w:p w:rsidR="004D6DED" w:rsidRPr="00913BFA" w:rsidRDefault="004D6DED" w:rsidP="004D6DED">
      <w:pPr>
        <w:spacing w:after="120"/>
        <w:jc w:val="both"/>
        <w:rPr>
          <w:b/>
          <w:bCs/>
          <w:sz w:val="20"/>
          <w:szCs w:val="20"/>
          <w:lang w:val="bg-BG"/>
        </w:rPr>
      </w:pPr>
    </w:p>
    <w:p w:rsidR="004D6DED" w:rsidRPr="00913BFA" w:rsidRDefault="004D6DED" w:rsidP="004D6DED">
      <w:pPr>
        <w:spacing w:after="120"/>
        <w:ind w:firstLine="720"/>
        <w:jc w:val="both"/>
        <w:rPr>
          <w:b/>
          <w:bCs/>
          <w:sz w:val="20"/>
          <w:szCs w:val="20"/>
          <w:lang w:val="bg-BG"/>
        </w:rPr>
      </w:pPr>
      <w:r w:rsidRPr="00913BFA">
        <w:rPr>
          <w:b/>
          <w:bCs/>
          <w:sz w:val="20"/>
          <w:szCs w:val="20"/>
          <w:lang w:val="bg-BG"/>
        </w:rPr>
        <w:t>УВАЖАЕМИ ГОСПОДИН РЕКТОР,</w:t>
      </w:r>
    </w:p>
    <w:p w:rsidR="004D6DED" w:rsidRPr="00913BFA" w:rsidRDefault="004D6DED" w:rsidP="004D6DED">
      <w:pPr>
        <w:jc w:val="both"/>
        <w:rPr>
          <w:sz w:val="20"/>
          <w:szCs w:val="20"/>
          <w:lang w:val="bg-BG" w:eastAsia="bg-BG"/>
        </w:rPr>
      </w:pPr>
    </w:p>
    <w:p w:rsidR="004D6DED" w:rsidRPr="00913BFA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:rsidR="004D6DED" w:rsidRPr="00913BFA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В случай че бъдем избрани за изпълнител на обществената поръчка при изпълнение на договора ще спазим всички условия от процедурата, описани в документацията за участие, включително техническите спецификации и договора, както и действащите национални и международни стандарти и нормативни изисквания, относими към предмета на договора.</w:t>
      </w:r>
    </w:p>
    <w:p w:rsidR="004D6DED" w:rsidRPr="00913BFA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Декларирам, че ще изпълнявам качествено и срочно задълженията си по извършване на услугите и осъществяване на пряк контрол върху изпълнението.</w:t>
      </w:r>
    </w:p>
    <w:p w:rsidR="004D6DED" w:rsidRPr="00913BFA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Декларирам, че ще осъществяваме услугите включени в предмета на обществената поръчка с техническо оборудване, машини, инструменти, материали и консумативи, за собствена сметка, като качеството на услугата ще отгов</w:t>
      </w:r>
      <w:r w:rsidR="001B5563" w:rsidRPr="00913BFA">
        <w:rPr>
          <w:sz w:val="20"/>
          <w:szCs w:val="20"/>
          <w:lang w:val="bg-BG" w:eastAsia="bg-BG"/>
        </w:rPr>
        <w:t>аря на здравните,</w:t>
      </w:r>
      <w:r w:rsidRPr="00913BFA">
        <w:rPr>
          <w:sz w:val="20"/>
          <w:szCs w:val="20"/>
          <w:lang w:val="bg-BG" w:eastAsia="bg-BG"/>
        </w:rPr>
        <w:t xml:space="preserve"> професионалните и екологичните изисквания за този вид дейност;</w:t>
      </w:r>
    </w:p>
    <w:p w:rsidR="004D6DED" w:rsidRPr="00913BFA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Декларирам, че ще поема всички разходи за извършване на услугите, предмет на поръчката в София и страната, включително заплати и възнаграждения на работници</w:t>
      </w:r>
      <w:r w:rsidR="001B5563" w:rsidRPr="00913BFA">
        <w:rPr>
          <w:sz w:val="20"/>
          <w:szCs w:val="20"/>
          <w:lang w:val="bg-BG" w:eastAsia="bg-BG"/>
        </w:rPr>
        <w:t>те</w:t>
      </w:r>
      <w:r w:rsidRPr="00913BFA">
        <w:rPr>
          <w:sz w:val="20"/>
          <w:szCs w:val="20"/>
          <w:lang w:val="bg-BG" w:eastAsia="bg-BG"/>
        </w:rPr>
        <w:t xml:space="preserve"> и служители</w:t>
      </w:r>
      <w:r w:rsidR="001B5563" w:rsidRPr="00913BFA">
        <w:rPr>
          <w:sz w:val="20"/>
          <w:szCs w:val="20"/>
          <w:lang w:val="bg-BG" w:eastAsia="bg-BG"/>
        </w:rPr>
        <w:t>те</w:t>
      </w:r>
      <w:r w:rsidRPr="00913BFA">
        <w:rPr>
          <w:sz w:val="20"/>
          <w:szCs w:val="20"/>
          <w:lang w:val="bg-BG" w:eastAsia="bg-BG"/>
        </w:rPr>
        <w:t>.</w:t>
      </w:r>
    </w:p>
    <w:p w:rsidR="004D6DED" w:rsidRPr="00913BFA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Ще</w:t>
      </w:r>
      <w:r w:rsidRPr="00913BFA">
        <w:rPr>
          <w:bCs/>
          <w:sz w:val="20"/>
          <w:szCs w:val="20"/>
          <w:lang w:val="bg-BG" w:eastAsia="bg-BG"/>
        </w:rPr>
        <w:t xml:space="preserve"> предоставяме при поискване информация на </w:t>
      </w:r>
      <w:r w:rsidR="001B5563" w:rsidRPr="00913BFA">
        <w:rPr>
          <w:bCs/>
          <w:sz w:val="20"/>
          <w:szCs w:val="20"/>
          <w:lang w:val="bg-BG" w:eastAsia="bg-BG"/>
        </w:rPr>
        <w:t>В</w:t>
      </w:r>
      <w:r w:rsidRPr="00913BFA">
        <w:rPr>
          <w:bCs/>
          <w:sz w:val="20"/>
          <w:szCs w:val="20"/>
          <w:lang w:val="bg-BG" w:eastAsia="bg-BG"/>
        </w:rPr>
        <w:t>ъзложителя за хода на изпълнението на договора, без това да създава съществени затруднения за навреме</w:t>
      </w:r>
      <w:r w:rsidR="001B5563" w:rsidRPr="00913BFA">
        <w:rPr>
          <w:bCs/>
          <w:sz w:val="20"/>
          <w:szCs w:val="20"/>
          <w:lang w:val="bg-BG" w:eastAsia="bg-BG"/>
        </w:rPr>
        <w:t>нното изпълнение на работата му.</w:t>
      </w:r>
    </w:p>
    <w:p w:rsidR="004D6DED" w:rsidRPr="00913BFA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bCs/>
          <w:sz w:val="20"/>
          <w:szCs w:val="20"/>
          <w:lang w:val="bg-BG" w:eastAsia="bg-BG"/>
        </w:rPr>
        <w:t xml:space="preserve">Ще </w:t>
      </w:r>
      <w:r w:rsidRPr="00913BFA">
        <w:rPr>
          <w:bCs/>
          <w:iCs/>
          <w:sz w:val="20"/>
          <w:szCs w:val="20"/>
          <w:lang w:val="bg-BG" w:eastAsia="bg-BG"/>
        </w:rPr>
        <w:t>отстраняваме за своя сметка всички щети, причинени виновно от действия на нашите служители.</w:t>
      </w:r>
    </w:p>
    <w:p w:rsidR="004D6DED" w:rsidRPr="00913BFA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Предлагам да изпълня настоящата обществена поръчка както следва:</w:t>
      </w:r>
    </w:p>
    <w:p w:rsidR="004D6DED" w:rsidRPr="00913BFA" w:rsidRDefault="004D6DED" w:rsidP="004D6DED">
      <w:pPr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(</w:t>
      </w:r>
      <w:r w:rsidR="001B5563" w:rsidRPr="00913BFA">
        <w:rPr>
          <w:sz w:val="20"/>
          <w:szCs w:val="20"/>
          <w:lang w:val="bg-BG" w:eastAsia="bg-BG"/>
        </w:rPr>
        <w:t>Предлагам следната к</w:t>
      </w:r>
      <w:r w:rsidRPr="00913BFA">
        <w:rPr>
          <w:sz w:val="20"/>
          <w:szCs w:val="20"/>
          <w:lang w:val="bg-BG" w:eastAsia="bg-BG"/>
        </w:rPr>
        <w:t>онцепция за организация на персонала за изпълнението предмета на поръчката, съгласно изискванията посочени в техническ</w:t>
      </w:r>
      <w:r w:rsidR="001B5563" w:rsidRPr="00913BFA">
        <w:rPr>
          <w:sz w:val="20"/>
          <w:szCs w:val="20"/>
          <w:lang w:val="bg-BG" w:eastAsia="bg-BG"/>
        </w:rPr>
        <w:t>ата спецификацията и указанията на Възложителя.</w:t>
      </w:r>
      <w:r w:rsidRPr="00913BFA">
        <w:rPr>
          <w:sz w:val="20"/>
          <w:szCs w:val="20"/>
          <w:lang w:val="bg-BG" w:eastAsia="bg-BG"/>
        </w:rPr>
        <w:t>)</w:t>
      </w:r>
    </w:p>
    <w:p w:rsidR="004D6DED" w:rsidRPr="00913BFA" w:rsidRDefault="004D6DED" w:rsidP="004D6DED">
      <w:pPr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DED" w:rsidRPr="00913BFA" w:rsidRDefault="004D6DED" w:rsidP="004D6DED">
      <w:pPr>
        <w:jc w:val="both"/>
        <w:rPr>
          <w:sz w:val="20"/>
          <w:szCs w:val="20"/>
          <w:lang w:val="bg-BG" w:eastAsia="bg-BG"/>
        </w:rPr>
      </w:pPr>
    </w:p>
    <w:p w:rsidR="004D6DED" w:rsidRPr="00913BFA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Представяме следните документи към техническото предложение:</w:t>
      </w:r>
    </w:p>
    <w:p w:rsidR="004D6DED" w:rsidRPr="00913BFA" w:rsidRDefault="004D6DED" w:rsidP="004D6DED">
      <w:pPr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4D6DED" w:rsidRPr="00913BFA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 xml:space="preserve">б) декларация за съгласие с клаузите на приложения проект на договор; </w:t>
      </w:r>
    </w:p>
    <w:p w:rsidR="004D6DED" w:rsidRPr="00913BFA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в) декларация за срока на валидност на офертата;</w:t>
      </w:r>
    </w:p>
    <w:p w:rsidR="004D6DED" w:rsidRPr="00913BFA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 xml:space="preserve">г) декларация по </w:t>
      </w:r>
      <w:r w:rsidR="0015674A" w:rsidRPr="00913BFA">
        <w:rPr>
          <w:sz w:val="20"/>
          <w:szCs w:val="20"/>
          <w:lang w:val="bg-BG" w:eastAsia="bg-BG"/>
        </w:rPr>
        <w:t>за конфиденциално (ако е приложимо);</w:t>
      </w:r>
    </w:p>
    <w:p w:rsidR="0015674A" w:rsidRPr="00913BFA" w:rsidRDefault="0015674A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д) декларация 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2016/679);</w:t>
      </w:r>
    </w:p>
    <w:p w:rsidR="004D6DED" w:rsidRPr="00913BFA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д</w:t>
      </w:r>
      <w:r w:rsidRPr="00913BFA">
        <w:rPr>
          <w:sz w:val="20"/>
          <w:szCs w:val="20"/>
          <w:lang w:eastAsia="bg-BG"/>
        </w:rPr>
        <w:t>)</w:t>
      </w:r>
      <w:r w:rsidRPr="00913BFA">
        <w:rPr>
          <w:sz w:val="20"/>
          <w:szCs w:val="20"/>
          <w:lang w:val="bg-BG" w:eastAsia="bg-BG"/>
        </w:rPr>
        <w:t xml:space="preserve"> други – по преценка.</w:t>
      </w:r>
    </w:p>
    <w:p w:rsidR="004D6DED" w:rsidRPr="00913BFA" w:rsidRDefault="004D6DED" w:rsidP="004D6DED">
      <w:pPr>
        <w:numPr>
          <w:ilvl w:val="0"/>
          <w:numId w:val="31"/>
        </w:numPr>
        <w:ind w:left="0" w:firstLine="207"/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 xml:space="preserve"> Запознати сме и приемаме условието, посоченото в документацията на възложителя, че </w:t>
      </w:r>
      <w:r w:rsidRPr="00913BFA">
        <w:rPr>
          <w:bCs/>
          <w:sz w:val="20"/>
          <w:szCs w:val="20"/>
          <w:lang w:val="bg-BG" w:eastAsia="bg-BG"/>
        </w:rPr>
        <w:t>ако в техническото предложение не се съдържа ед</w:t>
      </w:r>
      <w:r w:rsidR="001B5563" w:rsidRPr="00913BFA">
        <w:rPr>
          <w:bCs/>
          <w:sz w:val="20"/>
          <w:szCs w:val="20"/>
          <w:lang w:val="bg-BG" w:eastAsia="bg-BG"/>
        </w:rPr>
        <w:t>ин или повече от описаните в т.8</w:t>
      </w:r>
      <w:r w:rsidRPr="00913BFA">
        <w:rPr>
          <w:bCs/>
          <w:sz w:val="20"/>
          <w:szCs w:val="20"/>
          <w:lang w:val="bg-BG" w:eastAsia="bg-BG"/>
        </w:rPr>
        <w:t xml:space="preserve"> и т.</w:t>
      </w:r>
      <w:r w:rsidR="001B5563" w:rsidRPr="00913BFA">
        <w:rPr>
          <w:bCs/>
          <w:sz w:val="20"/>
          <w:szCs w:val="20"/>
          <w:lang w:val="bg-BG" w:eastAsia="bg-BG"/>
        </w:rPr>
        <w:t>9</w:t>
      </w:r>
      <w:r w:rsidRPr="00913BFA">
        <w:rPr>
          <w:bCs/>
          <w:sz w:val="20"/>
          <w:szCs w:val="20"/>
          <w:lang w:val="bg-BG" w:eastAsia="bg-BG"/>
        </w:rPr>
        <w:t xml:space="preserve"> документи или представените документи не отговарят на изисканите форма и съдържание</w:t>
      </w:r>
      <w:r w:rsidRPr="00913BFA">
        <w:rPr>
          <w:bCs/>
          <w:sz w:val="20"/>
          <w:szCs w:val="20"/>
          <w:lang w:eastAsia="bg-BG"/>
        </w:rPr>
        <w:t xml:space="preserve"> </w:t>
      </w:r>
      <w:r w:rsidRPr="00913BFA">
        <w:rPr>
          <w:bCs/>
          <w:sz w:val="20"/>
          <w:szCs w:val="20"/>
          <w:lang w:val="bg-BG" w:eastAsia="bg-BG"/>
        </w:rPr>
        <w:t>от техническата спецификация, ще бъдем  отстранени от участие в процедурата.</w:t>
      </w:r>
    </w:p>
    <w:p w:rsidR="00913BFA" w:rsidRPr="00913BFA" w:rsidRDefault="00913BFA" w:rsidP="00913BFA">
      <w:pPr>
        <w:numPr>
          <w:ilvl w:val="0"/>
          <w:numId w:val="31"/>
        </w:numPr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lastRenderedPageBreak/>
        <w:t>Съгласни сме, Възложителят да запазва правото си да поръчва допълнителни количества от описаните в техническата спецификация материали, по посочените в нея единични цени, до достигане на максималната прогнозна стойност на договора;</w:t>
      </w:r>
    </w:p>
    <w:p w:rsidR="00913BFA" w:rsidRPr="00913BFA" w:rsidRDefault="00913BFA" w:rsidP="00913BFA">
      <w:pPr>
        <w:numPr>
          <w:ilvl w:val="0"/>
          <w:numId w:val="31"/>
        </w:numPr>
        <w:contextualSpacing/>
        <w:jc w:val="both"/>
        <w:rPr>
          <w:sz w:val="20"/>
          <w:szCs w:val="20"/>
          <w:lang w:val="bg-BG" w:eastAsia="bg-BG"/>
        </w:rPr>
      </w:pPr>
      <w:r w:rsidRPr="00913BFA">
        <w:rPr>
          <w:sz w:val="20"/>
          <w:szCs w:val="20"/>
          <w:lang w:val="bg-BG" w:eastAsia="bg-BG"/>
        </w:rPr>
        <w:t>Съгласни сме мястото на изпълнение на поръчката да бъдат сградите на Софийски университет „Св. Климент Охридски“, както следва: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Ректорат – гр. София, бул. „Цар Освободител“ № 15;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Факултет по Начална и Предучилищна Педагогика – гр.София, бул. „Шипченски проход“ № 69 А;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Департамент за Езиково Обучение – гр.София, ул. “Коста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Лулчев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>“ № 27;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Кампус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„Изток“ – гр. София, бул. „Цариградско шосе“ № 125, бл. 1, бл. 2, бл. 3 и бл. 4;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Факултет по Журналистика и Масови Комуникации и Университетски Ботанически Градини – гр.София, ул. „Московска“ № 49; 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Биологически факултет – гр.София, бул. „Драган Цанков“ № 8;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Кампус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„Лозенец“ – гр.София, бул. „Джеймс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Баучер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>“ № 1-5;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Институт „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Конфуций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>“ – гр.София, бул. „Александър Стамболийски“ № 82;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Център за Източни Езици и Култури – гр.София, бул. „Тодор Александров“ № 79;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Център за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Славяно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- Византийски Проучвания „проф. Иван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Дуйчев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“ – гр.София, ул. „проф. Иван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Дуйчев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>“ № 18;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Департамент за Информация и Усъвършенстване на Учители – гр.София, бул. „Цар Борис III“ № 224;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Богословски факултет – пл. „Света Неделя“ № 19;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Поделение Социално – Битово Обслужване – гр.София, бл. 42Б, ж.к. Студентски град;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гр. Черноморец, общ. Созопол;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гр. Балчик, местност „Двореца“, Университетска Ботаническа Градина;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гр. Варна, землището на кв. „Виница“, Университетска Ботаническа Градина;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гр. Китен, „Творчески дом – Китен“;</w:t>
      </w:r>
    </w:p>
    <w:p w:rsidR="00913BFA" w:rsidRPr="00913BFA" w:rsidRDefault="00913BFA" w:rsidP="00913BFA">
      <w:pPr>
        <w:pStyle w:val="af0"/>
        <w:numPr>
          <w:ilvl w:val="1"/>
          <w:numId w:v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Други сгради собственост на Възложителя.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Гарантираме, че сме в състояние да изпълним качествено и в срок предмета на настоящата обява в пълно съответствие с изискванията на Възложителя и обема ѝ;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Запознати сме и приемаме поставените изисквания в обявата. Ако бъдем определени за изпълнител, ще сключим договор за изпълнение на предмета на поръчката при Вашите условия;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Всички електроматериали, доставяни от нас, ще бъдат придружавани от съответните сертификати за произход и качество, информационен лист за безопасност на продукта, сертификат - инструкция за употреба на български език и декларация, удостоверяваща съответствието на всеки един от електроматериалите със съществените изисквания на Възложителя;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Доставката на електроматериалите ще се извършва съгласно техническото предложение на участника по писмена заявка от страна на Възложителя и неговите звена  и трябва ще бъде изпълнена в срок от 5 (пет) работни дни от получаването ѝ;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Товаро-разтоварните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дейности ще бъдат извършвани за наша сметка. Съгласни сме, приемането на поръчаните електроматериали се извършва в работни дни от 9:00 часа до 12:00 часа и от 13:00 часа до 15:00 часа;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Pr="00913BFA">
        <w:rPr>
          <w:rFonts w:ascii="Times New Roman" w:hAnsi="Times New Roman" w:cs="Times New Roman"/>
          <w:sz w:val="20"/>
          <w:szCs w:val="20"/>
          <w:lang w:eastAsia="bg-BG"/>
        </w:rPr>
        <w:t>Предлаганите стоки ще са безвредни за здравето и живота на хората;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Доставяните продукти ще бъдат в оригиналните опаковки на производителя, с ненарушена цялост, от която да са видни произходът на стоката, информация за фирмата производител, както и срока на годност и условията, при които се използват;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Ще предоставим информационни листове за безопасност или друг еквивалентен документ, който да съдържа информация, която следва да се осигури по отношение на предпазване на здравето на потребителя, безопасността на работното място и опазване на околната среда /ако доставената стока притежава такъв информационен лист/; 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Стоките ще бъдат придружени със сертификат за съответствие;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При доставка, в случай на промяна на нормативните изисквания през периода на изпълнение на поръчката, се задължаваме да предоставим актуализирани информационни листове за безопасност на доставяните стоки;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Приемането на доставката ще се удостоверява чрез съставяне на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приемо-прдавателен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протокол, който се подписва от представител/и на Възложителя и Изпълнителя и е основание за издаване на фактура – оригинал.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Приемо-предавателният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протокол следва да съдържа най-малко следната информация:</w:t>
      </w:r>
    </w:p>
    <w:p w:rsidR="00913BFA" w:rsidRPr="00913BFA" w:rsidRDefault="00913BFA" w:rsidP="00913BFA">
      <w:pPr>
        <w:pStyle w:val="af0"/>
        <w:ind w:left="709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•</w:t>
      </w:r>
      <w:r w:rsidRPr="00913BFA">
        <w:rPr>
          <w:rFonts w:ascii="Times New Roman" w:hAnsi="Times New Roman" w:cs="Times New Roman"/>
          <w:sz w:val="20"/>
          <w:szCs w:val="20"/>
          <w:lang w:eastAsia="bg-BG"/>
        </w:rPr>
        <w:tab/>
        <w:t>видът, количеството на доставените електроматериали и тяхното съответствие с офертата на Изпълнителя и изискванията на Възложителя, определени в техническите спецификации или конкретната заявка;</w:t>
      </w:r>
    </w:p>
    <w:p w:rsidR="00913BFA" w:rsidRPr="00913BFA" w:rsidRDefault="00913BFA" w:rsidP="00913BFA">
      <w:pPr>
        <w:pStyle w:val="af0"/>
        <w:ind w:left="709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•</w:t>
      </w:r>
      <w:r w:rsidRPr="00913BFA">
        <w:rPr>
          <w:rFonts w:ascii="Times New Roman" w:hAnsi="Times New Roman" w:cs="Times New Roman"/>
          <w:sz w:val="20"/>
          <w:szCs w:val="20"/>
          <w:lang w:eastAsia="bg-BG"/>
        </w:rPr>
        <w:tab/>
        <w:t>номер на договора;</w:t>
      </w:r>
    </w:p>
    <w:p w:rsidR="00913BFA" w:rsidRPr="00913BFA" w:rsidRDefault="00913BFA" w:rsidP="00913BFA">
      <w:pPr>
        <w:pStyle w:val="af0"/>
        <w:ind w:left="709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•</w:t>
      </w:r>
      <w:r w:rsidRPr="00913BFA">
        <w:rPr>
          <w:rFonts w:ascii="Times New Roman" w:hAnsi="Times New Roman" w:cs="Times New Roman"/>
          <w:sz w:val="20"/>
          <w:szCs w:val="20"/>
          <w:lang w:eastAsia="bg-BG"/>
        </w:rPr>
        <w:tab/>
        <w:t>дата и място на доставка.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В случай на несъответствие, се подписва констативен протокол, в който се описват подробно липсите и/или констатираните несъответствия. В случай че при подписването на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приемо-предавателния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протокол се установи от представител/и на Възложителя, че част или всички доставени електроматериали не отговарят на предварително договорения вид и/или има отклонения в поръчаното количество и декларираното качество на материалите, Възложителят може да иска незабавно замяната на несъответстващите артикули с нови за наша сметка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Съгласни сме Възложителят да подписва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приемо-предавателния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 протокол само при условие, че доставените артикули отговарят изцяло на посочените в заявката му видове и количества електроматериали, също така и на изискванията на Възложителя към тях и на действащите български и европейски стандарти за качество.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>При установяване на доставени от нас негодни за употреба материали, поради изтекъл срок на годност, дефекти, компрометирана цялост, се съставя и подписва констативен протокол от представител/и на Възложителя и в едномесечен срок от доставката, ще заменим за своя сметка описаните в констативния протокол негодни за употреба материали.</w:t>
      </w:r>
      <w:r w:rsidRPr="00913BFA">
        <w:rPr>
          <w:rFonts w:ascii="Times New Roman" w:hAnsi="Times New Roman" w:cs="Times New Roman"/>
          <w:sz w:val="20"/>
          <w:szCs w:val="20"/>
          <w:lang w:eastAsia="bg-BG"/>
        </w:rPr>
        <w:tab/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Приемаме Възложителят да запазва правото си да заявява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eлектроматериали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 xml:space="preserve">, които не са включени в техническата спецификация или са включени поименно, но са с различни от описаните в спецификацията характеристики. В такъв случай, при поискване от Възложителя ще представим ценова оферта, която е придружена с процента отстъпка заявен в ценовото ни предложение. Артикулите се считат за заявени след получаване на изрично писмено потвърждение (по </w:t>
      </w:r>
      <w:proofErr w:type="spellStart"/>
      <w:r w:rsidRPr="00913BFA">
        <w:rPr>
          <w:rFonts w:ascii="Times New Roman" w:hAnsi="Times New Roman" w:cs="Times New Roman"/>
          <w:sz w:val="20"/>
          <w:szCs w:val="20"/>
          <w:lang w:eastAsia="bg-BG"/>
        </w:rPr>
        <w:t>e-mail</w:t>
      </w:r>
      <w:proofErr w:type="spellEnd"/>
      <w:r w:rsidRPr="00913BFA">
        <w:rPr>
          <w:rFonts w:ascii="Times New Roman" w:hAnsi="Times New Roman" w:cs="Times New Roman"/>
          <w:sz w:val="20"/>
          <w:szCs w:val="20"/>
          <w:lang w:eastAsia="bg-BG"/>
        </w:rPr>
        <w:t>) на заявката от страна на Възложителя.</w:t>
      </w:r>
    </w:p>
    <w:p w:rsidR="00913BFA" w:rsidRPr="00913BFA" w:rsidRDefault="00913BFA" w:rsidP="00913BFA">
      <w:pPr>
        <w:pStyle w:val="af0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bookmarkStart w:id="1" w:name="_GoBack"/>
      <w:bookmarkEnd w:id="1"/>
      <w:r w:rsidRPr="00913BFA">
        <w:rPr>
          <w:rFonts w:ascii="Times New Roman" w:hAnsi="Times New Roman" w:cs="Times New Roman"/>
          <w:sz w:val="20"/>
          <w:szCs w:val="20"/>
          <w:lang w:eastAsia="bg-BG"/>
        </w:rPr>
        <w:t>Съгласни сме, Възложителят да запазва правото си да поръчва допълнителни количества от описаните в техническата спецификация материали, по посочените в нея единични цени, до достигане на максималната прогнозна стойност на договора;</w:t>
      </w:r>
    </w:p>
    <w:p w:rsidR="00913BFA" w:rsidRPr="001B5563" w:rsidRDefault="00913BFA" w:rsidP="00913BFA">
      <w:pPr>
        <w:ind w:left="207"/>
        <w:contextualSpacing/>
        <w:jc w:val="both"/>
        <w:rPr>
          <w:sz w:val="20"/>
          <w:szCs w:val="20"/>
          <w:lang w:val="bg-BG" w:eastAsia="bg-BG"/>
        </w:rPr>
      </w:pPr>
    </w:p>
    <w:p w:rsidR="004D6DED" w:rsidRPr="001B5563" w:rsidRDefault="004D6DED" w:rsidP="004D6DED">
      <w:pPr>
        <w:jc w:val="both"/>
        <w:rPr>
          <w:sz w:val="20"/>
          <w:szCs w:val="20"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 xml:space="preserve">Представляващ/упълномощено лице </w:t>
            </w:r>
          </w:p>
          <w:p w:rsidR="004D6DED" w:rsidRPr="001B5563" w:rsidRDefault="004D6DED" w:rsidP="004D6DED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(име и фамилия)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Подпис</w:t>
            </w:r>
          </w:p>
          <w:p w:rsidR="004D6DED" w:rsidRPr="001B5563" w:rsidRDefault="004D6DED" w:rsidP="004D6DED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(печат)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</w:tbl>
    <w:p w:rsidR="004D6DED" w:rsidRPr="001B5563" w:rsidRDefault="004D6DED" w:rsidP="004D6DED">
      <w:pPr>
        <w:rPr>
          <w:sz w:val="20"/>
          <w:szCs w:val="20"/>
          <w:lang w:val="bg-BG" w:eastAsia="bg-BG"/>
        </w:rPr>
      </w:pPr>
    </w:p>
    <w:p w:rsidR="004D6DED" w:rsidRPr="001B5563" w:rsidRDefault="004D6DED" w:rsidP="004D6DED">
      <w:pPr>
        <w:keepNext/>
        <w:keepLines/>
        <w:outlineLvl w:val="2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CA5C04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CA5C04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A5C04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10."/>
      <w:bookmarkStart w:id="3" w:name="_Образец_№_11."/>
      <w:bookmarkStart w:id="4" w:name="_Toc443984865"/>
      <w:bookmarkEnd w:id="2"/>
      <w:bookmarkEnd w:id="3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1567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проект на договор </w:t>
      </w:r>
    </w:p>
    <w:p w:rsidR="00CC2492" w:rsidRPr="008A151D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8A151D">
        <w:rPr>
          <w:b/>
          <w:bCs/>
          <w:sz w:val="20"/>
          <w:szCs w:val="20"/>
          <w:lang w:val="bg-BG"/>
        </w:rPr>
        <w:t>ДЕКЛАРАЦИЯ</w:t>
      </w:r>
    </w:p>
    <w:p w:rsidR="00CC2492" w:rsidRPr="008A151D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8A151D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8A151D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8A151D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8A151D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8A151D" w:rsidTr="00BD752B">
        <w:tc>
          <w:tcPr>
            <w:tcW w:w="2067" w:type="dxa"/>
            <w:gridSpan w:val="3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2067" w:type="dxa"/>
            <w:gridSpan w:val="3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3225" w:type="dxa"/>
            <w:gridSpan w:val="4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3225" w:type="dxa"/>
            <w:gridSpan w:val="4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8A151D" w:rsidTr="00BD752B">
        <w:tc>
          <w:tcPr>
            <w:tcW w:w="1809" w:type="dxa"/>
            <w:gridSpan w:val="2"/>
            <w:vAlign w:val="bottom"/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1809" w:type="dxa"/>
            <w:gridSpan w:val="2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8A151D" w:rsidTr="00BD752B">
        <w:tc>
          <w:tcPr>
            <w:tcW w:w="412" w:type="dxa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412" w:type="dxa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8A151D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99130B" w:rsidRPr="008A151D" w:rsidRDefault="00CC2492" w:rsidP="0099130B">
      <w:pPr>
        <w:rPr>
          <w:sz w:val="20"/>
          <w:szCs w:val="20"/>
          <w:lang w:val="bg-BG"/>
        </w:rPr>
      </w:pPr>
      <w:r w:rsidRPr="008A151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8A151D">
        <w:rPr>
          <w:sz w:val="20"/>
          <w:szCs w:val="20"/>
          <w:lang w:val="bg-BG"/>
        </w:rPr>
        <w:t>:</w:t>
      </w:r>
      <w:r w:rsidRPr="008A151D">
        <w:rPr>
          <w:sz w:val="20"/>
          <w:szCs w:val="20"/>
          <w:lang w:val="bg-BG"/>
        </w:rPr>
        <w:t xml:space="preserve"> </w:t>
      </w:r>
      <w:r w:rsidR="0015674A" w:rsidRPr="001B5563">
        <w:rPr>
          <w:b/>
          <w:sz w:val="20"/>
          <w:szCs w:val="20"/>
          <w:lang w:val="bg-BG" w:eastAsia="bg-BG"/>
        </w:rPr>
        <w:t>„</w:t>
      </w:r>
      <w:r w:rsidR="0015674A">
        <w:rPr>
          <w:b/>
          <w:sz w:val="20"/>
          <w:szCs w:val="20"/>
          <w:lang w:val="bg-BG" w:eastAsia="bg-BG"/>
        </w:rPr>
        <w:t>Периодична доставка на електроматериали</w:t>
      </w:r>
      <w:r w:rsidR="0015674A" w:rsidRPr="001B5563">
        <w:rPr>
          <w:b/>
          <w:sz w:val="20"/>
          <w:szCs w:val="20"/>
          <w:lang w:val="bg-BG" w:eastAsia="bg-BG"/>
        </w:rPr>
        <w:t xml:space="preserve"> за нуждите на СУ „Св. Климент Охридски“,</w:t>
      </w:r>
    </w:p>
    <w:p w:rsidR="00391B38" w:rsidRPr="008A151D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C2492" w:rsidRPr="008A151D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8A151D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8A151D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8A151D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8A151D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8A151D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  <w:r w:rsidRPr="008A151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37398A">
            <w:pPr>
              <w:rPr>
                <w:sz w:val="20"/>
                <w:szCs w:val="20"/>
                <w:lang w:val="bg-BG"/>
              </w:rPr>
            </w:pPr>
            <w:r w:rsidRPr="008A151D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8A151D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8A151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  <w:r w:rsidRPr="008A151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CA5C04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1567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4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A151D" w:rsidRPr="00CA5C04" w:rsidTr="00BD752B">
        <w:tc>
          <w:tcPr>
            <w:tcW w:w="412" w:type="dxa"/>
          </w:tcPr>
          <w:p w:rsidR="008A151D" w:rsidRPr="00CA5C04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A151D" w:rsidRPr="00CA5C04" w:rsidRDefault="008A151D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8A151D" w:rsidRPr="00CA5C04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A151D" w:rsidRPr="00CA5C04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>
        <w:rPr>
          <w:sz w:val="20"/>
          <w:szCs w:val="20"/>
          <w:lang w:val="bg-BG"/>
        </w:rPr>
        <w:t xml:space="preserve">: </w:t>
      </w:r>
      <w:r w:rsidR="0015674A" w:rsidRPr="001B5563">
        <w:rPr>
          <w:b/>
          <w:sz w:val="20"/>
          <w:szCs w:val="20"/>
          <w:lang w:val="bg-BG" w:eastAsia="bg-BG"/>
        </w:rPr>
        <w:t>„</w:t>
      </w:r>
      <w:r w:rsidR="0015674A">
        <w:rPr>
          <w:b/>
          <w:sz w:val="20"/>
          <w:szCs w:val="20"/>
          <w:lang w:val="bg-BG" w:eastAsia="bg-BG"/>
        </w:rPr>
        <w:t>Периодична доставка на електроматериали</w:t>
      </w:r>
      <w:r w:rsidR="0015674A" w:rsidRPr="001B5563">
        <w:rPr>
          <w:b/>
          <w:sz w:val="20"/>
          <w:szCs w:val="20"/>
          <w:lang w:val="bg-BG" w:eastAsia="bg-BG"/>
        </w:rPr>
        <w:t xml:space="preserve"> за нуждите на СУ „Св. Климент Охридски“,</w:t>
      </w:r>
    </w:p>
    <w:p w:rsidR="00391B38" w:rsidRPr="00CA5C04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066D13" w:rsidRPr="00CA5C04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</w:t>
      </w:r>
    </w:p>
    <w:p w:rsidR="00CC2492" w:rsidRPr="00E72817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E72817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E72817">
        <w:rPr>
          <w:sz w:val="20"/>
          <w:szCs w:val="20"/>
          <w:lang w:val="bg-BG"/>
        </w:rPr>
        <w:t xml:space="preserve">до </w:t>
      </w:r>
      <w:r w:rsidR="003D259B" w:rsidRPr="00E72817">
        <w:rPr>
          <w:sz w:val="20"/>
          <w:szCs w:val="20"/>
          <w:lang w:val="bg-BG"/>
        </w:rPr>
        <w:t>31</w:t>
      </w:r>
      <w:r w:rsidR="00413B2B" w:rsidRPr="00E72817">
        <w:rPr>
          <w:sz w:val="20"/>
          <w:szCs w:val="20"/>
          <w:lang w:val="bg-BG"/>
        </w:rPr>
        <w:t>.</w:t>
      </w:r>
      <w:r w:rsidR="00391B38" w:rsidRPr="00E72817">
        <w:rPr>
          <w:sz w:val="20"/>
          <w:szCs w:val="20"/>
          <w:lang w:val="bg-BG"/>
        </w:rPr>
        <w:t>0</w:t>
      </w:r>
      <w:r w:rsidR="00515A4D">
        <w:rPr>
          <w:sz w:val="20"/>
          <w:szCs w:val="20"/>
          <w:lang w:val="bg-BG"/>
        </w:rPr>
        <w:t>1</w:t>
      </w:r>
      <w:r w:rsidR="00413B2B" w:rsidRPr="00E72817">
        <w:rPr>
          <w:sz w:val="20"/>
          <w:szCs w:val="20"/>
          <w:lang w:val="bg-BG"/>
        </w:rPr>
        <w:t>.201</w:t>
      </w:r>
      <w:r w:rsidR="00515A4D">
        <w:rPr>
          <w:sz w:val="20"/>
          <w:szCs w:val="20"/>
          <w:lang w:val="bg-BG"/>
        </w:rPr>
        <w:t>9</w:t>
      </w:r>
      <w:r w:rsidR="004E47F1" w:rsidRPr="00E72817">
        <w:rPr>
          <w:sz w:val="20"/>
          <w:szCs w:val="20"/>
          <w:lang w:val="bg-BG"/>
        </w:rPr>
        <w:t xml:space="preserve"> г.</w:t>
      </w:r>
    </w:p>
    <w:p w:rsidR="00CC2492" w:rsidRPr="00CA5C04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CA5C04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br w:type="page"/>
      </w:r>
      <w:bookmarkStart w:id="5" w:name="_Образец_№_12."/>
      <w:bookmarkStart w:id="6" w:name="_Toc443984867"/>
      <w:bookmarkEnd w:id="5"/>
    </w:p>
    <w:p w:rsidR="0015674A" w:rsidRPr="00CA5C04" w:rsidRDefault="0015674A" w:rsidP="001567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7" w:name="_Образец_№_12._1"/>
      <w:bookmarkStart w:id="8" w:name="_Образец_№_15."/>
      <w:bookmarkStart w:id="9" w:name="_Toc443984871"/>
      <w:bookmarkEnd w:id="6"/>
      <w:bookmarkEnd w:id="7"/>
      <w:bookmarkEnd w:id="8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за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конфиденциалност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15674A" w:rsidRDefault="0015674A" w:rsidP="0015674A">
      <w:pPr>
        <w:jc w:val="center"/>
        <w:rPr>
          <w:b/>
          <w:sz w:val="20"/>
          <w:szCs w:val="22"/>
        </w:rPr>
      </w:pPr>
    </w:p>
    <w:p w:rsidR="0015674A" w:rsidRDefault="0015674A" w:rsidP="0015674A">
      <w:pPr>
        <w:jc w:val="center"/>
        <w:rPr>
          <w:b/>
          <w:sz w:val="20"/>
          <w:szCs w:val="22"/>
        </w:rPr>
      </w:pPr>
    </w:p>
    <w:p w:rsidR="0015674A" w:rsidRPr="0015674A" w:rsidRDefault="0015674A" w:rsidP="0015674A">
      <w:pPr>
        <w:jc w:val="center"/>
        <w:rPr>
          <w:b/>
          <w:sz w:val="20"/>
          <w:szCs w:val="22"/>
          <w:lang w:val="ru-RU"/>
        </w:rPr>
      </w:pPr>
      <w:r>
        <w:rPr>
          <w:b/>
          <w:sz w:val="20"/>
          <w:szCs w:val="22"/>
          <w:lang w:val="ru-RU"/>
        </w:rPr>
        <w:t>ДЕКЛАРАЦИ</w:t>
      </w:r>
      <w:r w:rsidRPr="0015674A">
        <w:rPr>
          <w:b/>
          <w:sz w:val="20"/>
          <w:szCs w:val="22"/>
          <w:lang w:val="ru-RU"/>
        </w:rPr>
        <w:t xml:space="preserve">Я </w:t>
      </w:r>
    </w:p>
    <w:p w:rsidR="0015674A" w:rsidRPr="0015674A" w:rsidRDefault="0015674A" w:rsidP="0015674A">
      <w:pPr>
        <w:shd w:val="clear" w:color="auto" w:fill="FFFFFF"/>
        <w:spacing w:before="60"/>
        <w:jc w:val="center"/>
        <w:rPr>
          <w:color w:val="000000"/>
          <w:sz w:val="20"/>
          <w:szCs w:val="22"/>
          <w:highlight w:val="yellow"/>
          <w:lang w:val="ru-RU"/>
        </w:rPr>
      </w:pPr>
      <w:r w:rsidRPr="0015674A">
        <w:rPr>
          <w:sz w:val="20"/>
          <w:szCs w:val="22"/>
          <w:lang w:val="ru-RU"/>
        </w:rPr>
        <w:t>за конфиденциалност</w:t>
      </w:r>
      <w:r w:rsidRPr="0015674A">
        <w:rPr>
          <w:rStyle w:val="af6"/>
          <w:sz w:val="20"/>
          <w:szCs w:val="22"/>
        </w:rPr>
        <w:footnoteReference w:id="1"/>
      </w:r>
      <w:r w:rsidRPr="0015674A">
        <w:rPr>
          <w:sz w:val="20"/>
          <w:szCs w:val="22"/>
          <w:lang w:val="ru-RU"/>
        </w:rPr>
        <w:t xml:space="preserve"> по чл. 102, ал. 1 от ЗОП</w:t>
      </w:r>
    </w:p>
    <w:p w:rsidR="0015674A" w:rsidRPr="0015674A" w:rsidRDefault="0015674A" w:rsidP="0015674A">
      <w:pPr>
        <w:jc w:val="both"/>
        <w:rPr>
          <w:i/>
          <w:sz w:val="20"/>
          <w:szCs w:val="22"/>
          <w:lang w:val="ru-RU"/>
        </w:rPr>
      </w:pPr>
    </w:p>
    <w:p w:rsidR="0015674A" w:rsidRPr="0015674A" w:rsidRDefault="0015674A" w:rsidP="0015674A">
      <w:pPr>
        <w:spacing w:before="60"/>
        <w:jc w:val="both"/>
        <w:rPr>
          <w:i/>
          <w:iCs/>
          <w:sz w:val="20"/>
          <w:szCs w:val="22"/>
          <w:lang w:val="ru-RU"/>
        </w:rPr>
      </w:pPr>
      <w:r w:rsidRPr="0015674A">
        <w:rPr>
          <w:sz w:val="20"/>
          <w:szCs w:val="22"/>
          <w:lang w:val="ru-RU"/>
        </w:rPr>
        <w:t>Долуподписаният/ната ......................................................................................................,  с ЕГН...............................................,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15674A" w:rsidRDefault="0015674A" w:rsidP="0015674A">
      <w:pPr>
        <w:spacing w:before="60"/>
        <w:jc w:val="both"/>
        <w:rPr>
          <w:i/>
          <w:iCs/>
          <w:sz w:val="20"/>
          <w:szCs w:val="22"/>
          <w:lang w:val="ru-RU"/>
        </w:rPr>
      </w:pPr>
      <w:r w:rsidRPr="0015674A">
        <w:rPr>
          <w:i/>
          <w:iCs/>
          <w:sz w:val="20"/>
          <w:szCs w:val="22"/>
          <w:lang w:val="ru-RU"/>
        </w:rPr>
        <w:t xml:space="preserve">(посочете длъжността) </w:t>
      </w:r>
      <w:r w:rsidRPr="0015674A">
        <w:rPr>
          <w:i/>
          <w:iCs/>
          <w:sz w:val="20"/>
          <w:szCs w:val="22"/>
          <w:lang w:val="ru-RU"/>
        </w:rPr>
        <w:tab/>
      </w:r>
      <w:r w:rsidRPr="0015674A">
        <w:rPr>
          <w:i/>
          <w:iCs/>
          <w:sz w:val="20"/>
          <w:szCs w:val="22"/>
          <w:lang w:val="ru-RU"/>
        </w:rPr>
        <w:tab/>
      </w:r>
      <w:r w:rsidRPr="0015674A">
        <w:rPr>
          <w:i/>
          <w:iCs/>
          <w:sz w:val="20"/>
          <w:szCs w:val="22"/>
          <w:lang w:val="ru-RU"/>
        </w:rPr>
        <w:tab/>
      </w:r>
      <w:r w:rsidRPr="0015674A">
        <w:rPr>
          <w:i/>
          <w:iCs/>
          <w:sz w:val="20"/>
          <w:szCs w:val="22"/>
          <w:lang w:val="ru-RU"/>
        </w:rPr>
        <w:tab/>
        <w:t xml:space="preserve">(посочете фирмата на Участника) </w:t>
      </w:r>
    </w:p>
    <w:p w:rsidR="0015674A" w:rsidRPr="0015674A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</w:rPr>
      </w:pPr>
      <w:r w:rsidRPr="0015674A">
        <w:rPr>
          <w:sz w:val="20"/>
          <w:szCs w:val="22"/>
          <w:lang w:val="ru-RU"/>
        </w:rPr>
        <w:t>Участник в обществена поръчка, възлагана чрез събиране на оферти с обява, по реда на Глава 26</w:t>
      </w:r>
      <w:r w:rsidRPr="0015674A">
        <w:rPr>
          <w:sz w:val="20"/>
          <w:szCs w:val="22"/>
          <w:u w:val="single"/>
          <w:vertAlign w:val="superscript"/>
          <w:lang w:val="ru-RU"/>
        </w:rPr>
        <w:t>та</w:t>
      </w:r>
      <w:r w:rsidRPr="0015674A">
        <w:rPr>
          <w:sz w:val="20"/>
          <w:szCs w:val="22"/>
          <w:lang w:val="ru-RU"/>
        </w:rPr>
        <w:t xml:space="preserve"> от ЗОП, с предмет:</w:t>
      </w:r>
      <w:r w:rsidRPr="0015674A">
        <w:rPr>
          <w:b/>
          <w:bCs/>
          <w:i/>
          <w:sz w:val="20"/>
          <w:szCs w:val="22"/>
          <w:lang w:val="ru-RU"/>
        </w:rPr>
        <w:t xml:space="preserve"> </w:t>
      </w:r>
      <w:r w:rsidRPr="0015674A">
        <w:rPr>
          <w:rFonts w:eastAsia="Arial"/>
          <w:b/>
          <w:sz w:val="20"/>
          <w:szCs w:val="22"/>
        </w:rPr>
        <w:t>„</w:t>
      </w:r>
      <w:proofErr w:type="spellStart"/>
      <w:r w:rsidRPr="0015674A">
        <w:rPr>
          <w:rFonts w:eastAsia="Arial"/>
          <w:b/>
          <w:sz w:val="20"/>
          <w:szCs w:val="22"/>
        </w:rPr>
        <w:t>Периодична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Pr="0015674A">
        <w:rPr>
          <w:rFonts w:eastAsia="Arial"/>
          <w:b/>
          <w:sz w:val="20"/>
          <w:szCs w:val="22"/>
        </w:rPr>
        <w:t>доставка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Pr="0015674A">
        <w:rPr>
          <w:rFonts w:eastAsia="Arial"/>
          <w:b/>
          <w:sz w:val="20"/>
          <w:szCs w:val="22"/>
        </w:rPr>
        <w:t>на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Pr="0015674A">
        <w:rPr>
          <w:rFonts w:eastAsia="Arial"/>
          <w:b/>
          <w:sz w:val="20"/>
          <w:szCs w:val="22"/>
        </w:rPr>
        <w:t>електроматериали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Pr="0015674A">
        <w:rPr>
          <w:rFonts w:eastAsia="Arial"/>
          <w:b/>
          <w:sz w:val="20"/>
          <w:szCs w:val="22"/>
        </w:rPr>
        <w:t>за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Pr="0015674A">
        <w:rPr>
          <w:rFonts w:eastAsia="Arial"/>
          <w:b/>
          <w:sz w:val="20"/>
          <w:szCs w:val="22"/>
        </w:rPr>
        <w:t>нуждите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Pr="0015674A">
        <w:rPr>
          <w:rFonts w:eastAsia="Arial"/>
          <w:b/>
          <w:sz w:val="20"/>
          <w:szCs w:val="22"/>
        </w:rPr>
        <w:t>на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r w:rsidR="0025683A">
        <w:rPr>
          <w:rFonts w:eastAsia="Arial"/>
          <w:b/>
          <w:sz w:val="20"/>
          <w:szCs w:val="22"/>
          <w:lang w:val="bg-BG"/>
        </w:rPr>
        <w:t>СУ</w:t>
      </w:r>
      <w:r w:rsidRPr="0015674A">
        <w:rPr>
          <w:rFonts w:eastAsia="Arial"/>
          <w:b/>
          <w:sz w:val="20"/>
          <w:szCs w:val="22"/>
        </w:rPr>
        <w:t xml:space="preserve"> „</w:t>
      </w:r>
      <w:proofErr w:type="spellStart"/>
      <w:r w:rsidRPr="0015674A">
        <w:rPr>
          <w:rFonts w:eastAsia="Arial"/>
          <w:b/>
          <w:sz w:val="20"/>
          <w:szCs w:val="22"/>
        </w:rPr>
        <w:t>Св</w:t>
      </w:r>
      <w:proofErr w:type="spellEnd"/>
      <w:r w:rsidRPr="0015674A">
        <w:rPr>
          <w:rFonts w:eastAsia="Arial"/>
          <w:b/>
          <w:sz w:val="20"/>
          <w:szCs w:val="22"/>
        </w:rPr>
        <w:t xml:space="preserve">. </w:t>
      </w:r>
      <w:proofErr w:type="spellStart"/>
      <w:r w:rsidRPr="0015674A">
        <w:rPr>
          <w:rFonts w:eastAsia="Arial"/>
          <w:b/>
          <w:sz w:val="20"/>
          <w:szCs w:val="22"/>
        </w:rPr>
        <w:t>Климент</w:t>
      </w:r>
      <w:proofErr w:type="spellEnd"/>
      <w:r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Pr="0015674A">
        <w:rPr>
          <w:rFonts w:eastAsia="Arial"/>
          <w:b/>
          <w:sz w:val="20"/>
          <w:szCs w:val="22"/>
        </w:rPr>
        <w:t>Охридски</w:t>
      </w:r>
      <w:proofErr w:type="spellEnd"/>
      <w:r w:rsidRPr="0015674A">
        <w:rPr>
          <w:rFonts w:eastAsia="Arial"/>
          <w:b/>
          <w:sz w:val="20"/>
          <w:szCs w:val="22"/>
        </w:rPr>
        <w:t>“</w:t>
      </w:r>
      <w:r w:rsidRPr="0015674A">
        <w:rPr>
          <w:rStyle w:val="FontStyle182"/>
          <w:rFonts w:eastAsia="Arial"/>
          <w:sz w:val="20"/>
          <w:szCs w:val="22"/>
        </w:rPr>
        <w:t>,</w:t>
      </w:r>
    </w:p>
    <w:p w:rsidR="0015674A" w:rsidRPr="0015674A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  <w:lang w:val="ru-RU"/>
        </w:rPr>
      </w:pPr>
    </w:p>
    <w:p w:rsidR="0015674A" w:rsidRPr="0015674A" w:rsidRDefault="0015674A" w:rsidP="0015674A">
      <w:pPr>
        <w:jc w:val="center"/>
        <w:rPr>
          <w:b/>
          <w:sz w:val="20"/>
          <w:szCs w:val="22"/>
          <w:lang w:val="ru-RU"/>
        </w:rPr>
      </w:pPr>
      <w:r w:rsidRPr="0015674A">
        <w:rPr>
          <w:b/>
          <w:sz w:val="20"/>
          <w:szCs w:val="22"/>
          <w:lang w:val="ru-RU"/>
        </w:rPr>
        <w:t xml:space="preserve">Д Е К Л А Р И Р А М: </w:t>
      </w:r>
    </w:p>
    <w:p w:rsidR="0015674A" w:rsidRPr="0015674A" w:rsidRDefault="0015674A" w:rsidP="0015674A">
      <w:pPr>
        <w:jc w:val="center"/>
        <w:rPr>
          <w:b/>
          <w:sz w:val="20"/>
          <w:szCs w:val="22"/>
          <w:lang w:val="ru-RU"/>
        </w:rPr>
      </w:pPr>
    </w:p>
    <w:p w:rsidR="0015674A" w:rsidRPr="0015674A" w:rsidRDefault="0015674A" w:rsidP="0015674A">
      <w:pPr>
        <w:jc w:val="center"/>
        <w:rPr>
          <w:b/>
          <w:sz w:val="20"/>
          <w:szCs w:val="22"/>
          <w:lang w:val="ru-RU"/>
        </w:rPr>
      </w:pPr>
    </w:p>
    <w:p w:rsidR="0015674A" w:rsidRPr="0015674A" w:rsidRDefault="0015674A" w:rsidP="0015674A">
      <w:pPr>
        <w:spacing w:before="60"/>
        <w:jc w:val="both"/>
        <w:rPr>
          <w:sz w:val="20"/>
          <w:szCs w:val="22"/>
          <w:lang w:val="ru-RU"/>
        </w:rPr>
      </w:pPr>
      <w:r w:rsidRPr="0015674A">
        <w:rPr>
          <w:sz w:val="20"/>
          <w:szCs w:val="22"/>
          <w:lang w:val="ru-RU"/>
        </w:rPr>
        <w:t xml:space="preserve">1. Информацията, съдържаща се в …………………….. </w:t>
      </w:r>
      <w:r w:rsidRPr="0015674A">
        <w:rPr>
          <w:i/>
          <w:iCs/>
          <w:sz w:val="20"/>
          <w:szCs w:val="22"/>
          <w:lang w:val="ru-RU"/>
        </w:rPr>
        <w:t xml:space="preserve">(посочват се конкретна част/части) </w:t>
      </w:r>
      <w:r w:rsidRPr="0015674A">
        <w:rPr>
          <w:sz w:val="20"/>
          <w:szCs w:val="22"/>
          <w:lang w:val="ru-RU"/>
        </w:rPr>
        <w:t>от офертата, има конфиденциален характер във връзка с наличието на търговска тайна.</w:t>
      </w:r>
    </w:p>
    <w:p w:rsidR="0015674A" w:rsidRPr="0015674A" w:rsidRDefault="0015674A" w:rsidP="0015674A">
      <w:pPr>
        <w:spacing w:before="60"/>
        <w:jc w:val="both"/>
        <w:rPr>
          <w:sz w:val="20"/>
          <w:szCs w:val="22"/>
          <w:lang w:val="ru-RU"/>
        </w:rPr>
      </w:pPr>
      <w:r w:rsidRPr="0015674A">
        <w:rPr>
          <w:sz w:val="20"/>
          <w:szCs w:val="22"/>
          <w:lang w:val="ru-RU"/>
        </w:rPr>
        <w:t>2. Не бих желал/а информацията по т. 1 да бъде разкривана от Възложителя, освен в предвидените от закона случаи.</w:t>
      </w:r>
    </w:p>
    <w:p w:rsidR="0015674A" w:rsidRPr="0015674A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15674A">
        <w:rPr>
          <w:sz w:val="20"/>
          <w:szCs w:val="22"/>
          <w:lang w:val="ru-RU"/>
        </w:rPr>
        <w:t>3. Запознат/а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15674A" w:rsidRPr="0015674A" w:rsidRDefault="0015674A" w:rsidP="0015674A">
      <w:pPr>
        <w:spacing w:before="60"/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  <w:r w:rsidRPr="0015674A">
        <w:rPr>
          <w:sz w:val="20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15674A" w:rsidRDefault="0015674A" w:rsidP="0015674A">
      <w:pPr>
        <w:jc w:val="both"/>
        <w:rPr>
          <w:sz w:val="20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CA5C04" w:rsidRDefault="0015674A" w:rsidP="006D2650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CA5C04" w:rsidRDefault="0015674A" w:rsidP="006D265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CA5C04" w:rsidRDefault="0015674A" w:rsidP="006D265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P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pStyle w:val="3"/>
        <w:spacing w:before="0"/>
        <w:rPr>
          <w:i/>
          <w:iCs/>
          <w:sz w:val="18"/>
          <w:szCs w:val="18"/>
          <w:lang w:val="ru-RU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Pr="00CA5C04" w:rsidRDefault="0015674A" w:rsidP="001567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>
        <w:rPr>
          <w:rFonts w:ascii="Times New Roman" w:hAnsi="Times New Roman"/>
          <w:b w:val="0"/>
          <w:bCs w:val="0"/>
          <w:i/>
          <w:sz w:val="20"/>
          <w:szCs w:val="22"/>
          <w:lang w:val="bg-BG"/>
        </w:rPr>
        <w:t>Д</w:t>
      </w:r>
      <w:proofErr w:type="spellStart"/>
      <w:r w:rsidRPr="0015674A">
        <w:rPr>
          <w:rFonts w:ascii="Times New Roman" w:hAnsi="Times New Roman"/>
          <w:b w:val="0"/>
          <w:bCs w:val="0"/>
          <w:i/>
          <w:sz w:val="20"/>
          <w:szCs w:val="22"/>
        </w:rPr>
        <w:t>екларация</w:t>
      </w:r>
      <w:proofErr w:type="spellEnd"/>
      <w:r w:rsidRPr="0015674A">
        <w:rPr>
          <w:rFonts w:ascii="Times New Roman" w:hAnsi="Times New Roman"/>
          <w:b w:val="0"/>
          <w:bCs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за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съгласие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за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събиране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,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съхранение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и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обработка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на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лични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данни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при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спазване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на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разпоредбите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на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Общия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регламент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за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защита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на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личните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данни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(</w:t>
      </w:r>
      <w:proofErr w:type="spellStart"/>
      <w:r w:rsidRPr="0015674A">
        <w:rPr>
          <w:rFonts w:ascii="Times New Roman" w:hAnsi="Times New Roman"/>
          <w:b w:val="0"/>
          <w:i/>
          <w:sz w:val="20"/>
          <w:szCs w:val="22"/>
        </w:rPr>
        <w:t>Регламент</w:t>
      </w:r>
      <w:proofErr w:type="spellEnd"/>
      <w:r w:rsidRPr="0015674A">
        <w:rPr>
          <w:rFonts w:ascii="Times New Roman" w:hAnsi="Times New Roman"/>
          <w:b w:val="0"/>
          <w:i/>
          <w:sz w:val="20"/>
          <w:szCs w:val="22"/>
        </w:rPr>
        <w:t xml:space="preserve"> (ЕС) 2016/679)</w:t>
      </w:r>
      <w:r w:rsidRPr="0015674A">
        <w:rPr>
          <w:rFonts w:ascii="Times New Roman" w:hAnsi="Times New Roman" w:cs="Times New Roman"/>
          <w:b w:val="0"/>
          <w:bCs w:val="0"/>
          <w:i/>
          <w:iCs/>
          <w:noProof/>
          <w:sz w:val="18"/>
          <w:szCs w:val="20"/>
          <w:lang w:val="bg-BG"/>
        </w:rPr>
        <w:t xml:space="preserve"> </w:t>
      </w:r>
    </w:p>
    <w:p w:rsidR="0015674A" w:rsidRDefault="0015674A" w:rsidP="0015674A">
      <w:pPr>
        <w:rPr>
          <w:lang w:val="ru-RU" w:eastAsia="bg-BG"/>
        </w:rPr>
      </w:pPr>
    </w:p>
    <w:p w:rsidR="0015674A" w:rsidRPr="0015674A" w:rsidRDefault="0015674A" w:rsidP="0015674A">
      <w:pPr>
        <w:ind w:firstLine="710"/>
        <w:jc w:val="center"/>
        <w:rPr>
          <w:b/>
          <w:sz w:val="20"/>
          <w:szCs w:val="20"/>
          <w:lang w:val="ru-RU"/>
        </w:rPr>
      </w:pPr>
      <w:r w:rsidRPr="0015674A">
        <w:rPr>
          <w:b/>
          <w:sz w:val="20"/>
          <w:szCs w:val="20"/>
          <w:lang w:val="ru-RU"/>
        </w:rPr>
        <w:t xml:space="preserve">Д Е К Л А Р А Ц И Я </w:t>
      </w:r>
    </w:p>
    <w:p w:rsidR="0015674A" w:rsidRPr="0015674A" w:rsidRDefault="0015674A" w:rsidP="0015674A">
      <w:pPr>
        <w:ind w:firstLine="567"/>
        <w:jc w:val="center"/>
        <w:rPr>
          <w:i/>
          <w:sz w:val="20"/>
          <w:szCs w:val="20"/>
          <w:lang w:val="bg-BG"/>
        </w:rPr>
      </w:pPr>
      <w:proofErr w:type="spellStart"/>
      <w:proofErr w:type="gramStart"/>
      <w:r w:rsidRPr="0015674A">
        <w:rPr>
          <w:i/>
          <w:sz w:val="20"/>
          <w:szCs w:val="20"/>
        </w:rPr>
        <w:t>за</w:t>
      </w:r>
      <w:proofErr w:type="spellEnd"/>
      <w:proofErr w:type="gram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съгласие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за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събиране</w:t>
      </w:r>
      <w:proofErr w:type="spellEnd"/>
      <w:r w:rsidRPr="0015674A">
        <w:rPr>
          <w:i/>
          <w:sz w:val="20"/>
          <w:szCs w:val="20"/>
        </w:rPr>
        <w:t xml:space="preserve">, </w:t>
      </w:r>
      <w:proofErr w:type="spellStart"/>
      <w:r w:rsidRPr="0015674A">
        <w:rPr>
          <w:i/>
          <w:sz w:val="20"/>
          <w:szCs w:val="20"/>
        </w:rPr>
        <w:t>съхранение</w:t>
      </w:r>
      <w:proofErr w:type="spellEnd"/>
      <w:r w:rsidRPr="0015674A">
        <w:rPr>
          <w:i/>
          <w:sz w:val="20"/>
          <w:szCs w:val="20"/>
        </w:rPr>
        <w:t xml:space="preserve"> и </w:t>
      </w:r>
      <w:proofErr w:type="spellStart"/>
      <w:r w:rsidRPr="0015674A">
        <w:rPr>
          <w:i/>
          <w:sz w:val="20"/>
          <w:szCs w:val="20"/>
        </w:rPr>
        <w:t>обработка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на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лични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данни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при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спазване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на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разпоредбите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на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Общ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регламент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за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защита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на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 w:rsidRPr="0015674A">
        <w:rPr>
          <w:i/>
          <w:sz w:val="20"/>
          <w:szCs w:val="20"/>
        </w:rPr>
        <w:t>личните</w:t>
      </w:r>
      <w:proofErr w:type="spellEnd"/>
      <w:r w:rsidRPr="0015674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данни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Регламент</w:t>
      </w:r>
      <w:proofErr w:type="spellEnd"/>
      <w:r>
        <w:rPr>
          <w:i/>
          <w:sz w:val="20"/>
          <w:szCs w:val="20"/>
        </w:rPr>
        <w:t xml:space="preserve"> (ЕС) 2016/679)</w:t>
      </w:r>
    </w:p>
    <w:p w:rsidR="0015674A" w:rsidRPr="0015674A" w:rsidRDefault="0015674A" w:rsidP="0015674A">
      <w:pPr>
        <w:spacing w:before="60"/>
        <w:ind w:firstLine="567"/>
        <w:rPr>
          <w:sz w:val="20"/>
          <w:szCs w:val="20"/>
          <w:lang w:val="ru-RU"/>
        </w:rPr>
      </w:pPr>
    </w:p>
    <w:p w:rsidR="0015674A" w:rsidRPr="0015674A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ru-RU"/>
        </w:rPr>
      </w:pPr>
      <w:r w:rsidRPr="0015674A">
        <w:rPr>
          <w:sz w:val="20"/>
          <w:szCs w:val="20"/>
          <w:lang w:val="ru-RU"/>
        </w:rPr>
        <w:t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15674A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ru-RU"/>
        </w:rPr>
      </w:pPr>
      <w:r w:rsidRPr="0015674A">
        <w:rPr>
          <w:i/>
          <w:iCs/>
          <w:sz w:val="20"/>
          <w:szCs w:val="20"/>
          <w:lang w:val="ru-RU"/>
        </w:rPr>
        <w:t xml:space="preserve">(посочете длъжността) </w:t>
      </w:r>
      <w:r w:rsidRPr="0015674A">
        <w:rPr>
          <w:i/>
          <w:iCs/>
          <w:sz w:val="20"/>
          <w:szCs w:val="20"/>
          <w:lang w:val="ru-RU"/>
        </w:rPr>
        <w:tab/>
      </w:r>
      <w:r w:rsidRPr="0015674A">
        <w:rPr>
          <w:i/>
          <w:iCs/>
          <w:sz w:val="20"/>
          <w:szCs w:val="20"/>
          <w:lang w:val="ru-RU"/>
        </w:rPr>
        <w:tab/>
      </w:r>
      <w:r w:rsidRPr="0015674A">
        <w:rPr>
          <w:i/>
          <w:iCs/>
          <w:sz w:val="20"/>
          <w:szCs w:val="20"/>
          <w:lang w:val="ru-RU"/>
        </w:rPr>
        <w:tab/>
      </w:r>
      <w:r w:rsidRPr="0015674A">
        <w:rPr>
          <w:i/>
          <w:iCs/>
          <w:sz w:val="20"/>
          <w:szCs w:val="20"/>
          <w:lang w:val="ru-RU"/>
        </w:rPr>
        <w:tab/>
        <w:t xml:space="preserve">(посочете фирмата на Участника) </w:t>
      </w:r>
    </w:p>
    <w:p w:rsidR="0015674A" w:rsidRPr="0015674A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0"/>
        </w:rPr>
      </w:pPr>
      <w:r w:rsidRPr="0015674A">
        <w:rPr>
          <w:sz w:val="20"/>
          <w:szCs w:val="20"/>
          <w:lang w:val="ru-RU"/>
        </w:rPr>
        <w:t>Участник в обществена поръчка, възлагана чрез събиране на оферти с обява, по реда на Глава 26</w:t>
      </w:r>
      <w:r w:rsidRPr="0015674A">
        <w:rPr>
          <w:sz w:val="20"/>
          <w:szCs w:val="20"/>
          <w:u w:val="single"/>
          <w:vertAlign w:val="superscript"/>
          <w:lang w:val="ru-RU"/>
        </w:rPr>
        <w:t>та</w:t>
      </w:r>
      <w:r w:rsidRPr="0015674A">
        <w:rPr>
          <w:sz w:val="20"/>
          <w:szCs w:val="20"/>
          <w:lang w:val="ru-RU"/>
        </w:rPr>
        <w:t xml:space="preserve"> от ЗОП, с предмет:</w:t>
      </w:r>
      <w:r w:rsidRPr="0015674A">
        <w:rPr>
          <w:b/>
          <w:bCs/>
          <w:i/>
          <w:sz w:val="20"/>
          <w:szCs w:val="20"/>
          <w:lang w:val="ru-RU"/>
        </w:rPr>
        <w:t xml:space="preserve"> </w:t>
      </w:r>
      <w:r w:rsidR="0025683A" w:rsidRPr="0015674A">
        <w:rPr>
          <w:rFonts w:eastAsia="Arial"/>
          <w:b/>
          <w:sz w:val="20"/>
          <w:szCs w:val="22"/>
        </w:rPr>
        <w:t>„</w:t>
      </w:r>
      <w:proofErr w:type="spellStart"/>
      <w:r w:rsidR="0025683A" w:rsidRPr="0015674A">
        <w:rPr>
          <w:rFonts w:eastAsia="Arial"/>
          <w:b/>
          <w:sz w:val="20"/>
          <w:szCs w:val="22"/>
        </w:rPr>
        <w:t>Периодична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="0025683A" w:rsidRPr="0015674A">
        <w:rPr>
          <w:rFonts w:eastAsia="Arial"/>
          <w:b/>
          <w:sz w:val="20"/>
          <w:szCs w:val="22"/>
        </w:rPr>
        <w:t>доставка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="0025683A" w:rsidRPr="0015674A">
        <w:rPr>
          <w:rFonts w:eastAsia="Arial"/>
          <w:b/>
          <w:sz w:val="20"/>
          <w:szCs w:val="22"/>
        </w:rPr>
        <w:t>на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="0025683A" w:rsidRPr="0015674A">
        <w:rPr>
          <w:rFonts w:eastAsia="Arial"/>
          <w:b/>
          <w:sz w:val="20"/>
          <w:szCs w:val="22"/>
        </w:rPr>
        <w:t>електроматериали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="0025683A" w:rsidRPr="0015674A">
        <w:rPr>
          <w:rFonts w:eastAsia="Arial"/>
          <w:b/>
          <w:sz w:val="20"/>
          <w:szCs w:val="22"/>
        </w:rPr>
        <w:t>за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="0025683A" w:rsidRPr="0015674A">
        <w:rPr>
          <w:rFonts w:eastAsia="Arial"/>
          <w:b/>
          <w:sz w:val="20"/>
          <w:szCs w:val="22"/>
        </w:rPr>
        <w:t>нуждите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="0025683A" w:rsidRPr="0015674A">
        <w:rPr>
          <w:rFonts w:eastAsia="Arial"/>
          <w:b/>
          <w:sz w:val="20"/>
          <w:szCs w:val="22"/>
        </w:rPr>
        <w:t>на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r w:rsidR="0025683A">
        <w:rPr>
          <w:rFonts w:eastAsia="Arial"/>
          <w:b/>
          <w:sz w:val="20"/>
          <w:szCs w:val="22"/>
          <w:lang w:val="bg-BG"/>
        </w:rPr>
        <w:t>СУ</w:t>
      </w:r>
      <w:r w:rsidR="0025683A" w:rsidRPr="0015674A">
        <w:rPr>
          <w:rFonts w:eastAsia="Arial"/>
          <w:b/>
          <w:sz w:val="20"/>
          <w:szCs w:val="22"/>
        </w:rPr>
        <w:t xml:space="preserve"> „</w:t>
      </w:r>
      <w:proofErr w:type="spellStart"/>
      <w:r w:rsidR="0025683A" w:rsidRPr="0015674A">
        <w:rPr>
          <w:rFonts w:eastAsia="Arial"/>
          <w:b/>
          <w:sz w:val="20"/>
          <w:szCs w:val="22"/>
        </w:rPr>
        <w:t>Св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. </w:t>
      </w:r>
      <w:proofErr w:type="spellStart"/>
      <w:r w:rsidR="0025683A" w:rsidRPr="0015674A">
        <w:rPr>
          <w:rFonts w:eastAsia="Arial"/>
          <w:b/>
          <w:sz w:val="20"/>
          <w:szCs w:val="22"/>
        </w:rPr>
        <w:t>Климент</w:t>
      </w:r>
      <w:proofErr w:type="spellEnd"/>
      <w:r w:rsidR="0025683A" w:rsidRPr="0015674A">
        <w:rPr>
          <w:rFonts w:eastAsia="Arial"/>
          <w:b/>
          <w:sz w:val="20"/>
          <w:szCs w:val="22"/>
        </w:rPr>
        <w:t xml:space="preserve"> </w:t>
      </w:r>
      <w:proofErr w:type="spellStart"/>
      <w:r w:rsidR="0025683A" w:rsidRPr="0015674A">
        <w:rPr>
          <w:rFonts w:eastAsia="Arial"/>
          <w:b/>
          <w:sz w:val="20"/>
          <w:szCs w:val="22"/>
        </w:rPr>
        <w:t>Охридски</w:t>
      </w:r>
      <w:proofErr w:type="spellEnd"/>
      <w:r w:rsidR="0025683A" w:rsidRPr="0015674A">
        <w:rPr>
          <w:rFonts w:eastAsia="Arial"/>
          <w:b/>
          <w:sz w:val="20"/>
          <w:szCs w:val="22"/>
        </w:rPr>
        <w:t>“</w:t>
      </w:r>
      <w:r w:rsidR="0025683A" w:rsidRPr="0015674A">
        <w:rPr>
          <w:rStyle w:val="FontStyle182"/>
          <w:rFonts w:eastAsia="Arial"/>
          <w:sz w:val="20"/>
          <w:szCs w:val="22"/>
        </w:rPr>
        <w:t>,</w:t>
      </w:r>
    </w:p>
    <w:p w:rsidR="0015674A" w:rsidRPr="0015674A" w:rsidRDefault="0015674A" w:rsidP="0015674A">
      <w:pPr>
        <w:ind w:firstLine="568"/>
        <w:jc w:val="center"/>
        <w:rPr>
          <w:b/>
          <w:sz w:val="20"/>
          <w:szCs w:val="20"/>
          <w:lang w:val="ru-RU"/>
        </w:rPr>
      </w:pPr>
    </w:p>
    <w:p w:rsidR="0015674A" w:rsidRPr="0015674A" w:rsidRDefault="0015674A" w:rsidP="0015674A">
      <w:pPr>
        <w:ind w:firstLine="567"/>
        <w:jc w:val="center"/>
        <w:rPr>
          <w:b/>
          <w:sz w:val="20"/>
          <w:szCs w:val="20"/>
          <w:lang w:val="ru-RU"/>
        </w:rPr>
      </w:pPr>
      <w:r w:rsidRPr="0015674A">
        <w:rPr>
          <w:b/>
          <w:sz w:val="20"/>
          <w:szCs w:val="20"/>
          <w:lang w:val="ru-RU"/>
        </w:rPr>
        <w:t xml:space="preserve">Д Е К Л А Р И Р А М: </w:t>
      </w:r>
    </w:p>
    <w:p w:rsidR="0015674A" w:rsidRPr="0015674A" w:rsidRDefault="0015674A" w:rsidP="0015674A">
      <w:pPr>
        <w:ind w:firstLine="567"/>
        <w:jc w:val="center"/>
        <w:rPr>
          <w:b/>
          <w:sz w:val="20"/>
          <w:szCs w:val="20"/>
          <w:lang w:val="ru-RU"/>
        </w:rPr>
      </w:pPr>
    </w:p>
    <w:p w:rsidR="0015674A" w:rsidRPr="0015674A" w:rsidRDefault="0015674A" w:rsidP="0015674A">
      <w:pPr>
        <w:spacing w:before="60"/>
        <w:ind w:firstLine="567"/>
        <w:jc w:val="both"/>
        <w:rPr>
          <w:sz w:val="20"/>
          <w:szCs w:val="20"/>
        </w:rPr>
      </w:pPr>
      <w:r w:rsidRPr="0015674A">
        <w:rPr>
          <w:b/>
          <w:i/>
          <w:sz w:val="20"/>
          <w:szCs w:val="20"/>
        </w:rPr>
        <w:t>1.</w:t>
      </w:r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Съгласен</w:t>
      </w:r>
      <w:proofErr w:type="spellEnd"/>
      <w:r w:rsidRPr="0015674A">
        <w:rPr>
          <w:sz w:val="20"/>
          <w:szCs w:val="20"/>
        </w:rPr>
        <w:t xml:space="preserve">/а </w:t>
      </w:r>
      <w:proofErr w:type="spellStart"/>
      <w:r w:rsidRPr="0015674A">
        <w:rPr>
          <w:sz w:val="20"/>
          <w:szCs w:val="20"/>
        </w:rPr>
        <w:t>съм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за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целите</w:t>
      </w:r>
      <w:proofErr w:type="spellEnd"/>
      <w:r w:rsidRPr="0015674A">
        <w:rPr>
          <w:sz w:val="20"/>
          <w:szCs w:val="20"/>
        </w:rPr>
        <w:t xml:space="preserve"> и </w:t>
      </w:r>
      <w:proofErr w:type="spellStart"/>
      <w:r w:rsidRPr="0015674A">
        <w:rPr>
          <w:sz w:val="20"/>
          <w:szCs w:val="20"/>
        </w:rPr>
        <w:t>за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срока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горепосочената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обществена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поръчка</w:t>
      </w:r>
      <w:proofErr w:type="spellEnd"/>
      <w:r w:rsidRPr="0015674A">
        <w:rPr>
          <w:sz w:val="20"/>
          <w:szCs w:val="20"/>
        </w:rPr>
        <w:t xml:space="preserve">, </w:t>
      </w:r>
      <w:proofErr w:type="spellStart"/>
      <w:r w:rsidRPr="0015674A">
        <w:rPr>
          <w:sz w:val="20"/>
          <w:szCs w:val="20"/>
        </w:rPr>
        <w:t>както</w:t>
      </w:r>
      <w:proofErr w:type="spellEnd"/>
      <w:r w:rsidRPr="0015674A">
        <w:rPr>
          <w:sz w:val="20"/>
          <w:szCs w:val="20"/>
        </w:rPr>
        <w:t xml:space="preserve"> и в </w:t>
      </w:r>
      <w:proofErr w:type="spellStart"/>
      <w:r w:rsidRPr="0015674A">
        <w:rPr>
          <w:sz w:val="20"/>
          <w:szCs w:val="20"/>
        </w:rPr>
        <w:t>срока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договора</w:t>
      </w:r>
      <w:proofErr w:type="spellEnd"/>
      <w:r w:rsidRPr="0015674A">
        <w:rPr>
          <w:sz w:val="20"/>
          <w:szCs w:val="20"/>
        </w:rPr>
        <w:t xml:space="preserve">, в </w:t>
      </w:r>
      <w:proofErr w:type="spellStart"/>
      <w:r w:rsidRPr="0015674A">
        <w:rPr>
          <w:sz w:val="20"/>
          <w:szCs w:val="20"/>
        </w:rPr>
        <w:t>случай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че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представляваният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от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мен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Участник</w:t>
      </w:r>
      <w:proofErr w:type="spellEnd"/>
      <w:r w:rsidRPr="0015674A">
        <w:rPr>
          <w:sz w:val="20"/>
          <w:szCs w:val="20"/>
        </w:rPr>
        <w:t xml:space="preserve"> </w:t>
      </w:r>
      <w:r w:rsidRPr="0015674A">
        <w:rPr>
          <w:sz w:val="20"/>
          <w:szCs w:val="20"/>
          <w:lang w:val="ru-RU"/>
        </w:rPr>
        <w:t>...........................................................................</w:t>
      </w:r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бъде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определен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за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Изпълнител</w:t>
      </w:r>
      <w:proofErr w:type="spellEnd"/>
      <w:r w:rsidRPr="0015674A">
        <w:rPr>
          <w:sz w:val="20"/>
          <w:szCs w:val="20"/>
        </w:rPr>
        <w:t xml:space="preserve">, </w:t>
      </w:r>
      <w:proofErr w:type="spellStart"/>
      <w:r w:rsidRPr="0015674A">
        <w:rPr>
          <w:sz w:val="20"/>
          <w:szCs w:val="20"/>
        </w:rPr>
        <w:t>Възложителят</w:t>
      </w:r>
      <w:proofErr w:type="spellEnd"/>
      <w:r w:rsidRPr="0015674A">
        <w:rPr>
          <w:sz w:val="20"/>
          <w:szCs w:val="20"/>
        </w:rPr>
        <w:t xml:space="preserve"> –</w:t>
      </w:r>
      <w:r w:rsidRPr="0015674A">
        <w:rPr>
          <w:sz w:val="20"/>
          <w:szCs w:val="20"/>
          <w:lang w:val="ru-RU"/>
        </w:rPr>
        <w:t xml:space="preserve"> Ректорът на Софийски университет „Св. Климент Охридски“</w:t>
      </w:r>
      <w:r w:rsidRPr="0015674A">
        <w:rPr>
          <w:sz w:val="20"/>
          <w:szCs w:val="20"/>
        </w:rPr>
        <w:t>,</w:t>
      </w:r>
      <w:r w:rsidRPr="0015674A">
        <w:rPr>
          <w:sz w:val="20"/>
          <w:szCs w:val="20"/>
          <w:lang w:val="ru-RU"/>
        </w:rPr>
        <w:t xml:space="preserve"> </w:t>
      </w:r>
      <w:proofErr w:type="spellStart"/>
      <w:r w:rsidRPr="0015674A">
        <w:rPr>
          <w:sz w:val="20"/>
          <w:szCs w:val="20"/>
        </w:rPr>
        <w:t>да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събира</w:t>
      </w:r>
      <w:proofErr w:type="spellEnd"/>
      <w:r w:rsidRPr="0015674A">
        <w:rPr>
          <w:sz w:val="20"/>
          <w:szCs w:val="20"/>
        </w:rPr>
        <w:t xml:space="preserve">, </w:t>
      </w:r>
      <w:proofErr w:type="spellStart"/>
      <w:r w:rsidRPr="0015674A">
        <w:rPr>
          <w:sz w:val="20"/>
          <w:szCs w:val="20"/>
        </w:rPr>
        <w:t>съхранява</w:t>
      </w:r>
      <w:proofErr w:type="spellEnd"/>
      <w:r w:rsidRPr="0015674A">
        <w:rPr>
          <w:sz w:val="20"/>
          <w:szCs w:val="20"/>
        </w:rPr>
        <w:t xml:space="preserve"> и </w:t>
      </w:r>
      <w:proofErr w:type="spellStart"/>
      <w:r w:rsidRPr="0015674A">
        <w:rPr>
          <w:sz w:val="20"/>
          <w:szCs w:val="20"/>
        </w:rPr>
        <w:t>обработва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предоставените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от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мен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лични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</w:t>
      </w:r>
      <w:proofErr w:type="spellEnd"/>
      <w:r w:rsidRPr="0015674A">
        <w:rPr>
          <w:sz w:val="20"/>
          <w:szCs w:val="20"/>
        </w:rPr>
        <w:t xml:space="preserve">, а </w:t>
      </w:r>
      <w:proofErr w:type="spellStart"/>
      <w:r w:rsidRPr="0015674A">
        <w:rPr>
          <w:sz w:val="20"/>
          <w:szCs w:val="20"/>
        </w:rPr>
        <w:t>именно</w:t>
      </w:r>
      <w:proofErr w:type="spellEnd"/>
      <w:r w:rsidRPr="0015674A">
        <w:rPr>
          <w:sz w:val="20"/>
          <w:szCs w:val="20"/>
        </w:rPr>
        <w:t xml:space="preserve">: </w:t>
      </w:r>
      <w:proofErr w:type="spellStart"/>
      <w:r w:rsidRPr="0015674A">
        <w:rPr>
          <w:sz w:val="20"/>
          <w:szCs w:val="20"/>
        </w:rPr>
        <w:t>име</w:t>
      </w:r>
      <w:proofErr w:type="spellEnd"/>
      <w:r w:rsidRPr="0015674A">
        <w:rPr>
          <w:sz w:val="20"/>
          <w:szCs w:val="20"/>
        </w:rPr>
        <w:t xml:space="preserve">, </w:t>
      </w:r>
      <w:proofErr w:type="spellStart"/>
      <w:r w:rsidRPr="0015674A">
        <w:rPr>
          <w:sz w:val="20"/>
          <w:szCs w:val="20"/>
        </w:rPr>
        <w:t>презиме</w:t>
      </w:r>
      <w:proofErr w:type="spellEnd"/>
      <w:r w:rsidRPr="0015674A">
        <w:rPr>
          <w:sz w:val="20"/>
          <w:szCs w:val="20"/>
        </w:rPr>
        <w:t xml:space="preserve"> и </w:t>
      </w:r>
      <w:proofErr w:type="spellStart"/>
      <w:r w:rsidRPr="0015674A">
        <w:rPr>
          <w:sz w:val="20"/>
          <w:szCs w:val="20"/>
        </w:rPr>
        <w:t>фамилия</w:t>
      </w:r>
      <w:proofErr w:type="spellEnd"/>
      <w:r w:rsidRPr="0015674A">
        <w:rPr>
          <w:sz w:val="20"/>
          <w:szCs w:val="20"/>
        </w:rPr>
        <w:t xml:space="preserve">, ЕГН, </w:t>
      </w:r>
      <w:proofErr w:type="spellStart"/>
      <w:r w:rsidRPr="0015674A">
        <w:rPr>
          <w:sz w:val="20"/>
          <w:szCs w:val="20"/>
        </w:rPr>
        <w:t>дата</w:t>
      </w:r>
      <w:proofErr w:type="spellEnd"/>
      <w:r w:rsidRPr="0015674A">
        <w:rPr>
          <w:sz w:val="20"/>
          <w:szCs w:val="20"/>
        </w:rPr>
        <w:t xml:space="preserve"> и </w:t>
      </w:r>
      <w:proofErr w:type="spellStart"/>
      <w:r w:rsidRPr="0015674A">
        <w:rPr>
          <w:sz w:val="20"/>
          <w:szCs w:val="20"/>
        </w:rPr>
        <w:t>място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раждане</w:t>
      </w:r>
      <w:proofErr w:type="spellEnd"/>
      <w:r w:rsidRPr="0015674A">
        <w:rPr>
          <w:sz w:val="20"/>
          <w:szCs w:val="20"/>
        </w:rPr>
        <w:t xml:space="preserve">, </w:t>
      </w:r>
      <w:proofErr w:type="spellStart"/>
      <w:r w:rsidRPr="0015674A">
        <w:rPr>
          <w:sz w:val="20"/>
          <w:szCs w:val="20"/>
        </w:rPr>
        <w:t>постоянен</w:t>
      </w:r>
      <w:proofErr w:type="spellEnd"/>
      <w:r w:rsidRPr="0015674A">
        <w:rPr>
          <w:sz w:val="20"/>
          <w:szCs w:val="20"/>
        </w:rPr>
        <w:t>/</w:t>
      </w:r>
      <w:proofErr w:type="spellStart"/>
      <w:r w:rsidRPr="0015674A">
        <w:rPr>
          <w:sz w:val="20"/>
          <w:szCs w:val="20"/>
        </w:rPr>
        <w:t>настоящ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адрес</w:t>
      </w:r>
      <w:proofErr w:type="spellEnd"/>
      <w:r w:rsidRPr="0015674A">
        <w:rPr>
          <w:sz w:val="20"/>
          <w:szCs w:val="20"/>
        </w:rPr>
        <w:t xml:space="preserve">, </w:t>
      </w:r>
      <w:proofErr w:type="spellStart"/>
      <w:r w:rsidRPr="0015674A">
        <w:rPr>
          <w:sz w:val="20"/>
          <w:szCs w:val="20"/>
        </w:rPr>
        <w:t>адрес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електронна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поща</w:t>
      </w:r>
      <w:proofErr w:type="spellEnd"/>
      <w:r w:rsidRPr="0015674A">
        <w:rPr>
          <w:sz w:val="20"/>
          <w:szCs w:val="20"/>
        </w:rPr>
        <w:t xml:space="preserve"> и </w:t>
      </w:r>
      <w:proofErr w:type="spellStart"/>
      <w:r w:rsidRPr="0015674A">
        <w:rPr>
          <w:sz w:val="20"/>
          <w:szCs w:val="20"/>
        </w:rPr>
        <w:t>телефонен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номер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при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спазване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разпоредбите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Общия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регламент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за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защита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личните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</w:t>
      </w:r>
      <w:proofErr w:type="spellEnd"/>
      <w:r w:rsidRPr="0015674A">
        <w:rPr>
          <w:sz w:val="20"/>
          <w:szCs w:val="20"/>
        </w:rPr>
        <w:t xml:space="preserve"> (</w:t>
      </w:r>
      <w:proofErr w:type="spellStart"/>
      <w:r w:rsidRPr="0015674A">
        <w:rPr>
          <w:sz w:val="20"/>
          <w:szCs w:val="20"/>
        </w:rPr>
        <w:t>Регламент</w:t>
      </w:r>
      <w:proofErr w:type="spellEnd"/>
      <w:r w:rsidRPr="0015674A">
        <w:rPr>
          <w:sz w:val="20"/>
          <w:szCs w:val="20"/>
        </w:rPr>
        <w:t xml:space="preserve"> (ЕС) 2016/679).</w:t>
      </w:r>
    </w:p>
    <w:p w:rsidR="0015674A" w:rsidRPr="0015674A" w:rsidRDefault="0015674A" w:rsidP="0015674A">
      <w:pPr>
        <w:ind w:firstLine="567"/>
        <w:rPr>
          <w:sz w:val="20"/>
          <w:szCs w:val="20"/>
        </w:rPr>
      </w:pPr>
    </w:p>
    <w:p w:rsidR="0015674A" w:rsidRPr="0015674A" w:rsidRDefault="0015674A" w:rsidP="0015674A">
      <w:pPr>
        <w:tabs>
          <w:tab w:val="left" w:pos="993"/>
        </w:tabs>
        <w:spacing w:before="60"/>
        <w:ind w:firstLine="567"/>
        <w:rPr>
          <w:sz w:val="20"/>
          <w:szCs w:val="20"/>
        </w:rPr>
      </w:pPr>
      <w:r w:rsidRPr="0015674A">
        <w:rPr>
          <w:b/>
          <w:i/>
          <w:sz w:val="20"/>
          <w:szCs w:val="20"/>
        </w:rPr>
        <w:t xml:space="preserve">2. </w:t>
      </w:r>
      <w:proofErr w:type="spellStart"/>
      <w:r w:rsidRPr="0015674A">
        <w:rPr>
          <w:sz w:val="20"/>
          <w:szCs w:val="20"/>
        </w:rPr>
        <w:t>Запознат</w:t>
      </w:r>
      <w:proofErr w:type="spellEnd"/>
      <w:r w:rsidRPr="0015674A">
        <w:rPr>
          <w:sz w:val="20"/>
          <w:szCs w:val="20"/>
        </w:rPr>
        <w:t xml:space="preserve">/а </w:t>
      </w:r>
      <w:proofErr w:type="spellStart"/>
      <w:r w:rsidRPr="0015674A">
        <w:rPr>
          <w:sz w:val="20"/>
          <w:szCs w:val="20"/>
        </w:rPr>
        <w:t>съм</w:t>
      </w:r>
      <w:proofErr w:type="spellEnd"/>
      <w:r w:rsidRPr="0015674A">
        <w:rPr>
          <w:sz w:val="20"/>
          <w:szCs w:val="20"/>
        </w:rPr>
        <w:t xml:space="preserve"> с:</w:t>
      </w:r>
    </w:p>
    <w:p w:rsidR="0015674A" w:rsidRPr="0015674A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proofErr w:type="spellStart"/>
      <w:r w:rsidRPr="0015674A">
        <w:rPr>
          <w:sz w:val="20"/>
          <w:szCs w:val="20"/>
        </w:rPr>
        <w:t>целта</w:t>
      </w:r>
      <w:proofErr w:type="spellEnd"/>
      <w:r w:rsidRPr="0015674A">
        <w:rPr>
          <w:sz w:val="20"/>
          <w:szCs w:val="20"/>
        </w:rPr>
        <w:t xml:space="preserve"> и </w:t>
      </w:r>
      <w:proofErr w:type="spellStart"/>
      <w:r w:rsidRPr="0015674A">
        <w:rPr>
          <w:sz w:val="20"/>
          <w:szCs w:val="20"/>
        </w:rPr>
        <w:t>средствата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обработка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личните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ми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</w:t>
      </w:r>
      <w:proofErr w:type="spellEnd"/>
      <w:r w:rsidRPr="0015674A">
        <w:rPr>
          <w:sz w:val="20"/>
          <w:szCs w:val="20"/>
        </w:rPr>
        <w:t>;</w:t>
      </w:r>
    </w:p>
    <w:p w:rsidR="0015674A" w:rsidRPr="0015674A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proofErr w:type="spellStart"/>
      <w:r w:rsidRPr="0015674A">
        <w:rPr>
          <w:sz w:val="20"/>
          <w:szCs w:val="20"/>
        </w:rPr>
        <w:t>доброволния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характер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предоставянето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данните</w:t>
      </w:r>
      <w:proofErr w:type="spellEnd"/>
      <w:r w:rsidRPr="0015674A">
        <w:rPr>
          <w:sz w:val="20"/>
          <w:szCs w:val="20"/>
        </w:rPr>
        <w:t xml:space="preserve">; </w:t>
      </w:r>
    </w:p>
    <w:p w:rsidR="0015674A" w:rsidRPr="0015674A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proofErr w:type="spellStart"/>
      <w:r w:rsidRPr="0015674A">
        <w:rPr>
          <w:sz w:val="20"/>
          <w:szCs w:val="20"/>
        </w:rPr>
        <w:t>правото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достъп</w:t>
      </w:r>
      <w:proofErr w:type="spellEnd"/>
      <w:r w:rsidRPr="0015674A">
        <w:rPr>
          <w:sz w:val="20"/>
          <w:szCs w:val="20"/>
        </w:rPr>
        <w:t xml:space="preserve"> и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коригиране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събраните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</w:t>
      </w:r>
      <w:proofErr w:type="spellEnd"/>
      <w:r w:rsidRPr="0015674A">
        <w:rPr>
          <w:sz w:val="20"/>
          <w:szCs w:val="20"/>
        </w:rPr>
        <w:t>;</w:t>
      </w:r>
    </w:p>
    <w:p w:rsidR="0015674A" w:rsidRPr="0015674A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proofErr w:type="spellStart"/>
      <w:r w:rsidRPr="0015674A">
        <w:rPr>
          <w:sz w:val="20"/>
          <w:szCs w:val="20"/>
        </w:rPr>
        <w:t>правото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ограничаване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обработването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личните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ми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</w:t>
      </w:r>
      <w:proofErr w:type="spellEnd"/>
      <w:r w:rsidRPr="0015674A">
        <w:rPr>
          <w:sz w:val="20"/>
          <w:szCs w:val="20"/>
        </w:rPr>
        <w:t xml:space="preserve">; </w:t>
      </w:r>
    </w:p>
    <w:p w:rsidR="0015674A" w:rsidRPr="0015674A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правото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направи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възражение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срещу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обработването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личните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ми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</w:t>
      </w:r>
      <w:proofErr w:type="spellEnd"/>
      <w:r w:rsidRPr="0015674A">
        <w:rPr>
          <w:sz w:val="20"/>
          <w:szCs w:val="20"/>
        </w:rPr>
        <w:t>;</w:t>
      </w:r>
    </w:p>
    <w:p w:rsidR="0015674A" w:rsidRPr="0015674A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proofErr w:type="spellStart"/>
      <w:r w:rsidRPr="0015674A">
        <w:rPr>
          <w:sz w:val="20"/>
          <w:szCs w:val="20"/>
        </w:rPr>
        <w:t>правото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преносимост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личните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ми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данни</w:t>
      </w:r>
      <w:proofErr w:type="spellEnd"/>
      <w:r w:rsidRPr="0015674A">
        <w:rPr>
          <w:sz w:val="20"/>
          <w:szCs w:val="20"/>
        </w:rPr>
        <w:t>;</w:t>
      </w:r>
    </w:p>
    <w:p w:rsidR="0015674A" w:rsidRPr="0015674A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proofErr w:type="spellStart"/>
      <w:proofErr w:type="gramStart"/>
      <w:r w:rsidRPr="0015674A">
        <w:rPr>
          <w:sz w:val="20"/>
          <w:szCs w:val="20"/>
        </w:rPr>
        <w:t>правото</w:t>
      </w:r>
      <w:proofErr w:type="spellEnd"/>
      <w:proofErr w:type="gram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за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подаване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на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сигнал</w:t>
      </w:r>
      <w:proofErr w:type="spellEnd"/>
      <w:r w:rsidRPr="0015674A">
        <w:rPr>
          <w:sz w:val="20"/>
          <w:szCs w:val="20"/>
        </w:rPr>
        <w:t xml:space="preserve">, </w:t>
      </w:r>
      <w:proofErr w:type="spellStart"/>
      <w:r w:rsidRPr="0015674A">
        <w:rPr>
          <w:sz w:val="20"/>
          <w:szCs w:val="20"/>
        </w:rPr>
        <w:t>оплакване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или</w:t>
      </w:r>
      <w:proofErr w:type="spellEnd"/>
      <w:r w:rsidRPr="0015674A">
        <w:rPr>
          <w:sz w:val="20"/>
          <w:szCs w:val="20"/>
        </w:rPr>
        <w:t xml:space="preserve"> </w:t>
      </w:r>
      <w:proofErr w:type="spellStart"/>
      <w:r w:rsidRPr="0015674A">
        <w:rPr>
          <w:sz w:val="20"/>
          <w:szCs w:val="20"/>
        </w:rPr>
        <w:t>жалба</w:t>
      </w:r>
      <w:proofErr w:type="spellEnd"/>
      <w:r w:rsidRPr="0015674A">
        <w:rPr>
          <w:sz w:val="20"/>
          <w:szCs w:val="20"/>
        </w:rPr>
        <w:t>.</w:t>
      </w: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CA5C04" w:rsidRDefault="0015674A" w:rsidP="006D2650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CA5C04" w:rsidRDefault="0015674A" w:rsidP="006D265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CA5C04" w:rsidTr="006D2650">
        <w:tc>
          <w:tcPr>
            <w:tcW w:w="84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CA5C04" w:rsidRDefault="0015674A" w:rsidP="006D265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CA5C04" w:rsidRDefault="0015674A" w:rsidP="006D265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15674A" w:rsidRDefault="0015674A" w:rsidP="0015674A">
      <w:pPr>
        <w:rPr>
          <w:lang w:val="ru-RU" w:eastAsia="bg-BG"/>
        </w:rPr>
      </w:pPr>
    </w:p>
    <w:p w:rsidR="006F77AB" w:rsidRPr="00E70A5B" w:rsidRDefault="00D63382" w:rsidP="001567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5683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="006F77AB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9"/>
      <w:r w:rsidR="00091E16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97364C" w:rsidRPr="00515A4D" w:rsidRDefault="0097364C" w:rsidP="0097364C">
      <w:pPr>
        <w:jc w:val="center"/>
        <w:rPr>
          <w:sz w:val="20"/>
          <w:szCs w:val="20"/>
          <w:lang w:val="bg-BG" w:eastAsia="bg-BG"/>
        </w:rPr>
      </w:pPr>
      <w:r w:rsidRPr="00515A4D">
        <w:rPr>
          <w:b/>
          <w:bCs/>
          <w:caps/>
          <w:position w:val="8"/>
          <w:sz w:val="20"/>
          <w:szCs w:val="20"/>
          <w:lang w:val="bg-BG" w:eastAsia="bg-BG"/>
        </w:rPr>
        <w:t>ЦЕНОВО ПРЕДЛОЖЕНИЕ</w:t>
      </w:r>
    </w:p>
    <w:p w:rsidR="0097364C" w:rsidRPr="00515A4D" w:rsidRDefault="0097364C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515A4D">
        <w:rPr>
          <w:b/>
          <w:bCs/>
          <w:position w:val="8"/>
          <w:sz w:val="20"/>
          <w:szCs w:val="20"/>
          <w:lang w:val="bg-BG" w:eastAsia="bg-BG"/>
        </w:rPr>
        <w:t xml:space="preserve">на поръчка с предмет: </w:t>
      </w:r>
      <w:r w:rsidR="00515A4D" w:rsidRPr="00515A4D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97364C" w:rsidRPr="00515A4D" w:rsidRDefault="0097364C" w:rsidP="0097364C">
      <w:pPr>
        <w:rPr>
          <w:b/>
          <w:bCs/>
          <w:caps/>
          <w:position w:val="8"/>
          <w:sz w:val="20"/>
          <w:szCs w:val="20"/>
          <w:lang w:val="bg-BG" w:eastAsia="bg-BG"/>
        </w:rPr>
      </w:pPr>
      <w:r w:rsidRPr="00515A4D">
        <w:rPr>
          <w:b/>
          <w:bCs/>
          <w:caps/>
          <w:position w:val="8"/>
          <w:sz w:val="20"/>
          <w:szCs w:val="20"/>
          <w:lang w:val="bg-BG" w:eastAsia="bg-BG"/>
        </w:rPr>
        <w:t xml:space="preserve">  </w:t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97364C" w:rsidRPr="00515A4D" w:rsidTr="00213730">
        <w:tc>
          <w:tcPr>
            <w:tcW w:w="673" w:type="dxa"/>
            <w:vAlign w:val="bottom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c>
          <w:tcPr>
            <w:tcW w:w="673" w:type="dxa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rPr>
          <w:trHeight w:val="424"/>
        </w:trPr>
        <w:tc>
          <w:tcPr>
            <w:tcW w:w="2233" w:type="dxa"/>
            <w:gridSpan w:val="2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554" w:type="dxa"/>
            <w:gridSpan w:val="3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rPr>
          <w:trHeight w:val="564"/>
        </w:trPr>
        <w:tc>
          <w:tcPr>
            <w:tcW w:w="2233" w:type="dxa"/>
            <w:gridSpan w:val="2"/>
          </w:tcPr>
          <w:p w:rsidR="0097364C" w:rsidRPr="00515A4D" w:rsidRDefault="0097364C" w:rsidP="0097364C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97364C" w:rsidRPr="00515A4D" w:rsidRDefault="0097364C" w:rsidP="0097364C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c>
          <w:tcPr>
            <w:tcW w:w="2233" w:type="dxa"/>
            <w:gridSpan w:val="2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5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84" w:type="dxa"/>
            <w:gridSpan w:val="2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97364C" w:rsidRPr="00515A4D" w:rsidTr="00213730">
        <w:tc>
          <w:tcPr>
            <w:tcW w:w="3934" w:type="dxa"/>
            <w:gridSpan w:val="5"/>
            <w:vAlign w:val="bottom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c>
          <w:tcPr>
            <w:tcW w:w="3934" w:type="dxa"/>
            <w:gridSpan w:val="5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811" w:type="dxa"/>
            <w:gridSpan w:val="7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97364C" w:rsidRPr="00515A4D" w:rsidTr="00213730">
        <w:tc>
          <w:tcPr>
            <w:tcW w:w="673" w:type="dxa"/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97364C" w:rsidRPr="00515A4D" w:rsidRDefault="00B6357D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ел.</w:t>
            </w:r>
            <w:r w:rsidR="0097364C" w:rsidRPr="00515A4D">
              <w:rPr>
                <w:sz w:val="20"/>
                <w:szCs w:val="20"/>
                <w:lang w:val="bg-BG" w:eastAsia="bg-BG"/>
              </w:rPr>
              <w:t>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97364C" w:rsidRPr="00515A4D" w:rsidRDefault="0097364C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97364C" w:rsidRPr="00515A4D" w:rsidRDefault="0097364C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97364C" w:rsidRPr="00515A4D" w:rsidRDefault="0097364C" w:rsidP="0097364C">
      <w:pPr>
        <w:spacing w:after="120"/>
        <w:ind w:firstLine="720"/>
        <w:jc w:val="both"/>
        <w:rPr>
          <w:b/>
          <w:bCs/>
          <w:sz w:val="20"/>
          <w:szCs w:val="20"/>
          <w:lang w:val="bg-BG" w:eastAsia="bg-BG"/>
        </w:rPr>
      </w:pPr>
      <w:r w:rsidRPr="00515A4D">
        <w:rPr>
          <w:b/>
          <w:bCs/>
          <w:sz w:val="20"/>
          <w:szCs w:val="20"/>
          <w:lang w:val="bg-BG" w:eastAsia="bg-BG"/>
        </w:rPr>
        <w:t>УВАЖАЕМИ ГОСПОДИН РЕКТОР,</w:t>
      </w:r>
    </w:p>
    <w:p w:rsidR="0097364C" w:rsidRPr="00515A4D" w:rsidRDefault="0097364C" w:rsidP="0097364C">
      <w:pPr>
        <w:spacing w:after="120"/>
        <w:ind w:firstLine="720"/>
        <w:jc w:val="both"/>
        <w:rPr>
          <w:b/>
          <w:bCs/>
          <w:sz w:val="20"/>
          <w:szCs w:val="20"/>
          <w:lang w:val="bg-BG" w:eastAsia="bg-BG"/>
        </w:rPr>
      </w:pPr>
    </w:p>
    <w:p w:rsidR="0097364C" w:rsidRPr="00515A4D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bookmarkStart w:id="10" w:name="_Приложение_2"/>
      <w:bookmarkStart w:id="11" w:name="_Образец_№_16."/>
      <w:bookmarkEnd w:id="10"/>
      <w:bookmarkEnd w:id="11"/>
      <w:r w:rsidRPr="00B6357D">
        <w:rPr>
          <w:b/>
          <w:sz w:val="20"/>
          <w:szCs w:val="20"/>
          <w:lang w:val="bg-BG" w:eastAsia="bg-BG"/>
        </w:rPr>
        <w:t>1.</w:t>
      </w:r>
      <w:r w:rsidRPr="00515A4D">
        <w:rPr>
          <w:sz w:val="20"/>
          <w:szCs w:val="20"/>
          <w:lang w:val="bg-BG" w:eastAsia="bg-BG"/>
        </w:rPr>
        <w:t xml:space="preserve"> Предлагам цена за изпълнение на обществената поръчка, както следва:</w:t>
      </w:r>
    </w:p>
    <w:p w:rsidR="0097364C" w:rsidRPr="00515A4D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</w:p>
    <w:p w:rsidR="0097364C" w:rsidRPr="00515A4D" w:rsidRDefault="0025683A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Обща п</w:t>
      </w:r>
      <w:r w:rsidR="0097364C" w:rsidRPr="00515A4D">
        <w:rPr>
          <w:sz w:val="20"/>
          <w:szCs w:val="20"/>
          <w:lang w:val="bg-BG" w:eastAsia="bg-BG"/>
        </w:rPr>
        <w:t xml:space="preserve">редложена цена без ДДС </w:t>
      </w:r>
      <w:r w:rsidR="0097364C" w:rsidRPr="00B6357D">
        <w:rPr>
          <w:sz w:val="20"/>
          <w:szCs w:val="20"/>
          <w:lang w:val="bg-BG" w:eastAsia="bg-BG"/>
        </w:rPr>
        <w:t>………………….. (с</w:t>
      </w:r>
      <w:r w:rsidR="00B6357D">
        <w:rPr>
          <w:sz w:val="20"/>
          <w:szCs w:val="20"/>
          <w:lang w:val="bg-BG" w:eastAsia="bg-BG"/>
        </w:rPr>
        <w:t>ловом</w:t>
      </w:r>
      <w:r w:rsidR="0097364C" w:rsidRPr="00B6357D">
        <w:rPr>
          <w:sz w:val="20"/>
          <w:szCs w:val="20"/>
          <w:lang w:val="bg-BG" w:eastAsia="bg-BG"/>
        </w:rPr>
        <w:t>)</w:t>
      </w:r>
    </w:p>
    <w:p w:rsidR="0097364C" w:rsidRPr="00515A4D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r w:rsidRPr="00515A4D">
        <w:rPr>
          <w:sz w:val="20"/>
          <w:szCs w:val="20"/>
          <w:lang w:val="bg-BG" w:eastAsia="bg-BG"/>
        </w:rPr>
        <w:t xml:space="preserve"> </w:t>
      </w:r>
    </w:p>
    <w:p w:rsidR="0097364C" w:rsidRDefault="0025683A" w:rsidP="0097364C">
      <w:pPr>
        <w:tabs>
          <w:tab w:val="left" w:pos="284"/>
        </w:tabs>
        <w:jc w:val="both"/>
        <w:rPr>
          <w:sz w:val="20"/>
          <w:szCs w:val="20"/>
          <w:lang w:eastAsia="bg-BG"/>
        </w:rPr>
      </w:pPr>
      <w:r>
        <w:rPr>
          <w:sz w:val="20"/>
          <w:szCs w:val="20"/>
          <w:lang w:val="bg-BG" w:eastAsia="bg-BG"/>
        </w:rPr>
        <w:t>Обща п</w:t>
      </w:r>
      <w:r w:rsidR="0097364C" w:rsidRPr="00515A4D">
        <w:rPr>
          <w:sz w:val="20"/>
          <w:szCs w:val="20"/>
          <w:lang w:val="bg-BG" w:eastAsia="bg-BG"/>
        </w:rPr>
        <w:t xml:space="preserve">редложена цена с ДДС </w:t>
      </w:r>
      <w:r w:rsidR="00515A4D" w:rsidRPr="00B6357D">
        <w:rPr>
          <w:sz w:val="20"/>
          <w:szCs w:val="20"/>
          <w:lang w:val="bg-BG" w:eastAsia="bg-BG"/>
        </w:rPr>
        <w:t>……………………. (</w:t>
      </w:r>
      <w:r w:rsidR="00B6357D">
        <w:rPr>
          <w:sz w:val="20"/>
          <w:szCs w:val="20"/>
          <w:lang w:val="bg-BG" w:eastAsia="bg-BG"/>
        </w:rPr>
        <w:t>словом</w:t>
      </w:r>
      <w:r w:rsidR="0097364C" w:rsidRPr="00B6357D">
        <w:rPr>
          <w:sz w:val="20"/>
          <w:szCs w:val="20"/>
          <w:lang w:val="bg-BG" w:eastAsia="bg-BG"/>
        </w:rPr>
        <w:t>)</w:t>
      </w:r>
      <w:r w:rsidR="00317FB9">
        <w:rPr>
          <w:sz w:val="20"/>
          <w:szCs w:val="20"/>
          <w:lang w:val="bg-BG" w:eastAsia="bg-BG"/>
        </w:rPr>
        <w:t xml:space="preserve">, </w:t>
      </w:r>
    </w:p>
    <w:p w:rsidR="009079C8" w:rsidRPr="009079C8" w:rsidRDefault="009079C8" w:rsidP="0097364C">
      <w:pPr>
        <w:tabs>
          <w:tab w:val="left" w:pos="284"/>
        </w:tabs>
        <w:jc w:val="both"/>
        <w:rPr>
          <w:sz w:val="20"/>
          <w:szCs w:val="20"/>
          <w:lang w:eastAsia="bg-BG"/>
        </w:rPr>
      </w:pPr>
    </w:p>
    <w:p w:rsidR="009079C8" w:rsidRPr="009079C8" w:rsidRDefault="009079C8" w:rsidP="009079C8">
      <w:pPr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2.</w:t>
      </w:r>
      <w:r w:rsidRPr="00515A4D">
        <w:rPr>
          <w:sz w:val="20"/>
          <w:szCs w:val="20"/>
          <w:lang w:val="bg-BG" w:eastAsia="bg-BG"/>
        </w:rPr>
        <w:t xml:space="preserve"> </w:t>
      </w:r>
      <w:r>
        <w:rPr>
          <w:sz w:val="20"/>
          <w:szCs w:val="20"/>
          <w:lang w:val="bg-BG" w:eastAsia="bg-BG"/>
        </w:rPr>
        <w:t>Предлагаме процент отстъпка в размер на ......% (словом).</w:t>
      </w:r>
    </w:p>
    <w:p w:rsidR="0097364C" w:rsidRPr="00515A4D" w:rsidRDefault="009079C8" w:rsidP="0097364C">
      <w:pPr>
        <w:jc w:val="both"/>
        <w:rPr>
          <w:sz w:val="20"/>
          <w:szCs w:val="20"/>
          <w:lang w:val="bg-BG" w:eastAsia="bg-BG"/>
        </w:rPr>
      </w:pPr>
      <w:r>
        <w:rPr>
          <w:b/>
          <w:sz w:val="20"/>
          <w:szCs w:val="20"/>
          <w:lang w:eastAsia="bg-BG"/>
        </w:rPr>
        <w:t>3</w:t>
      </w:r>
      <w:r w:rsidR="0097364C" w:rsidRPr="00515A4D">
        <w:rPr>
          <w:b/>
          <w:sz w:val="20"/>
          <w:szCs w:val="20"/>
          <w:lang w:val="bg-BG" w:eastAsia="bg-BG"/>
        </w:rPr>
        <w:t>.</w:t>
      </w:r>
      <w:r w:rsidR="0097364C" w:rsidRPr="00515A4D">
        <w:rPr>
          <w:sz w:val="20"/>
          <w:szCs w:val="20"/>
          <w:lang w:val="bg-BG" w:eastAsia="bg-BG"/>
        </w:rPr>
        <w:t xml:space="preserve"> Предложените цени са определени при пълно съответствие</w:t>
      </w:r>
      <w:r w:rsidR="00B6357D">
        <w:rPr>
          <w:sz w:val="20"/>
          <w:szCs w:val="20"/>
          <w:lang w:val="bg-BG" w:eastAsia="bg-BG"/>
        </w:rPr>
        <w:t xml:space="preserve"> с условията и изискванията на В</w:t>
      </w:r>
      <w:r w:rsidR="0097364C" w:rsidRPr="00515A4D">
        <w:rPr>
          <w:sz w:val="20"/>
          <w:szCs w:val="20"/>
          <w:lang w:val="bg-BG" w:eastAsia="bg-BG"/>
        </w:rPr>
        <w:t>ъзложителя, посочени в документацията за участие в процедурата.</w:t>
      </w:r>
    </w:p>
    <w:p w:rsidR="0097364C" w:rsidRPr="00515A4D" w:rsidRDefault="009079C8" w:rsidP="0097364C">
      <w:pPr>
        <w:jc w:val="both"/>
        <w:rPr>
          <w:sz w:val="20"/>
          <w:szCs w:val="20"/>
          <w:lang w:val="bg-BG" w:eastAsia="bg-BG"/>
        </w:rPr>
      </w:pPr>
      <w:r>
        <w:rPr>
          <w:b/>
          <w:sz w:val="20"/>
          <w:szCs w:val="20"/>
          <w:lang w:eastAsia="bg-BG"/>
        </w:rPr>
        <w:t>4</w:t>
      </w:r>
      <w:r w:rsidR="0097364C" w:rsidRPr="00515A4D">
        <w:rPr>
          <w:b/>
          <w:sz w:val="20"/>
          <w:szCs w:val="20"/>
          <w:lang w:val="bg-BG" w:eastAsia="bg-BG"/>
        </w:rPr>
        <w:t>.</w:t>
      </w:r>
      <w:r w:rsidR="0097364C" w:rsidRPr="00515A4D">
        <w:rPr>
          <w:sz w:val="20"/>
          <w:szCs w:val="20"/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97364C" w:rsidRPr="00515A4D" w:rsidRDefault="009079C8" w:rsidP="0097364C">
      <w:pPr>
        <w:shd w:val="clear" w:color="auto" w:fill="FFFFFF"/>
        <w:contextualSpacing/>
        <w:jc w:val="both"/>
        <w:rPr>
          <w:sz w:val="20"/>
          <w:szCs w:val="20"/>
          <w:lang w:val="bg-BG" w:eastAsia="bg-BG"/>
        </w:rPr>
      </w:pPr>
      <w:r>
        <w:rPr>
          <w:b/>
          <w:sz w:val="20"/>
          <w:szCs w:val="20"/>
          <w:lang w:eastAsia="bg-BG"/>
        </w:rPr>
        <w:t>5</w:t>
      </w:r>
      <w:r w:rsidR="0097364C" w:rsidRPr="00515A4D">
        <w:rPr>
          <w:b/>
          <w:sz w:val="20"/>
          <w:szCs w:val="20"/>
          <w:lang w:val="bg-BG" w:eastAsia="bg-BG"/>
        </w:rPr>
        <w:t>.</w:t>
      </w:r>
      <w:r w:rsidR="0097364C" w:rsidRPr="00515A4D">
        <w:rPr>
          <w:sz w:val="20"/>
          <w:szCs w:val="20"/>
          <w:lang w:val="bg-BG" w:eastAsia="bg-BG"/>
        </w:rPr>
        <w:t xml:space="preserve"> Запознати сме, че при констатирани технически и/или аритметични грешки в ценовото предложение ще се отстраняват от комисията, при спазване на следните правила:</w:t>
      </w:r>
    </w:p>
    <w:p w:rsidR="0097364C" w:rsidRPr="00515A4D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а)</w:t>
      </w:r>
      <w:r w:rsidRPr="00515A4D">
        <w:rPr>
          <w:sz w:val="20"/>
          <w:szCs w:val="20"/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97364C" w:rsidRPr="00515A4D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б)</w:t>
      </w:r>
      <w:r w:rsidRPr="00515A4D">
        <w:rPr>
          <w:sz w:val="20"/>
          <w:szCs w:val="20"/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97364C" w:rsidRPr="00515A4D" w:rsidRDefault="009079C8" w:rsidP="0097364C">
      <w:pPr>
        <w:tabs>
          <w:tab w:val="left" w:pos="0"/>
        </w:tabs>
        <w:contextualSpacing/>
        <w:jc w:val="both"/>
        <w:rPr>
          <w:sz w:val="20"/>
          <w:szCs w:val="20"/>
          <w:lang w:val="bg-BG" w:eastAsia="bg-BG"/>
        </w:rPr>
      </w:pPr>
      <w:r>
        <w:rPr>
          <w:b/>
          <w:sz w:val="20"/>
          <w:szCs w:val="20"/>
          <w:lang w:eastAsia="bg-BG"/>
        </w:rPr>
        <w:t>6</w:t>
      </w:r>
      <w:r w:rsidR="0097364C" w:rsidRPr="00515A4D">
        <w:rPr>
          <w:b/>
          <w:sz w:val="20"/>
          <w:szCs w:val="20"/>
          <w:lang w:val="bg-BG" w:eastAsia="bg-BG"/>
        </w:rPr>
        <w:t>.</w:t>
      </w:r>
      <w:r w:rsidR="0097364C" w:rsidRPr="00515A4D">
        <w:rPr>
          <w:sz w:val="20"/>
          <w:szCs w:val="20"/>
          <w:lang w:val="bg-BG" w:eastAsia="bg-BG"/>
        </w:rPr>
        <w:t xml:space="preserve"> В предлаганите от нас цени са включени всички разходи за изпълнение на обществената поръчка</w:t>
      </w:r>
      <w:r w:rsidR="0097364C" w:rsidRPr="00515A4D">
        <w:rPr>
          <w:sz w:val="20"/>
          <w:szCs w:val="20"/>
          <w:lang w:val="bg-BG" w:eastAsia="bg-BG" w:bidi="bg-BG"/>
        </w:rPr>
        <w:t xml:space="preserve">, в това число транспортните разходи за София и страната, разходите за ел. енергия и други консумативи, труд, данъци, мита, такси, възнаграждение на служителите на изпълнителя и други необходими разходи за пълното изпълнение на обществената поръчка, като </w:t>
      </w:r>
      <w:r w:rsidR="00B6357D">
        <w:rPr>
          <w:bCs/>
          <w:sz w:val="20"/>
          <w:szCs w:val="20"/>
          <w:lang w:val="bg-BG" w:eastAsia="bg-BG" w:bidi="bg-BG"/>
        </w:rPr>
        <w:t>В</w:t>
      </w:r>
      <w:r w:rsidR="00B6357D" w:rsidRPr="00515A4D">
        <w:rPr>
          <w:bCs/>
          <w:sz w:val="20"/>
          <w:szCs w:val="20"/>
          <w:lang w:val="bg-BG" w:eastAsia="bg-BG" w:bidi="bg-BG"/>
        </w:rPr>
        <w:t>ъзложителят</w:t>
      </w:r>
      <w:r w:rsidR="0097364C" w:rsidRPr="00515A4D">
        <w:rPr>
          <w:bCs/>
          <w:sz w:val="20"/>
          <w:szCs w:val="20"/>
          <w:lang w:val="bg-BG" w:eastAsia="bg-BG" w:bidi="bg-BG"/>
        </w:rPr>
        <w:t xml:space="preserve"> не дължи заплащането на каквито и да е други разноски, направени от </w:t>
      </w:r>
      <w:r w:rsidR="00B6357D">
        <w:rPr>
          <w:bCs/>
          <w:sz w:val="20"/>
          <w:szCs w:val="20"/>
          <w:lang w:val="bg-BG" w:eastAsia="bg-BG" w:bidi="bg-BG"/>
        </w:rPr>
        <w:t>И</w:t>
      </w:r>
      <w:r w:rsidR="00B6357D" w:rsidRPr="00515A4D">
        <w:rPr>
          <w:bCs/>
          <w:sz w:val="20"/>
          <w:szCs w:val="20"/>
          <w:lang w:val="bg-BG" w:eastAsia="bg-BG" w:bidi="bg-BG"/>
        </w:rPr>
        <w:t>зпълнителя</w:t>
      </w:r>
      <w:r w:rsidR="0097364C" w:rsidRPr="00515A4D">
        <w:rPr>
          <w:sz w:val="20"/>
          <w:szCs w:val="20"/>
          <w:lang w:val="bg-BG" w:eastAsia="bg-BG" w:bidi="bg-BG"/>
        </w:rPr>
        <w:t>.</w:t>
      </w:r>
    </w:p>
    <w:p w:rsidR="0097364C" w:rsidRPr="00515A4D" w:rsidRDefault="0097364C" w:rsidP="0097364C">
      <w:pPr>
        <w:rPr>
          <w:sz w:val="20"/>
          <w:szCs w:val="20"/>
          <w:lang w:val="bg-BG" w:eastAsia="bg-BG"/>
        </w:rPr>
      </w:pPr>
    </w:p>
    <w:p w:rsidR="0025683A" w:rsidRDefault="0025683A" w:rsidP="0025683A">
      <w:pPr>
        <w:ind w:firstLine="709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Прилагам:</w:t>
      </w:r>
    </w:p>
    <w:p w:rsidR="0025683A" w:rsidRDefault="0025683A" w:rsidP="0097364C">
      <w:pPr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ab/>
        <w:t>1.Приложение 1 към Ценовото предложение.</w:t>
      </w:r>
    </w:p>
    <w:p w:rsidR="0025683A" w:rsidRDefault="0025683A" w:rsidP="0097364C">
      <w:pPr>
        <w:rPr>
          <w:sz w:val="20"/>
          <w:szCs w:val="20"/>
          <w:lang w:val="bg-BG" w:eastAsia="bg-BG"/>
        </w:rPr>
      </w:pPr>
    </w:p>
    <w:p w:rsidR="0025683A" w:rsidRDefault="0025683A" w:rsidP="0097364C">
      <w:pPr>
        <w:rPr>
          <w:sz w:val="20"/>
          <w:szCs w:val="20"/>
          <w:lang w:val="bg-BG" w:eastAsia="bg-BG"/>
        </w:rPr>
      </w:pPr>
    </w:p>
    <w:p w:rsidR="0025683A" w:rsidRPr="00515A4D" w:rsidRDefault="0025683A" w:rsidP="0097364C">
      <w:pPr>
        <w:rPr>
          <w:sz w:val="20"/>
          <w:szCs w:val="20"/>
          <w:lang w:val="bg-BG" w:eastAsia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97364C" w:rsidRPr="00515A4D" w:rsidTr="00213730"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97364C" w:rsidRPr="00515A4D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97364C" w:rsidRPr="00515A4D" w:rsidTr="00213730"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6299" w:type="dxa"/>
          </w:tcPr>
          <w:p w:rsidR="0097364C" w:rsidRPr="00515A4D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97364C" w:rsidRPr="00515A4D" w:rsidTr="00213730"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Законен представител/упълномощено лице </w:t>
            </w:r>
          </w:p>
          <w:p w:rsidR="0097364C" w:rsidRPr="00515A4D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(</w:t>
            </w: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име и фамилия</w:t>
            </w:r>
            <w:r w:rsidRPr="00515A4D">
              <w:rPr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6299" w:type="dxa"/>
          </w:tcPr>
          <w:p w:rsidR="0097364C" w:rsidRPr="00515A4D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97364C" w:rsidRPr="00515A4D" w:rsidTr="00213730">
        <w:trPr>
          <w:gridAfter w:val="1"/>
          <w:wAfter w:w="6299" w:type="dxa"/>
        </w:trPr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Подпис                                                </w:t>
            </w:r>
          </w:p>
          <w:p w:rsidR="0097364C" w:rsidRPr="00515A4D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(</w:t>
            </w: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печат</w:t>
            </w:r>
            <w:r w:rsidRPr="00515A4D">
              <w:rPr>
                <w:sz w:val="20"/>
                <w:szCs w:val="20"/>
                <w:lang w:val="bg-BG" w:eastAsia="bg-BG"/>
              </w:rPr>
              <w:t>)</w:t>
            </w:r>
          </w:p>
          <w:p w:rsidR="0097364C" w:rsidRPr="00515A4D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D95E5D" w:rsidRPr="00E70A5B" w:rsidRDefault="00D95E5D" w:rsidP="00515A4D">
      <w:pPr>
        <w:rPr>
          <w:bCs/>
          <w:caps/>
          <w:position w:val="8"/>
          <w:sz w:val="20"/>
          <w:szCs w:val="20"/>
          <w:lang w:val="bg-BG"/>
        </w:rPr>
      </w:pPr>
    </w:p>
    <w:sectPr w:rsidR="00D95E5D" w:rsidRPr="00E70A5B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2" w:rsidRDefault="00392932" w:rsidP="00DB3A7A">
      <w:r>
        <w:separator/>
      </w:r>
    </w:p>
  </w:endnote>
  <w:endnote w:type="continuationSeparator" w:id="0">
    <w:p w:rsidR="00392932" w:rsidRDefault="00392932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84" w:rsidRPr="00495DDF" w:rsidRDefault="00E17C84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2" w:rsidRDefault="00392932" w:rsidP="00DB3A7A">
      <w:r>
        <w:separator/>
      </w:r>
    </w:p>
  </w:footnote>
  <w:footnote w:type="continuationSeparator" w:id="0">
    <w:p w:rsidR="00392932" w:rsidRDefault="00392932" w:rsidP="00DB3A7A">
      <w:r>
        <w:continuationSeparator/>
      </w:r>
    </w:p>
  </w:footnote>
  <w:footnote w:id="1">
    <w:p w:rsidR="0015674A" w:rsidRPr="00C05AD3" w:rsidRDefault="0015674A" w:rsidP="0015674A">
      <w:pPr>
        <w:widowControl w:val="0"/>
        <w:ind w:firstLine="567"/>
        <w:jc w:val="both"/>
        <w:rPr>
          <w:rFonts w:ascii="Verdana" w:hAnsi="Verdana"/>
          <w:sz w:val="18"/>
          <w:szCs w:val="18"/>
          <w:lang w:val="ru-RU"/>
        </w:rPr>
      </w:pPr>
      <w:r w:rsidRPr="00C05AD3">
        <w:rPr>
          <w:rStyle w:val="af6"/>
          <w:i/>
          <w:sz w:val="18"/>
          <w:szCs w:val="18"/>
        </w:rPr>
        <w:footnoteRef/>
      </w:r>
      <w:r w:rsidRPr="00C05AD3">
        <w:rPr>
          <w:i/>
          <w:sz w:val="18"/>
          <w:szCs w:val="18"/>
          <w:lang w:val="ru-RU"/>
        </w:rPr>
        <w:t xml:space="preserve"> </w:t>
      </w:r>
      <w:r w:rsidRPr="00C05AD3">
        <w:rPr>
          <w:bCs/>
          <w:i/>
          <w:color w:val="000000"/>
          <w:sz w:val="18"/>
          <w:szCs w:val="18"/>
          <w:lang w:val="ru-RU"/>
        </w:rPr>
        <w:t xml:space="preserve">Настоящата декларация </w:t>
      </w:r>
      <w:r w:rsidRPr="00C05AD3">
        <w:rPr>
          <w:i/>
          <w:sz w:val="18"/>
          <w:szCs w:val="18"/>
          <w:lang w:val="ru-RU"/>
        </w:rPr>
        <w:t>не е задължителна част от офертата, като същата се представя по преценка на всеки Участник и при наличие на основания за това</w:t>
      </w:r>
      <w:r w:rsidRPr="00C05AD3">
        <w:rPr>
          <w:rFonts w:ascii="Verdana" w:hAnsi="Verdana"/>
          <w:sz w:val="18"/>
          <w:szCs w:val="18"/>
          <w:lang w:val="ru-RU"/>
        </w:rPr>
        <w:t>.</w:t>
      </w:r>
    </w:p>
    <w:p w:rsidR="0015674A" w:rsidRPr="00C05AD3" w:rsidRDefault="0015674A" w:rsidP="0015674A">
      <w:pPr>
        <w:pStyle w:val="af4"/>
        <w:rPr>
          <w:sz w:val="18"/>
          <w:szCs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84" w:rsidRPr="00117079" w:rsidRDefault="00E17C84" w:rsidP="00117079">
    <w:pPr>
      <w:tabs>
        <w:tab w:val="left" w:pos="4320"/>
      </w:tabs>
      <w:rPr>
        <w:sz w:val="8"/>
        <w:szCs w:val="8"/>
        <w:lang w:val="bg-BG"/>
      </w:rPr>
    </w:pPr>
  </w:p>
  <w:p w:rsidR="00E17C84" w:rsidRPr="00E21871" w:rsidRDefault="00E17C84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D5158B8"/>
    <w:multiLevelType w:val="hybridMultilevel"/>
    <w:tmpl w:val="0D70EB7E"/>
    <w:lvl w:ilvl="0" w:tplc="E3D63D66">
      <w:start w:val="1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C91754"/>
    <w:multiLevelType w:val="hybridMultilevel"/>
    <w:tmpl w:val="5E60E1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3"/>
  </w:num>
  <w:num w:numId="6">
    <w:abstractNumId w:val="21"/>
  </w:num>
  <w:num w:numId="7">
    <w:abstractNumId w:val="24"/>
  </w:num>
  <w:num w:numId="8">
    <w:abstractNumId w:val="25"/>
  </w:num>
  <w:num w:numId="9">
    <w:abstractNumId w:val="8"/>
  </w:num>
  <w:num w:numId="10">
    <w:abstractNumId w:val="30"/>
  </w:num>
  <w:num w:numId="11">
    <w:abstractNumId w:val="28"/>
  </w:num>
  <w:num w:numId="12">
    <w:abstractNumId w:val="22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2"/>
  </w:num>
  <w:num w:numId="21">
    <w:abstractNumId w:val="6"/>
  </w:num>
  <w:num w:numId="22">
    <w:abstractNumId w:val="13"/>
  </w:num>
  <w:num w:numId="23">
    <w:abstractNumId w:val="23"/>
  </w:num>
  <w:num w:numId="24">
    <w:abstractNumId w:val="14"/>
  </w:num>
  <w:num w:numId="25">
    <w:abstractNumId w:val="19"/>
  </w:num>
  <w:num w:numId="26">
    <w:abstractNumId w:val="1"/>
  </w:num>
  <w:num w:numId="27">
    <w:abstractNumId w:val="15"/>
  </w:num>
  <w:num w:numId="28">
    <w:abstractNumId w:val="32"/>
  </w:num>
  <w:num w:numId="29">
    <w:abstractNumId w:val="9"/>
  </w:num>
  <w:num w:numId="30">
    <w:abstractNumId w:val="20"/>
  </w:num>
  <w:num w:numId="31">
    <w:abstractNumId w:val="10"/>
  </w:num>
  <w:num w:numId="32">
    <w:abstractNumId w:val="7"/>
  </w:num>
  <w:num w:numId="33">
    <w:abstractNumId w:val="16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2932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3BFA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0808-C302-4BCB-8EDB-EC0FE2E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28</cp:revision>
  <cp:lastPrinted>2018-02-28T11:01:00Z</cp:lastPrinted>
  <dcterms:created xsi:type="dcterms:W3CDTF">2017-12-27T13:42:00Z</dcterms:created>
  <dcterms:modified xsi:type="dcterms:W3CDTF">2018-11-07T12:37:00Z</dcterms:modified>
</cp:coreProperties>
</file>