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3" w:rsidRDefault="00D928B9" w:rsidP="00543134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Българска литература ХХ век</w:t>
      </w:r>
    </w:p>
    <w:p w:rsidR="00543134" w:rsidRDefault="00543134" w:rsidP="00543134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Докторански изпит</w:t>
      </w:r>
    </w:p>
    <w:p w:rsidR="00543134" w:rsidRPr="00543134" w:rsidRDefault="00543134" w:rsidP="00543134">
      <w:pPr>
        <w:jc w:val="center"/>
        <w:rPr>
          <w:rFonts w:cs="Times New Roman"/>
          <w:b/>
          <w:sz w:val="28"/>
          <w:szCs w:val="28"/>
        </w:rPr>
      </w:pPr>
    </w:p>
    <w:p w:rsidR="006B2411" w:rsidRDefault="00D928B9" w:rsidP="0005500E">
      <w:pPr>
        <w:pStyle w:val="ListParagraph"/>
        <w:numPr>
          <w:ilvl w:val="0"/>
          <w:numId w:val="2"/>
        </w:numPr>
        <w:ind w:left="714" w:hanging="357"/>
      </w:pPr>
      <w:r>
        <w:t>Кръгът „Мисъл“</w:t>
      </w:r>
      <w:r w:rsidR="006B2411">
        <w:t xml:space="preserve"> в началото на </w:t>
      </w:r>
      <w:r w:rsidR="006B2411">
        <w:rPr>
          <w:lang w:val="en-US"/>
        </w:rPr>
        <w:t xml:space="preserve">XX </w:t>
      </w:r>
      <w:r w:rsidR="006B2411">
        <w:t>век. Естетическа програма и представители</w:t>
      </w:r>
      <w:r w:rsidR="00BB109C">
        <w:t>.</w:t>
      </w:r>
    </w:p>
    <w:p w:rsidR="00BB109C" w:rsidRDefault="00BB109C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Особености на художествената проза в началото на века. </w:t>
      </w:r>
      <w:r w:rsidR="00CD209A">
        <w:t>Д</w:t>
      </w:r>
      <w:r>
        <w:t xml:space="preserve">инамика на жанровото развитие. </w:t>
      </w:r>
    </w:p>
    <w:p w:rsidR="00CD209A" w:rsidRDefault="00CD209A" w:rsidP="00CD209A">
      <w:pPr>
        <w:pStyle w:val="ListParagraph"/>
        <w:numPr>
          <w:ilvl w:val="0"/>
          <w:numId w:val="2"/>
        </w:numPr>
        <w:ind w:left="714" w:hanging="357"/>
      </w:pPr>
      <w:r>
        <w:t xml:space="preserve">Тенденции в поезията в началото на века.  </w:t>
      </w:r>
    </w:p>
    <w:p w:rsidR="001F21B6" w:rsidRDefault="00BB109C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Модерната българска драматургия. Основни представители </w:t>
      </w:r>
      <w:r w:rsidR="00AA2574">
        <w:t>и тенденции</w:t>
      </w:r>
      <w:r w:rsidR="001F21B6">
        <w:t>.</w:t>
      </w:r>
    </w:p>
    <w:p w:rsidR="00BB109C" w:rsidRDefault="006B2411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Символизмът – естетическа програма и основни представители. </w:t>
      </w:r>
    </w:p>
    <w:p w:rsidR="0005500E" w:rsidRDefault="0005500E" w:rsidP="0005500E">
      <w:pPr>
        <w:pStyle w:val="ListParagraph"/>
        <w:numPr>
          <w:ilvl w:val="0"/>
          <w:numId w:val="2"/>
        </w:numPr>
        <w:ind w:left="714" w:hanging="357"/>
      </w:pPr>
      <w:r w:rsidRPr="0005500E">
        <w:t xml:space="preserve">Българската литература </w:t>
      </w:r>
      <w:r>
        <w:t>и</w:t>
      </w:r>
      <w:r w:rsidRPr="0005500E">
        <w:t xml:space="preserve"> войн</w:t>
      </w:r>
      <w:r>
        <w:t xml:space="preserve">ата: между патриотизма и </w:t>
      </w:r>
      <w:r w:rsidR="00CD209A">
        <w:t>хуманизма</w:t>
      </w:r>
      <w:r w:rsidRPr="0005500E">
        <w:t>.</w:t>
      </w:r>
      <w:r>
        <w:t xml:space="preserve"> Тенденции, автори, дискусии.</w:t>
      </w:r>
    </w:p>
    <w:p w:rsidR="0005500E" w:rsidRDefault="0005500E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Родина, </w:t>
      </w:r>
      <w:r w:rsidR="00AA2574">
        <w:t>национална</w:t>
      </w:r>
      <w:r>
        <w:t xml:space="preserve"> съдба </w:t>
      </w:r>
      <w:r w:rsidR="00AA2574">
        <w:t xml:space="preserve">и идентичност в литературата и </w:t>
      </w:r>
      <w:r>
        <w:t xml:space="preserve">в </w:t>
      </w:r>
      <w:r w:rsidR="00CD209A">
        <w:t>критическите полемики</w:t>
      </w:r>
      <w:r>
        <w:t xml:space="preserve"> от </w:t>
      </w:r>
      <w:r w:rsidRPr="0005500E">
        <w:t xml:space="preserve">през 20-те и 30-те години. </w:t>
      </w:r>
    </w:p>
    <w:p w:rsidR="00AA2574" w:rsidRDefault="00AA2574" w:rsidP="0005500E">
      <w:pPr>
        <w:pStyle w:val="ListParagraph"/>
        <w:numPr>
          <w:ilvl w:val="0"/>
          <w:numId w:val="2"/>
        </w:numPr>
        <w:ind w:left="714" w:hanging="357"/>
      </w:pPr>
      <w:r>
        <w:t>Българския</w:t>
      </w:r>
      <w:r w:rsidR="00CD209A">
        <w:t>т</w:t>
      </w:r>
      <w:r>
        <w:t xml:space="preserve"> междувоенен авангард. Особености и естетически възгледи. Чужди влияния и родни трансформации. Представители.</w:t>
      </w:r>
    </w:p>
    <w:p w:rsidR="00AA2574" w:rsidRDefault="00AA2574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Художествената проза между войните. Разнопосочност на естетическите търсения. </w:t>
      </w:r>
    </w:p>
    <w:p w:rsidR="00CD209A" w:rsidRDefault="00CD209A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 Развитие на поезията между войните. Основни представители.</w:t>
      </w:r>
    </w:p>
    <w:p w:rsidR="00AA2574" w:rsidRDefault="00AA2574" w:rsidP="0005500E">
      <w:pPr>
        <w:pStyle w:val="ListParagraph"/>
        <w:numPr>
          <w:ilvl w:val="0"/>
          <w:numId w:val="2"/>
        </w:numPr>
        <w:ind w:left="714" w:hanging="357"/>
      </w:pPr>
      <w:r>
        <w:t xml:space="preserve">Литература и идеология през междувоенния период. </w:t>
      </w:r>
    </w:p>
    <w:p w:rsidR="00D928B9" w:rsidRDefault="00D928B9" w:rsidP="0005500E">
      <w:pPr>
        <w:pStyle w:val="ListParagraph"/>
        <w:numPr>
          <w:ilvl w:val="0"/>
          <w:numId w:val="2"/>
        </w:numPr>
        <w:ind w:left="714" w:hanging="357"/>
      </w:pPr>
      <w:r>
        <w:t>Епическия</w:t>
      </w:r>
      <w:r w:rsidR="008E1821">
        <w:t>т</w:t>
      </w:r>
      <w:r>
        <w:t xml:space="preserve"> роман </w:t>
      </w:r>
      <w:r w:rsidR="006B2411">
        <w:t xml:space="preserve">от </w:t>
      </w:r>
      <w:r>
        <w:t>50</w:t>
      </w:r>
      <w:r w:rsidR="0005500E">
        <w:t>-</w:t>
      </w:r>
      <w:r>
        <w:t>те години</w:t>
      </w:r>
      <w:r w:rsidR="006B2411">
        <w:t xml:space="preserve"> на </w:t>
      </w:r>
      <w:r w:rsidR="006B2411">
        <w:rPr>
          <w:lang w:val="en-US"/>
        </w:rPr>
        <w:t>XX</w:t>
      </w:r>
      <w:r w:rsidR="006B2411">
        <w:t xml:space="preserve"> век</w:t>
      </w:r>
      <w:r w:rsidR="00B560D7">
        <w:t>.</w:t>
      </w:r>
    </w:p>
    <w:p w:rsidR="00B560D7" w:rsidRDefault="00B560D7" w:rsidP="00B560D7">
      <w:pPr>
        <w:pStyle w:val="ListParagraph"/>
        <w:numPr>
          <w:ilvl w:val="0"/>
          <w:numId w:val="2"/>
        </w:numPr>
      </w:pPr>
      <w:r>
        <w:t>Поезия</w:t>
      </w:r>
      <w:r w:rsidR="00CD209A">
        <w:t>та</w:t>
      </w:r>
      <w:r>
        <w:t xml:space="preserve"> от 60-те годни на </w:t>
      </w:r>
      <w:r w:rsidRPr="00B560D7">
        <w:t>XX век.</w:t>
      </w:r>
      <w:r>
        <w:t xml:space="preserve"> </w:t>
      </w:r>
    </w:p>
    <w:p w:rsidR="008E1821" w:rsidRDefault="008E1821" w:rsidP="008E1821">
      <w:pPr>
        <w:pStyle w:val="ListParagraph"/>
        <w:numPr>
          <w:ilvl w:val="0"/>
          <w:numId w:val="2"/>
        </w:numPr>
      </w:pPr>
      <w:r>
        <w:t xml:space="preserve">Особености на прозата от </w:t>
      </w:r>
      <w:r w:rsidRPr="008E1821">
        <w:t xml:space="preserve">60-те годни на XX век. </w:t>
      </w:r>
      <w:r>
        <w:t>Жанрови особености и наративни</w:t>
      </w:r>
      <w:r w:rsidRPr="008E1821">
        <w:t xml:space="preserve"> модели.</w:t>
      </w:r>
    </w:p>
    <w:p w:rsidR="00D928B9" w:rsidRDefault="006B2411" w:rsidP="0005500E">
      <w:pPr>
        <w:pStyle w:val="ListParagraph"/>
        <w:numPr>
          <w:ilvl w:val="0"/>
          <w:numId w:val="2"/>
        </w:numPr>
        <w:ind w:left="714" w:hanging="357"/>
      </w:pPr>
      <w:r>
        <w:t>Историческият роман от 60</w:t>
      </w:r>
      <w:r w:rsidR="0005500E">
        <w:t>-</w:t>
      </w:r>
      <w:r>
        <w:t xml:space="preserve">те години на </w:t>
      </w:r>
      <w:r>
        <w:rPr>
          <w:lang w:val="en-US"/>
        </w:rPr>
        <w:t>XX</w:t>
      </w:r>
      <w:r>
        <w:t xml:space="preserve"> век.</w:t>
      </w:r>
    </w:p>
    <w:p w:rsidR="00B560D7" w:rsidRDefault="008E1821" w:rsidP="008E1821">
      <w:pPr>
        <w:pStyle w:val="ListParagraph"/>
        <w:numPr>
          <w:ilvl w:val="0"/>
          <w:numId w:val="2"/>
        </w:numPr>
      </w:pPr>
      <w:r w:rsidRPr="008E1821">
        <w:t xml:space="preserve">Особености и тенденции в </w:t>
      </w:r>
      <w:r>
        <w:t>поезията от</w:t>
      </w:r>
      <w:r w:rsidRPr="008E1821">
        <w:t xml:space="preserve"> 70-те и 80-те години на XX век. </w:t>
      </w:r>
    </w:p>
    <w:p w:rsidR="008E1821" w:rsidRDefault="008E1821" w:rsidP="008E1821">
      <w:pPr>
        <w:pStyle w:val="ListParagraph"/>
        <w:numPr>
          <w:ilvl w:val="0"/>
          <w:numId w:val="2"/>
        </w:numPr>
      </w:pPr>
      <w:r w:rsidRPr="008E1821">
        <w:t xml:space="preserve">Особености и тенденции в </w:t>
      </w:r>
      <w:r>
        <w:t>прозата</w:t>
      </w:r>
      <w:r w:rsidRPr="008E1821">
        <w:t xml:space="preserve"> от 70-те и 80-те години на XX век. </w:t>
      </w:r>
    </w:p>
    <w:p w:rsidR="0005500E" w:rsidRDefault="006B2411" w:rsidP="0005500E">
      <w:pPr>
        <w:pStyle w:val="ListParagraph"/>
        <w:numPr>
          <w:ilvl w:val="0"/>
          <w:numId w:val="2"/>
        </w:numPr>
        <w:ind w:left="714" w:hanging="357"/>
      </w:pPr>
      <w:r>
        <w:t>Българския постмодернизъм –</w:t>
      </w:r>
      <w:r w:rsidR="00B560D7">
        <w:t xml:space="preserve"> тенденции, дискусии,</w:t>
      </w:r>
      <w:r>
        <w:t xml:space="preserve"> прочити</w:t>
      </w:r>
      <w:r w:rsidR="0005500E">
        <w:t>.</w:t>
      </w:r>
    </w:p>
    <w:p w:rsidR="00BB109C" w:rsidRDefault="006B2411" w:rsidP="0005500E">
      <w:pPr>
        <w:pStyle w:val="ListParagraph"/>
        <w:numPr>
          <w:ilvl w:val="0"/>
          <w:numId w:val="2"/>
        </w:numPr>
        <w:ind w:left="714" w:hanging="357"/>
      </w:pPr>
      <w:r>
        <w:t>Поезия</w:t>
      </w:r>
      <w:r w:rsidR="00CD209A">
        <w:t>та</w:t>
      </w:r>
      <w:r>
        <w:t xml:space="preserve"> от 90</w:t>
      </w:r>
      <w:r w:rsidR="0005500E">
        <w:t>-</w:t>
      </w:r>
      <w:r>
        <w:t xml:space="preserve">те години на </w:t>
      </w:r>
      <w:r w:rsidRPr="0005500E">
        <w:rPr>
          <w:lang w:val="en-US"/>
        </w:rPr>
        <w:t>XX</w:t>
      </w:r>
      <w:r>
        <w:t xml:space="preserve"> век.</w:t>
      </w:r>
    </w:p>
    <w:p w:rsidR="006B2411" w:rsidRDefault="006B2411" w:rsidP="0005500E">
      <w:pPr>
        <w:pStyle w:val="ListParagraph"/>
        <w:numPr>
          <w:ilvl w:val="0"/>
          <w:numId w:val="2"/>
        </w:numPr>
        <w:ind w:left="714" w:hanging="357"/>
      </w:pPr>
      <w:r>
        <w:t>Романът от 90</w:t>
      </w:r>
      <w:r w:rsidR="0005500E">
        <w:t>-</w:t>
      </w:r>
      <w:r>
        <w:t xml:space="preserve">те години на </w:t>
      </w:r>
      <w:r w:rsidRPr="00BB109C">
        <w:rPr>
          <w:lang w:val="en-US"/>
        </w:rPr>
        <w:t xml:space="preserve">XX </w:t>
      </w:r>
      <w:r>
        <w:t>век.</w:t>
      </w:r>
      <w:r w:rsidR="00AA2574">
        <w:t xml:space="preserve"> </w:t>
      </w:r>
    </w:p>
    <w:p w:rsidR="00AA2574" w:rsidRDefault="00AA2574" w:rsidP="00AE2C49"/>
    <w:p w:rsidR="00176A96" w:rsidRDefault="00176A96" w:rsidP="00176A96">
      <w:pPr>
        <w:pStyle w:val="NormalWeb"/>
        <w:shd w:val="clear" w:color="auto" w:fill="FFFFFF"/>
        <w:spacing w:after="135"/>
      </w:pPr>
    </w:p>
    <w:p w:rsidR="00176A96" w:rsidRPr="00176A96" w:rsidRDefault="00981A8A" w:rsidP="00AE2C49">
      <w:pPr>
        <w:rPr>
          <w:rFonts w:cs="Times New Roman"/>
          <w:b/>
        </w:rPr>
      </w:pPr>
      <w:r>
        <w:rPr>
          <w:rFonts w:cs="Times New Roman"/>
          <w:b/>
        </w:rPr>
        <w:t>Б</w:t>
      </w:r>
      <w:r w:rsidR="00176A96" w:rsidRPr="00176A96">
        <w:rPr>
          <w:rFonts w:cs="Times New Roman"/>
          <w:b/>
        </w:rPr>
        <w:t>иблиографи</w:t>
      </w:r>
      <w:r w:rsidR="00176A96">
        <w:rPr>
          <w:rFonts w:cs="Times New Roman"/>
          <w:b/>
        </w:rPr>
        <w:t>я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Албена Хранова. Георги Господинов: разроявания.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Албена Хранова. Литературният човек и неговите български езици.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Александър Йорданов. Своечуждият модернизъм.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Ани Илков. Несъвършеният гений. (Константин Павлов).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Антоанета Алип</w:t>
      </w:r>
      <w:bookmarkStart w:id="0" w:name="_GoBack"/>
      <w:bookmarkEnd w:id="0"/>
      <w:r w:rsidRPr="00176A96">
        <w:t xml:space="preserve">иева. Българската поезия от 60-те години на ХХ век. На повърхността. Под повърхността.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 xml:space="preserve">Бойко Пенчев. Българският модернизъм: моделирането на Аза.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lastRenderedPageBreak/>
        <w:t>Бойко Пенчев. Септември 23: идеология на паметта.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Борис Минков. И нова, и българска.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Боян Ничев. Съвременният български роман. Към история и теория на епичното в съвременната българска художествена проза.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Валери Стефанов. Българска литература</w:t>
      </w:r>
      <w:r w:rsidR="00FF3EF2">
        <w:t>.</w:t>
      </w:r>
      <w:r w:rsidRPr="00176A96">
        <w:t xml:space="preserve"> ХХ век.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 xml:space="preserve">Валери Стефанов. Литературната институция.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Валери Стефанов. Разказвачът на модерните времена.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Валери Стефанов. Участта Вавилон. </w:t>
      </w:r>
    </w:p>
    <w:p w:rsid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Виолета Русева. Аспекти на модерността в българската литература от 20-те години. Виолета Русева. Мистичният Йовков.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Георги Господинов. Поезия и медия. Кино, радио и реклама у Вапцаров и поетите на 40-те години на ХХ век</w:t>
      </w:r>
      <w:r>
        <w:t>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Дора Колева. Лириката на 60-те години (стилови тенденции и многообразие). </w:t>
      </w:r>
    </w:p>
    <w:p w:rsid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Едвин Сугарев. Българският експресионизъм.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Eдвин Сугарев. Николай Райнов – боготърсачът богоборец.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Елка Димитрова. Изгубената история. Аспекти на митологичното и историчното в поезията на 20-те години.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Елка Трайкова. Българските литературни полемики.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Здравко Чолаков. Душата на художника.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Здравко Чолаков. Философски проблеми в българската литература.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Инна Пелева. Йордан Радичков. Дума, разказ и тъга.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История на българската литература (Издание на БАН).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Милена Кирова (съст.) Неслученият канон. Български писателки от Възраждането до Втората световна война.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Милена Кирова. </w:t>
      </w:r>
      <w:r>
        <w:t>Йордан</w:t>
      </w:r>
      <w:r w:rsidRPr="00176A96">
        <w:t xml:space="preserve"> Йовков. Митове и митология.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Милена Кирова. Критика на прелома.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Милена Кирова. Литературният канон предизвикателства.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Милена Кирова. Проблематичният реализъм.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 xml:space="preserve">Михаил Неделчев. Писатели-преображенци и техни спътници.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Михаил Неделчев. Социални стилове, критически сюжети.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Никола Георгиев. 120 литературни години.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Пламен Антов. Българска поезия на 1990те. Българско и постмодерно.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Пламен Антов. Българският постмодернизъм XXI-XIX в. Към философията на българската литература.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lastRenderedPageBreak/>
        <w:t xml:space="preserve">Пламен Дойнов (съст.) Социалистически канон/ алтернативен канон. Сб. Пламен Дойнов (съст.) Социалистическият реализъм. Нови изследвания.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Пламен Дойнов. Българската поезия в края на ХХ век.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Поредица “Български критици” за д-р Кръстев, Б. Пенев, Г. Бакалов, Д. Кьорчев, Ал. Балабанов, Ив. Мешеков, Вл. Василев.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Радосвет Коларов . В художествения свят на романа „Хоро”.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 xml:space="preserve">Радосвет Коларов. Литературни анализи.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Розалия Ликова. Литературни търсения през 90-те години. Проблеми на постмодернизма. С. 2001.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Розалия Ликова. Поезията на 70-те и 80-те години. 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Розалия Ликова. Поети на 40-те години.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Светлозар Игов. История на българската литература.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 xml:space="preserve">Симеон Янев. Тенденции в съвременната проза.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Симеон Янев. Традиции и жанр.</w:t>
      </w:r>
    </w:p>
    <w:p w:rsidR="00176A96" w:rsidRPr="00176A96" w:rsidRDefault="00CD209A" w:rsidP="00176A96">
      <w:pPr>
        <w:spacing w:after="0" w:line="360" w:lineRule="auto"/>
        <w:rPr>
          <w:rFonts w:cs="Times New Roman"/>
        </w:rPr>
      </w:pPr>
      <w:r>
        <w:rPr>
          <w:rFonts w:cs="Times New Roman"/>
        </w:rPr>
        <w:t>Симеон Яне</w:t>
      </w:r>
      <w:r w:rsidR="00176A96" w:rsidRPr="00176A96">
        <w:rPr>
          <w:rFonts w:cs="Times New Roman"/>
        </w:rPr>
        <w:t>в. Пародийното в българската литература.</w:t>
      </w:r>
    </w:p>
    <w:p w:rsidR="00176A96" w:rsidRPr="00176A96" w:rsidRDefault="00176A96" w:rsidP="00176A96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176A96">
        <w:t>Тончо Жечев. Българският роман след 9.</w:t>
      </w:r>
      <w:r>
        <w:t>IХ.</w:t>
      </w:r>
      <w:r w:rsidRPr="00176A96">
        <w:t xml:space="preserve">1944. </w:t>
      </w:r>
    </w:p>
    <w:p w:rsidR="00176A96" w:rsidRPr="00176A96" w:rsidRDefault="00176A96" w:rsidP="00176A96">
      <w:pPr>
        <w:spacing w:after="0" w:line="360" w:lineRule="auto"/>
        <w:rPr>
          <w:rFonts w:cs="Times New Roman"/>
        </w:rPr>
      </w:pPr>
      <w:r w:rsidRPr="00176A96">
        <w:rPr>
          <w:rFonts w:cs="Times New Roman"/>
        </w:rPr>
        <w:t>Тончо Жечев. Въведение в изучаването на новата българска литература.</w:t>
      </w:r>
    </w:p>
    <w:sectPr w:rsidR="00176A96" w:rsidRPr="0017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448"/>
    <w:multiLevelType w:val="hybridMultilevel"/>
    <w:tmpl w:val="5C4E9C2C"/>
    <w:lvl w:ilvl="0" w:tplc="CC7C4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7458C"/>
    <w:multiLevelType w:val="hybridMultilevel"/>
    <w:tmpl w:val="D3D66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84"/>
    <w:rsid w:val="0005500E"/>
    <w:rsid w:val="0015771B"/>
    <w:rsid w:val="00176A96"/>
    <w:rsid w:val="001F21B6"/>
    <w:rsid w:val="00286A82"/>
    <w:rsid w:val="002A7FE8"/>
    <w:rsid w:val="003B36CB"/>
    <w:rsid w:val="00543134"/>
    <w:rsid w:val="00595287"/>
    <w:rsid w:val="005A2684"/>
    <w:rsid w:val="005E126E"/>
    <w:rsid w:val="006B2411"/>
    <w:rsid w:val="008E1821"/>
    <w:rsid w:val="00981A8A"/>
    <w:rsid w:val="009D5B43"/>
    <w:rsid w:val="00AA2574"/>
    <w:rsid w:val="00AE2C49"/>
    <w:rsid w:val="00B560D7"/>
    <w:rsid w:val="00B73868"/>
    <w:rsid w:val="00BB109C"/>
    <w:rsid w:val="00C26FC6"/>
    <w:rsid w:val="00CD209A"/>
    <w:rsid w:val="00D159F2"/>
    <w:rsid w:val="00D928B9"/>
    <w:rsid w:val="00F929A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82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821"/>
    <w:pPr>
      <w:spacing w:before="100" w:beforeAutospacing="1" w:after="100" w:afterAutospacing="1" w:line="240" w:lineRule="auto"/>
    </w:pPr>
    <w:rPr>
      <w:rFonts w:eastAsia="Times New Roman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Home</cp:lastModifiedBy>
  <cp:revision>9</cp:revision>
  <dcterms:created xsi:type="dcterms:W3CDTF">2018-10-06T08:36:00Z</dcterms:created>
  <dcterms:modified xsi:type="dcterms:W3CDTF">2018-10-08T08:36:00Z</dcterms:modified>
</cp:coreProperties>
</file>