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B4" w:rsidRPr="00B65DBB" w:rsidRDefault="00751EB4" w:rsidP="00B65DB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51EB4" w:rsidRPr="00E90DE1" w:rsidRDefault="00751EB4" w:rsidP="00751E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0D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   Т   А   Н   О   В   И   </w:t>
      </w:r>
      <w:proofErr w:type="gramStart"/>
      <w:r w:rsidRPr="00E90DE1">
        <w:rPr>
          <w:rFonts w:ascii="Times New Roman" w:hAnsi="Times New Roman" w:cs="Times New Roman"/>
          <w:b/>
          <w:sz w:val="24"/>
          <w:szCs w:val="24"/>
          <w:lang w:val="ru-RU"/>
        </w:rPr>
        <w:t>Щ</w:t>
      </w:r>
      <w:proofErr w:type="gramEnd"/>
      <w:r w:rsidRPr="00E90D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Е</w:t>
      </w:r>
    </w:p>
    <w:p w:rsidR="00751EB4" w:rsidRPr="00E90DE1" w:rsidRDefault="00751EB4" w:rsidP="00751EB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90DE1">
        <w:rPr>
          <w:rFonts w:ascii="Times New Roman" w:hAnsi="Times New Roman" w:cs="Times New Roman"/>
          <w:sz w:val="24"/>
          <w:szCs w:val="24"/>
          <w:lang w:val="ru-RU"/>
        </w:rPr>
        <w:t>на проф. д-р Пламен Митев, преподавател в Исторически факултет</w:t>
      </w:r>
    </w:p>
    <w:p w:rsidR="00751EB4" w:rsidRPr="00E90DE1" w:rsidRDefault="00751EB4" w:rsidP="00751EB4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90DE1">
        <w:rPr>
          <w:rFonts w:ascii="Times New Roman" w:eastAsia="Calibri" w:hAnsi="Times New Roman" w:cs="Times New Roman"/>
          <w:sz w:val="24"/>
          <w:szCs w:val="24"/>
          <w:lang w:val="ru-RU"/>
        </w:rPr>
        <w:t>по процедурата за заемане на академичната</w:t>
      </w:r>
      <w:r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длъжност „доцент</w:t>
      </w:r>
      <w:r w:rsidRPr="00E90DE1">
        <w:rPr>
          <w:rFonts w:ascii="Times New Roman" w:eastAsia="Calibri" w:hAnsi="Times New Roman" w:cs="Times New Roman"/>
          <w:sz w:val="24"/>
          <w:szCs w:val="24"/>
          <w:lang w:val="ru-RU"/>
        </w:rPr>
        <w:t>”</w:t>
      </w:r>
    </w:p>
    <w:p w:rsidR="00751EB4" w:rsidRPr="00E90DE1" w:rsidRDefault="00751EB4" w:rsidP="00751EB4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90DE1">
        <w:rPr>
          <w:rFonts w:ascii="Times New Roman" w:eastAsia="Calibri" w:hAnsi="Times New Roman" w:cs="Times New Roman"/>
          <w:sz w:val="24"/>
          <w:szCs w:val="24"/>
          <w:lang w:val="ru-RU"/>
        </w:rPr>
        <w:t>по професионално направление 2.2. История и археология</w:t>
      </w:r>
    </w:p>
    <w:p w:rsidR="00751EB4" w:rsidRPr="00E90DE1" w:rsidRDefault="00751EB4" w:rsidP="00751EB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90DE1">
        <w:rPr>
          <w:rFonts w:ascii="Times New Roman" w:hAnsi="Times New Roman" w:cs="Times New Roman"/>
          <w:sz w:val="24"/>
          <w:szCs w:val="24"/>
          <w:lang w:val="ru-RU"/>
        </w:rPr>
        <w:t>(История на България – История на Българското възраждане)</w:t>
      </w:r>
    </w:p>
    <w:p w:rsidR="00751EB4" w:rsidRPr="00E90DE1" w:rsidRDefault="00751EB4" w:rsidP="00751EB4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90D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 нуждите на Исторически факултет </w:t>
      </w:r>
      <w:r w:rsidRPr="00DD36F2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Pr="00E90DE1">
        <w:rPr>
          <w:rFonts w:ascii="Times New Roman" w:hAnsi="Times New Roman" w:cs="Times New Roman"/>
          <w:sz w:val="24"/>
          <w:szCs w:val="24"/>
          <w:lang w:val="ru-RU"/>
        </w:rPr>
        <w:t>ДВ, бр. 24 от 16 март 2018 г.</w:t>
      </w:r>
      <w:r w:rsidRPr="00DD36F2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</w:p>
    <w:p w:rsidR="00751EB4" w:rsidRPr="00E90DE1" w:rsidRDefault="00751EB4" w:rsidP="00751EB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90DE1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:rsidR="00751EB4" w:rsidRPr="00E90DE1" w:rsidRDefault="00751EB4" w:rsidP="00751E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Гл. асистент д-р Радослав Стефанов Спасов </w:t>
      </w:r>
      <w:r w:rsidRPr="00E90D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 единственият кандидат в обявения от Софийския университет „Св. Климент Охридски” конкурс за </w:t>
      </w:r>
      <w:r w:rsidRPr="00E90DE1">
        <w:rPr>
          <w:rFonts w:ascii="Times New Roman" w:hAnsi="Times New Roman" w:cs="Times New Roman"/>
          <w:sz w:val="24"/>
          <w:szCs w:val="24"/>
          <w:lang w:val="ru-RU"/>
        </w:rPr>
        <w:t>„доцент”</w:t>
      </w:r>
      <w:r w:rsidRPr="00E90D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професионално направление 2.2. История и археология </w:t>
      </w:r>
      <w:r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(История на България – История на Българското възраждане), в който участва с </w:t>
      </w:r>
      <w:r w:rsidR="00C57386" w:rsidRPr="00E90DE1">
        <w:rPr>
          <w:rFonts w:ascii="Times New Roman" w:hAnsi="Times New Roman" w:cs="Times New Roman"/>
          <w:sz w:val="24"/>
          <w:szCs w:val="24"/>
          <w:lang w:val="ru-RU"/>
        </w:rPr>
        <w:t>1 монография, 1 учебно помагало, 1 документален сборник, 19 статии и 1 рецензия – общо 23 текста.</w:t>
      </w:r>
    </w:p>
    <w:p w:rsidR="00EF221E" w:rsidRPr="00E90DE1" w:rsidRDefault="00FD74B8" w:rsidP="00751E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0DE1">
        <w:rPr>
          <w:rFonts w:ascii="Times New Roman" w:hAnsi="Times New Roman" w:cs="Times New Roman"/>
          <w:sz w:val="24"/>
          <w:szCs w:val="24"/>
          <w:lang w:val="ru-RU"/>
        </w:rPr>
        <w:t>Темата на х</w:t>
      </w:r>
      <w:r w:rsidR="00863B01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абилитационния труд на </w:t>
      </w:r>
      <w:r w:rsidR="002849A9" w:rsidRPr="00E90DE1">
        <w:rPr>
          <w:rFonts w:ascii="Times New Roman" w:hAnsi="Times New Roman" w:cs="Times New Roman"/>
          <w:sz w:val="24"/>
          <w:szCs w:val="24"/>
          <w:lang w:val="ru-RU"/>
        </w:rPr>
        <w:t>гл. ас</w:t>
      </w:r>
      <w:proofErr w:type="gramStart"/>
      <w:r w:rsidR="002849A9" w:rsidRPr="00E90DE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2849A9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2849A9" w:rsidRPr="00E90DE1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gramEnd"/>
      <w:r w:rsidR="002849A9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-р </w:t>
      </w:r>
      <w:r w:rsidR="00863B01" w:rsidRPr="00E90DE1">
        <w:rPr>
          <w:rFonts w:ascii="Times New Roman" w:hAnsi="Times New Roman" w:cs="Times New Roman"/>
          <w:sz w:val="24"/>
          <w:szCs w:val="24"/>
          <w:lang w:val="ru-RU"/>
        </w:rPr>
        <w:t>Радослав Спасов</w:t>
      </w:r>
      <w:r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863B01" w:rsidRPr="00E90DE1">
        <w:rPr>
          <w:rFonts w:ascii="Times New Roman" w:hAnsi="Times New Roman" w:cs="Times New Roman"/>
          <w:sz w:val="24"/>
          <w:szCs w:val="24"/>
          <w:lang w:val="ru-RU"/>
        </w:rPr>
        <w:t>„Британската дипломация и българският църковен въпрос (от 1839 г. до Освобождението 1878 г.)”</w:t>
      </w:r>
      <w:r w:rsidRPr="00E90DE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849A9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не е нова за </w:t>
      </w:r>
      <w:r w:rsidR="000E032B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родната </w:t>
      </w:r>
      <w:r w:rsidR="00EF221E" w:rsidRPr="00E90DE1">
        <w:rPr>
          <w:rFonts w:ascii="Times New Roman" w:hAnsi="Times New Roman" w:cs="Times New Roman"/>
          <w:sz w:val="24"/>
          <w:szCs w:val="24"/>
          <w:lang w:val="ru-RU"/>
        </w:rPr>
        <w:t>историография, тъй като</w:t>
      </w:r>
      <w:r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221E" w:rsidRPr="00E90DE1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661703" w:rsidRPr="00E90DE1">
        <w:rPr>
          <w:rFonts w:ascii="Times New Roman" w:hAnsi="Times New Roman" w:cs="Times New Roman"/>
          <w:sz w:val="24"/>
          <w:szCs w:val="24"/>
          <w:lang w:val="ru-RU"/>
        </w:rPr>
        <w:t>олитиката</w:t>
      </w:r>
      <w:r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на Великобритания </w:t>
      </w:r>
      <w:r w:rsidR="00661703" w:rsidRPr="00E90DE1">
        <w:rPr>
          <w:rFonts w:ascii="Times New Roman" w:hAnsi="Times New Roman" w:cs="Times New Roman"/>
          <w:sz w:val="24"/>
          <w:szCs w:val="24"/>
          <w:lang w:val="ru-RU"/>
        </w:rPr>
        <w:t>по българския църковен въпрос е</w:t>
      </w:r>
      <w:r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1703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привличала вниманието на </w:t>
      </w:r>
      <w:r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няколко поколения </w:t>
      </w:r>
      <w:r w:rsidR="00EF221E" w:rsidRPr="00E90DE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90DE1">
        <w:rPr>
          <w:rFonts w:ascii="Times New Roman" w:hAnsi="Times New Roman" w:cs="Times New Roman"/>
          <w:sz w:val="24"/>
          <w:szCs w:val="24"/>
          <w:lang w:val="ru-RU"/>
        </w:rPr>
        <w:t>пециалисти</w:t>
      </w:r>
      <w:r w:rsidR="00661703" w:rsidRPr="00E90DE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032B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Новото и различното в монографията на д-р </w:t>
      </w:r>
      <w:proofErr w:type="gramStart"/>
      <w:r w:rsidR="000E032B" w:rsidRPr="00E90DE1">
        <w:rPr>
          <w:rFonts w:ascii="Times New Roman" w:hAnsi="Times New Roman" w:cs="Times New Roman"/>
          <w:sz w:val="24"/>
          <w:szCs w:val="24"/>
          <w:lang w:val="ru-RU"/>
        </w:rPr>
        <w:t>Спасов е</w:t>
      </w:r>
      <w:proofErr w:type="gramEnd"/>
      <w:r w:rsidR="000E032B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стремежът </w:t>
      </w:r>
      <w:r w:rsidR="008B58D1" w:rsidRPr="00E90DE1">
        <w:rPr>
          <w:rFonts w:ascii="Times New Roman" w:hAnsi="Times New Roman" w:cs="Times New Roman"/>
          <w:sz w:val="24"/>
          <w:szCs w:val="24"/>
          <w:lang w:val="ru-RU"/>
        </w:rPr>
        <w:t>да се</w:t>
      </w:r>
      <w:r w:rsidR="000E032B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8D1" w:rsidRPr="00E90DE1">
        <w:rPr>
          <w:rFonts w:ascii="Times New Roman" w:hAnsi="Times New Roman" w:cs="Times New Roman"/>
          <w:sz w:val="24"/>
          <w:szCs w:val="24"/>
          <w:lang w:val="ru-RU"/>
        </w:rPr>
        <w:t>осветлят</w:t>
      </w:r>
      <w:r w:rsidR="00EF221E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каналите, по които служителите на Форин офис са набирали нужната им информация за развоя на българо-гръцката църковна разпра и да </w:t>
      </w:r>
      <w:r w:rsidR="008B58D1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се </w:t>
      </w:r>
      <w:r w:rsidR="00EF221E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проследи еволюцията в позициите на Лондон към българските искания, в оценките за действията на българските църковни водачи и в търсенето на евентуалните възможности за решаване на спора с Патриаршията. За изясняването на тези въпроси </w:t>
      </w:r>
      <w:r w:rsidR="008B58D1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авторът е </w:t>
      </w:r>
      <w:r w:rsidR="00EF221E" w:rsidRPr="00E90DE1">
        <w:rPr>
          <w:rFonts w:ascii="Times New Roman" w:hAnsi="Times New Roman" w:cs="Times New Roman"/>
          <w:sz w:val="24"/>
          <w:szCs w:val="24"/>
          <w:lang w:val="ru-RU"/>
        </w:rPr>
        <w:t>използва</w:t>
      </w:r>
      <w:r w:rsidR="008B58D1" w:rsidRPr="00E90DE1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EF221E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05C2" w:rsidRPr="00E90DE1">
        <w:rPr>
          <w:rFonts w:ascii="Times New Roman" w:hAnsi="Times New Roman" w:cs="Times New Roman"/>
          <w:sz w:val="24"/>
          <w:szCs w:val="24"/>
          <w:lang w:val="ru-RU"/>
        </w:rPr>
        <w:t>предимно документацията на британските посланици и консули в Османската империя, но и други</w:t>
      </w:r>
      <w:r w:rsidR="008B58D1" w:rsidRPr="00E90DE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005C2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8D1" w:rsidRPr="00E90DE1">
        <w:rPr>
          <w:rFonts w:ascii="Times New Roman" w:hAnsi="Times New Roman" w:cs="Times New Roman"/>
          <w:sz w:val="24"/>
          <w:szCs w:val="24"/>
          <w:lang w:val="ru-RU"/>
        </w:rPr>
        <w:t>вече публикувани</w:t>
      </w:r>
      <w:r w:rsidR="001005C2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="008B58D1" w:rsidRPr="00E90DE1">
        <w:rPr>
          <w:rFonts w:ascii="Times New Roman" w:hAnsi="Times New Roman" w:cs="Times New Roman"/>
          <w:sz w:val="24"/>
          <w:szCs w:val="24"/>
          <w:lang w:val="ru-RU"/>
        </w:rPr>
        <w:t>все още необнародвани архивни източници.</w:t>
      </w:r>
    </w:p>
    <w:p w:rsidR="002D7E10" w:rsidRPr="00E90DE1" w:rsidRDefault="00ED2FE4" w:rsidP="00751E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Изложението е структурирано в увод, 4 глави, заключение, библиография и едно приложение (списък на британските посланици в Цариград от 1583 г. до 1880 г.). </w:t>
      </w:r>
      <w:r w:rsidR="008B58D1" w:rsidRPr="00E90DE1">
        <w:rPr>
          <w:rFonts w:ascii="Times New Roman" w:hAnsi="Times New Roman" w:cs="Times New Roman"/>
          <w:sz w:val="24"/>
          <w:szCs w:val="24"/>
          <w:lang w:val="ru-RU"/>
        </w:rPr>
        <w:t>В първа глава са очертани етапите на изграждане на дипломатически</w:t>
      </w:r>
      <w:r w:rsidR="00094078" w:rsidRPr="00E90DE1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="008B58D1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представителства на Англия в Османската империя, а в следващите три глави, на хронологичен принцип </w:t>
      </w:r>
      <w:r w:rsidR="00094078" w:rsidRPr="00E90DE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</w:t>
      </w:r>
      <w:proofErr w:type="gramStart"/>
      <w:r w:rsidR="00094078" w:rsidRPr="00E90DE1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="00094078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1839 г. до Кримската война</w:t>
      </w:r>
      <w:r w:rsidR="008B58D1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; от </w:t>
      </w:r>
      <w:r w:rsidR="00094078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началото на </w:t>
      </w:r>
      <w:r w:rsidR="008B58D1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1856 г. до </w:t>
      </w:r>
      <w:r w:rsidR="00094078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връчването на </w:t>
      </w:r>
      <w:r w:rsidR="008B58D1" w:rsidRPr="00E90DE1">
        <w:rPr>
          <w:rFonts w:ascii="Times New Roman" w:hAnsi="Times New Roman" w:cs="Times New Roman"/>
          <w:sz w:val="24"/>
          <w:szCs w:val="24"/>
          <w:lang w:val="ru-RU"/>
        </w:rPr>
        <w:t>султанския ферман за Българската е</w:t>
      </w:r>
      <w:r w:rsidR="00094078" w:rsidRPr="00E90DE1">
        <w:rPr>
          <w:rFonts w:ascii="Times New Roman" w:hAnsi="Times New Roman" w:cs="Times New Roman"/>
          <w:sz w:val="24"/>
          <w:szCs w:val="24"/>
          <w:lang w:val="ru-RU"/>
        </w:rPr>
        <w:t>кзархия и от началото на 1870 г. до 1878 г.,</w:t>
      </w:r>
      <w:r w:rsidR="008B58D1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са </w:t>
      </w:r>
      <w:r w:rsidR="00311B2E" w:rsidRPr="00E90DE1">
        <w:rPr>
          <w:rFonts w:ascii="Times New Roman" w:hAnsi="Times New Roman" w:cs="Times New Roman"/>
          <w:sz w:val="24"/>
          <w:szCs w:val="24"/>
          <w:lang w:val="ru-RU"/>
        </w:rPr>
        <w:t>откроени</w:t>
      </w:r>
      <w:r w:rsidR="00865534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основните акценти в </w:t>
      </w:r>
      <w:r w:rsidR="00094078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британската политика по отношение </w:t>
      </w:r>
      <w:proofErr w:type="gramStart"/>
      <w:r w:rsidR="00094078" w:rsidRPr="00E90DE1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="00094078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българите и на църковния въпрос. Специално внимание е отделено и на съперничеството </w:t>
      </w:r>
      <w:proofErr w:type="gramStart"/>
      <w:r w:rsidR="00094078" w:rsidRPr="00E90DE1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094078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Франция и Русия, както и на противоречията между католическите и протестантските мисионери</w:t>
      </w:r>
      <w:r w:rsidR="002D7E10" w:rsidRPr="00E90DE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63B01" w:rsidRPr="00E90DE1" w:rsidRDefault="00094078" w:rsidP="00751E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0DE1">
        <w:rPr>
          <w:rFonts w:ascii="Times New Roman" w:hAnsi="Times New Roman" w:cs="Times New Roman"/>
          <w:sz w:val="24"/>
          <w:szCs w:val="24"/>
          <w:lang w:val="ru-RU"/>
        </w:rPr>
        <w:t>Общото впечатление, което оставя монографията, е,</w:t>
      </w:r>
      <w:r w:rsidR="00311B2E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че авторът е заложил на повествователния подход, като се е постарал на основата на дипломатическата кореспонденция пространно и последователно, година след година, да проследи реакциите на британските консули и посланици към разрастващото се църковно движение на българите. </w:t>
      </w:r>
      <w:r w:rsidR="00854775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Подобни проучвания са безспорно полезни при </w:t>
      </w:r>
      <w:r w:rsidR="00311B2E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реконструкцията на </w:t>
      </w:r>
      <w:r w:rsidR="00854775" w:rsidRPr="00E90DE1">
        <w:rPr>
          <w:rFonts w:ascii="Times New Roman" w:hAnsi="Times New Roman" w:cs="Times New Roman"/>
          <w:sz w:val="24"/>
          <w:szCs w:val="24"/>
          <w:lang w:val="ru-RU"/>
        </w:rPr>
        <w:t>конкретните събития от втората и третата четвърт на ХІ</w:t>
      </w:r>
      <w:proofErr w:type="gramStart"/>
      <w:r w:rsidR="00854775" w:rsidRPr="00E90DE1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gramEnd"/>
      <w:r w:rsidR="00854775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в., но </w:t>
      </w:r>
      <w:r w:rsidR="002D7E10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хабилитационният труд </w:t>
      </w:r>
      <w:r w:rsidR="00854775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би спечелил, ако преразказът на отделните документи беше </w:t>
      </w:r>
      <w:r w:rsidR="002D7E10" w:rsidRPr="00E90DE1">
        <w:rPr>
          <w:rFonts w:ascii="Times New Roman" w:hAnsi="Times New Roman" w:cs="Times New Roman"/>
          <w:sz w:val="24"/>
          <w:szCs w:val="24"/>
          <w:lang w:val="ru-RU"/>
        </w:rPr>
        <w:t>надграден с по-задълбочен и многопластов тексткритичен анализ на наличната и новоиздирената информация. Не приемам и п</w:t>
      </w:r>
      <w:r w:rsidR="00CD4424" w:rsidRPr="00E90DE1">
        <w:rPr>
          <w:rFonts w:ascii="Times New Roman" w:hAnsi="Times New Roman" w:cs="Times New Roman"/>
          <w:sz w:val="24"/>
          <w:szCs w:val="24"/>
          <w:lang w:val="ru-RU"/>
        </w:rPr>
        <w:t>реекспонирането на понятието „антипатриаршеско движение” като синоним на църковнонационалното движение през епохата на Възраждането</w:t>
      </w:r>
      <w:r w:rsidR="002D7E10" w:rsidRPr="00E90DE1">
        <w:rPr>
          <w:rFonts w:ascii="Times New Roman" w:hAnsi="Times New Roman" w:cs="Times New Roman"/>
          <w:sz w:val="24"/>
          <w:szCs w:val="24"/>
          <w:lang w:val="ru-RU"/>
        </w:rPr>
        <w:t>, тъй като то</w:t>
      </w:r>
      <w:r w:rsidR="00747D90" w:rsidRPr="00E90DE1">
        <w:rPr>
          <w:rFonts w:ascii="Times New Roman" w:hAnsi="Times New Roman" w:cs="Times New Roman"/>
          <w:sz w:val="24"/>
          <w:szCs w:val="24"/>
          <w:lang w:val="ru-RU"/>
        </w:rPr>
        <w:t>зи израз</w:t>
      </w:r>
      <w:r w:rsidR="002D7E10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7D90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асоциира към по-ограничено осмисляне съдържанието на борбата за решаване </w:t>
      </w:r>
      <w:proofErr w:type="gramStart"/>
      <w:r w:rsidR="00747D90" w:rsidRPr="00E90DE1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="00747D90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българския църковен въпрос.</w:t>
      </w:r>
      <w:r w:rsidR="002D7E10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10B3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Някои от твърденията на автора се нуждаят от прецизиране или </w:t>
      </w:r>
      <w:r w:rsidR="00747D90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6710B3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допълнителна аргументация. Не </w:t>
      </w:r>
      <w:proofErr w:type="gramStart"/>
      <w:r w:rsidR="006710B3" w:rsidRPr="00E90DE1">
        <w:rPr>
          <w:rFonts w:ascii="Times New Roman" w:hAnsi="Times New Roman" w:cs="Times New Roman"/>
          <w:sz w:val="24"/>
          <w:szCs w:val="24"/>
          <w:lang w:val="ru-RU"/>
        </w:rPr>
        <w:t>става</w:t>
      </w:r>
      <w:proofErr w:type="gramEnd"/>
      <w:r w:rsidR="006710B3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например ясно кога е подписана първата капитулация между Османската империя и Великобритания. </w:t>
      </w:r>
      <w:proofErr w:type="gramStart"/>
      <w:r w:rsidR="006710B3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На с. 14 се отбелязва, че това се е случило през 1553 г., а на с. 16 – през 1580 г., </w:t>
      </w:r>
      <w:r w:rsidR="00904EA1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в османистичната книжнина е </w:t>
      </w:r>
      <w:r w:rsidR="006710B3" w:rsidRPr="00E90DE1">
        <w:rPr>
          <w:rFonts w:ascii="Times New Roman" w:hAnsi="Times New Roman" w:cs="Times New Roman"/>
          <w:sz w:val="24"/>
          <w:szCs w:val="24"/>
          <w:lang w:val="ru-RU"/>
        </w:rPr>
        <w:t>общоприето обаче, че първата си капитулация Лондон получава през 1579 г.</w:t>
      </w:r>
      <w:r w:rsidR="00904EA1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На с. 23 се коментира англо-испанската война от 1655-1660 г., която не избухва всъщност</w:t>
      </w:r>
      <w:r w:rsidR="006710B3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4EA1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през 1655 г., а през 1654 г. </w:t>
      </w:r>
      <w:r w:rsidR="00ED2FE4" w:rsidRPr="00E90DE1">
        <w:rPr>
          <w:rFonts w:ascii="Times New Roman" w:hAnsi="Times New Roman" w:cs="Times New Roman"/>
          <w:sz w:val="24"/>
          <w:szCs w:val="24"/>
          <w:lang w:val="ru-RU"/>
        </w:rPr>
        <w:t>При една евентуална допечатка</w:t>
      </w:r>
      <w:proofErr w:type="gramEnd"/>
      <w:r w:rsidR="00ED2FE4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ED2FE4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на монографията </w:t>
      </w:r>
      <w:r w:rsidR="008F6116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би било удачно текстът да се погледне и от добър езиков и научен редактор, за да се </w:t>
      </w:r>
      <w:r w:rsidR="00ED2FE4" w:rsidRPr="00E90DE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8F6116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тстранят </w:t>
      </w:r>
      <w:r w:rsidR="00ED2FE4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различните </w:t>
      </w:r>
      <w:r w:rsidR="009C0E09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печатни грешки, стилови неточности, </w:t>
      </w:r>
      <w:r w:rsidR="00ED2FE4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пропуски (напр. </w:t>
      </w:r>
      <w:r w:rsidR="009C0E09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някои важни публикации по темата като </w:t>
      </w:r>
      <w:r w:rsidR="00CD4424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сб. „Вестители на истината” и </w:t>
      </w:r>
      <w:r w:rsidR="009C0E09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изследването на проф. Румяна Радкова за дейността на Британското библейско дружество на Балканите или пък </w:t>
      </w:r>
      <w:r w:rsidR="00ED2FE4" w:rsidRPr="00E90DE1">
        <w:rPr>
          <w:rFonts w:ascii="Times New Roman" w:hAnsi="Times New Roman" w:cs="Times New Roman"/>
          <w:sz w:val="24"/>
          <w:szCs w:val="24"/>
          <w:lang w:val="ru-RU"/>
        </w:rPr>
        <w:t>имената на фондообразователите</w:t>
      </w:r>
      <w:r w:rsidR="009C0E09" w:rsidRPr="00DD36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0E09" w:rsidRPr="00E90DE1">
        <w:rPr>
          <w:rFonts w:ascii="Times New Roman" w:hAnsi="Times New Roman" w:cs="Times New Roman"/>
          <w:sz w:val="24"/>
          <w:szCs w:val="24"/>
          <w:lang w:val="ru-RU"/>
        </w:rPr>
        <w:t>от ДА-Варна, ДА-Русе, НА-БАН</w:t>
      </w:r>
      <w:proofErr w:type="gramEnd"/>
      <w:r w:rsidR="009C0E09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и др.п.).</w:t>
      </w:r>
    </w:p>
    <w:p w:rsidR="00D332A2" w:rsidRPr="00E90DE1" w:rsidRDefault="00D332A2" w:rsidP="00751E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През </w:t>
      </w:r>
      <w:r w:rsidR="00863B01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м. юни </w:t>
      </w:r>
      <w:r w:rsidRPr="00E90DE1">
        <w:rPr>
          <w:rFonts w:ascii="Times New Roman" w:hAnsi="Times New Roman" w:cs="Times New Roman"/>
          <w:sz w:val="24"/>
          <w:szCs w:val="24"/>
          <w:lang w:val="ru-RU"/>
        </w:rPr>
        <w:t>2016 г.</w:t>
      </w:r>
      <w:r w:rsidR="00863B01" w:rsidRPr="00E90DE1">
        <w:rPr>
          <w:rFonts w:ascii="Times New Roman" w:hAnsi="Times New Roman" w:cs="Times New Roman"/>
          <w:sz w:val="24"/>
          <w:szCs w:val="24"/>
          <w:lang w:val="ru-RU"/>
        </w:rPr>
        <w:t>, като докторант на самостоятелна подготовка към ФСлФ,</w:t>
      </w:r>
      <w:r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гл. ас. Радослав Спасов защити втора докторска степен</w:t>
      </w:r>
      <w:r w:rsidR="00863B01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в професионално направление 2.1. Филология (Български език – Приложна лингвистика) с дисертационен труд </w:t>
      </w:r>
      <w:proofErr w:type="gramStart"/>
      <w:r w:rsidR="00863B01" w:rsidRPr="00E90DE1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="00863B01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863B01" w:rsidRPr="00E90DE1">
        <w:rPr>
          <w:rFonts w:ascii="Times New Roman" w:hAnsi="Times New Roman" w:cs="Times New Roman"/>
          <w:sz w:val="24"/>
          <w:szCs w:val="24"/>
          <w:lang w:val="ru-RU"/>
        </w:rPr>
        <w:t>тема</w:t>
      </w:r>
      <w:proofErr w:type="gramEnd"/>
      <w:r w:rsidR="00863B01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„Българското историческо и културно пространство (визуализация на обучението по български език като чужд)”. Заниманията в тази гранична между историята и лингвистиката област </w:t>
      </w:r>
      <w:r w:rsidR="00D15D1E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са намерили </w:t>
      </w:r>
      <w:r w:rsidR="00863B01" w:rsidRPr="00E90DE1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="00D15D1E" w:rsidRPr="00E90DE1">
        <w:rPr>
          <w:rFonts w:ascii="Times New Roman" w:hAnsi="Times New Roman" w:cs="Times New Roman"/>
          <w:sz w:val="24"/>
          <w:szCs w:val="24"/>
          <w:lang w:val="ru-RU"/>
        </w:rPr>
        <w:t>ализация</w:t>
      </w:r>
      <w:r w:rsidR="00863B01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в съ</w:t>
      </w:r>
      <w:r w:rsidR="002849A9" w:rsidRPr="00E90DE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863B01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тавянето на учебното помагало „Визуални аспекти на историята”, отпечатано през 2015 г. </w:t>
      </w:r>
      <w:proofErr w:type="gramStart"/>
      <w:r w:rsidR="00863B01" w:rsidRPr="00E90DE1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863B01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издателство „Парадигма”.</w:t>
      </w:r>
      <w:r w:rsidR="00D15D1E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49A9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Помагалото </w:t>
      </w:r>
      <w:r w:rsidR="00D15D1E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(в обем от 109 стр.) </w:t>
      </w:r>
      <w:r w:rsidR="002849A9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дава на начинаещите любители на </w:t>
      </w:r>
      <w:r w:rsidR="00E14FB0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историческите </w:t>
      </w:r>
      <w:r w:rsidR="002849A9" w:rsidRPr="00E90DE1">
        <w:rPr>
          <w:rFonts w:ascii="Times New Roman" w:hAnsi="Times New Roman" w:cs="Times New Roman"/>
          <w:sz w:val="24"/>
          <w:szCs w:val="24"/>
          <w:lang w:val="ru-RU"/>
        </w:rPr>
        <w:t>документалн</w:t>
      </w:r>
      <w:r w:rsidR="00E14FB0" w:rsidRPr="00E90DE1">
        <w:rPr>
          <w:rFonts w:ascii="Times New Roman" w:hAnsi="Times New Roman" w:cs="Times New Roman"/>
          <w:sz w:val="24"/>
          <w:szCs w:val="24"/>
          <w:lang w:val="ru-RU"/>
        </w:rPr>
        <w:t>и филми и видеопродукти</w:t>
      </w:r>
      <w:r w:rsidR="002849A9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основни </w:t>
      </w:r>
      <w:r w:rsidR="00D15D1E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и полезни </w:t>
      </w:r>
      <w:r w:rsidR="002849A9" w:rsidRPr="00E90DE1">
        <w:rPr>
          <w:rFonts w:ascii="Times New Roman" w:hAnsi="Times New Roman" w:cs="Times New Roman"/>
          <w:sz w:val="24"/>
          <w:szCs w:val="24"/>
          <w:lang w:val="ru-RU"/>
        </w:rPr>
        <w:t>познания, които биха ги улеснили в желанието им да визуализират различни теми, свързани с културно-историческото ни наследство</w:t>
      </w:r>
      <w:r w:rsidR="00D15D1E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и посветени на отделни исторически личности, артефакти или други обекти</w:t>
      </w:r>
      <w:r w:rsidR="002849A9" w:rsidRPr="00E90DE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B2D54" w:rsidRPr="00DD36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0A6F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Разработените 15 теми запознават всеки лаик </w:t>
      </w:r>
      <w:proofErr w:type="gramStart"/>
      <w:r w:rsidR="00B90A6F" w:rsidRPr="00E90DE1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B90A6F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B90A6F" w:rsidRPr="00E90DE1">
        <w:rPr>
          <w:rFonts w:ascii="Times New Roman" w:hAnsi="Times New Roman" w:cs="Times New Roman"/>
          <w:sz w:val="24"/>
          <w:szCs w:val="24"/>
          <w:lang w:val="ru-RU"/>
        </w:rPr>
        <w:t>света</w:t>
      </w:r>
      <w:proofErr w:type="gramEnd"/>
      <w:r w:rsidR="00B90A6F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на документалното кино с най-важното, което </w:t>
      </w:r>
      <w:r w:rsidR="00060DFA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той </w:t>
      </w:r>
      <w:r w:rsidR="00B90A6F" w:rsidRPr="00E90DE1">
        <w:rPr>
          <w:rFonts w:ascii="Times New Roman" w:hAnsi="Times New Roman" w:cs="Times New Roman"/>
          <w:sz w:val="24"/>
          <w:szCs w:val="24"/>
          <w:lang w:val="ru-RU"/>
        </w:rPr>
        <w:t>трябва да усвои като практически умения</w:t>
      </w:r>
      <w:r w:rsidR="00060DFA" w:rsidRPr="00E90DE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90A6F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за да се реализира успешно един проект за </w:t>
      </w:r>
      <w:r w:rsidR="00060DFA" w:rsidRPr="00E90DE1">
        <w:rPr>
          <w:rFonts w:ascii="Times New Roman" w:hAnsi="Times New Roman" w:cs="Times New Roman"/>
          <w:sz w:val="24"/>
          <w:szCs w:val="24"/>
          <w:lang w:val="ru-RU"/>
        </w:rPr>
        <w:t>визуализация на историческото знание.</w:t>
      </w:r>
      <w:r w:rsidR="00B90A6F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0DFA" w:rsidRPr="00E90DE1">
        <w:rPr>
          <w:rFonts w:ascii="Times New Roman" w:hAnsi="Times New Roman" w:cs="Times New Roman"/>
          <w:sz w:val="24"/>
          <w:szCs w:val="24"/>
          <w:lang w:val="ru-RU"/>
        </w:rPr>
        <w:t>Специално внимание е отделено на проучвателската работа, която трябва да предхожда изработването на окончателните сценарии</w:t>
      </w:r>
      <w:r w:rsidR="006D3DC3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, както и на отделните практически стъпки, които трябва да бъдат направени от зараждането на идеята </w:t>
      </w:r>
      <w:proofErr w:type="gramStart"/>
      <w:r w:rsidR="006D3DC3" w:rsidRPr="00E90DE1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="006D3DC3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финалната презентация на готовия вече продукт. </w:t>
      </w:r>
      <w:r w:rsidR="00060DFA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Теоретичните постановки са </w:t>
      </w:r>
      <w:proofErr w:type="gramStart"/>
      <w:r w:rsidR="00060DFA" w:rsidRPr="00E90DE1">
        <w:rPr>
          <w:rFonts w:ascii="Times New Roman" w:hAnsi="Times New Roman" w:cs="Times New Roman"/>
          <w:sz w:val="24"/>
          <w:szCs w:val="24"/>
          <w:lang w:val="ru-RU"/>
        </w:rPr>
        <w:t>добре</w:t>
      </w:r>
      <w:proofErr w:type="gramEnd"/>
      <w:r w:rsidR="00060DFA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илюстрирани </w:t>
      </w:r>
      <w:r w:rsidR="006D3DC3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060DFA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с трите приложения </w:t>
      </w:r>
      <w:r w:rsidR="006D3DC3" w:rsidRPr="00E90DE1">
        <w:rPr>
          <w:rFonts w:ascii="Times New Roman" w:hAnsi="Times New Roman" w:cs="Times New Roman"/>
          <w:sz w:val="24"/>
          <w:szCs w:val="24"/>
          <w:lang w:val="ru-RU"/>
        </w:rPr>
        <w:t>в края на помагалото.</w:t>
      </w:r>
      <w:r w:rsidR="00060DFA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F224A" w:rsidRDefault="00C57386" w:rsidP="00C57386">
      <w:pPr>
        <w:pStyle w:val="Default"/>
        <w:spacing w:line="360" w:lineRule="auto"/>
        <w:ind w:firstLine="708"/>
        <w:jc w:val="both"/>
        <w:rPr>
          <w:lang w:val="bg-BG"/>
        </w:rPr>
      </w:pPr>
      <w:r w:rsidRPr="00DD36F2">
        <w:rPr>
          <w:lang w:val="ru-RU"/>
        </w:rPr>
        <w:t xml:space="preserve">От представените </w:t>
      </w:r>
      <w:proofErr w:type="gramStart"/>
      <w:r w:rsidRPr="00DD36F2">
        <w:rPr>
          <w:lang w:val="ru-RU"/>
        </w:rPr>
        <w:t>за</w:t>
      </w:r>
      <w:proofErr w:type="gramEnd"/>
      <w:r w:rsidRPr="00DD36F2">
        <w:rPr>
          <w:lang w:val="ru-RU"/>
        </w:rPr>
        <w:t xml:space="preserve"> </w:t>
      </w:r>
      <w:proofErr w:type="gramStart"/>
      <w:r w:rsidRPr="00DD36F2">
        <w:rPr>
          <w:lang w:val="ru-RU"/>
        </w:rPr>
        <w:t>конкурса</w:t>
      </w:r>
      <w:proofErr w:type="gramEnd"/>
      <w:r w:rsidRPr="00DD36F2">
        <w:rPr>
          <w:lang w:val="ru-RU"/>
        </w:rPr>
        <w:t xml:space="preserve"> 19 статии, седем са под печат (№№ 2, 7, 8, 11-13, 19), а една е обнародвана в електронното списание „Анамнезис” (№ 18). </w:t>
      </w:r>
      <w:r w:rsidR="00085061">
        <w:rPr>
          <w:lang w:val="bg-BG"/>
        </w:rPr>
        <w:t xml:space="preserve">Тематично, споменатите 19 статии могат да се обособят в три </w:t>
      </w:r>
      <w:r w:rsidR="00CF15AD">
        <w:rPr>
          <w:lang w:val="bg-BG"/>
        </w:rPr>
        <w:t>групи –</w:t>
      </w:r>
      <w:r w:rsidR="00085061">
        <w:rPr>
          <w:lang w:val="bg-BG"/>
        </w:rPr>
        <w:t xml:space="preserve"> 13 са посветени на църковната ни история, </w:t>
      </w:r>
      <w:r w:rsidR="00487FD8">
        <w:rPr>
          <w:lang w:val="bg-BG"/>
        </w:rPr>
        <w:t>в две</w:t>
      </w:r>
      <w:r w:rsidR="00085061">
        <w:rPr>
          <w:lang w:val="bg-BG"/>
        </w:rPr>
        <w:t xml:space="preserve"> </w:t>
      </w:r>
      <w:r w:rsidR="00487FD8">
        <w:rPr>
          <w:lang w:val="bg-BG"/>
        </w:rPr>
        <w:t>се коментират с</w:t>
      </w:r>
      <w:r w:rsidR="00085061">
        <w:rPr>
          <w:lang w:val="bg-BG"/>
        </w:rPr>
        <w:t>ъбития от политическото ни Възраждане</w:t>
      </w:r>
      <w:r w:rsidR="00487FD8">
        <w:rPr>
          <w:lang w:val="bg-BG"/>
        </w:rPr>
        <w:t xml:space="preserve"> (№№ 9 и 10)</w:t>
      </w:r>
      <w:r w:rsidR="00085061">
        <w:rPr>
          <w:lang w:val="bg-BG"/>
        </w:rPr>
        <w:t xml:space="preserve">, </w:t>
      </w:r>
      <w:r w:rsidR="00487FD8">
        <w:rPr>
          <w:lang w:val="bg-BG"/>
        </w:rPr>
        <w:t>а в четири се</w:t>
      </w:r>
      <w:r w:rsidR="00085061">
        <w:rPr>
          <w:lang w:val="bg-BG"/>
        </w:rPr>
        <w:t xml:space="preserve"> </w:t>
      </w:r>
      <w:r w:rsidR="00487FD8">
        <w:rPr>
          <w:lang w:val="bg-BG"/>
        </w:rPr>
        <w:t xml:space="preserve">засягат </w:t>
      </w:r>
      <w:r w:rsidR="009C0E43">
        <w:rPr>
          <w:lang w:val="bg-BG"/>
        </w:rPr>
        <w:t>проблеми</w:t>
      </w:r>
      <w:r w:rsidR="00085061">
        <w:rPr>
          <w:lang w:val="bg-BG"/>
        </w:rPr>
        <w:t xml:space="preserve"> от социалната, стопанската и културната ни история</w:t>
      </w:r>
      <w:r w:rsidR="00487FD8">
        <w:rPr>
          <w:lang w:val="bg-BG"/>
        </w:rPr>
        <w:t xml:space="preserve"> (№№ 1, 15, 16 и 18)</w:t>
      </w:r>
      <w:r w:rsidR="00085061">
        <w:rPr>
          <w:lang w:val="bg-BG"/>
        </w:rPr>
        <w:t xml:space="preserve">. </w:t>
      </w:r>
      <w:r w:rsidR="009C0E43">
        <w:rPr>
          <w:lang w:val="bg-BG"/>
        </w:rPr>
        <w:t xml:space="preserve">Седем текста (№№ 2, 12, 14, 16, 17, 18 и 19) се отнасят до въпроси, </w:t>
      </w:r>
      <w:r w:rsidR="00EF224A">
        <w:rPr>
          <w:lang w:val="bg-BG"/>
        </w:rPr>
        <w:t xml:space="preserve">които са осветлени подробно </w:t>
      </w:r>
      <w:r w:rsidR="009C0E43">
        <w:rPr>
          <w:lang w:val="bg-BG"/>
        </w:rPr>
        <w:t>и в хабилитационния труд на канд</w:t>
      </w:r>
      <w:r w:rsidR="00EF224A">
        <w:rPr>
          <w:lang w:val="bg-BG"/>
        </w:rPr>
        <w:t xml:space="preserve">идата. </w:t>
      </w:r>
    </w:p>
    <w:p w:rsidR="00CF15AD" w:rsidRDefault="00EB2764" w:rsidP="00C57386">
      <w:pPr>
        <w:pStyle w:val="Default"/>
        <w:spacing w:line="360" w:lineRule="auto"/>
        <w:ind w:firstLine="708"/>
        <w:jc w:val="both"/>
        <w:rPr>
          <w:lang w:val="bg-BG"/>
        </w:rPr>
      </w:pPr>
      <w:r>
        <w:rPr>
          <w:lang w:val="bg-BG"/>
        </w:rPr>
        <w:t>П</w:t>
      </w:r>
      <w:r w:rsidR="00085061">
        <w:rPr>
          <w:lang w:val="bg-BG"/>
        </w:rPr>
        <w:t>реглед</w:t>
      </w:r>
      <w:r>
        <w:rPr>
          <w:lang w:val="bg-BG"/>
        </w:rPr>
        <w:t>ът</w:t>
      </w:r>
      <w:r w:rsidR="00085061">
        <w:rPr>
          <w:lang w:val="bg-BG"/>
        </w:rPr>
        <w:t xml:space="preserve"> на </w:t>
      </w:r>
      <w:r w:rsidR="00EF224A">
        <w:rPr>
          <w:lang w:val="bg-BG"/>
        </w:rPr>
        <w:t xml:space="preserve">депозираните от </w:t>
      </w:r>
      <w:r w:rsidR="00085061">
        <w:rPr>
          <w:lang w:val="bg-BG"/>
        </w:rPr>
        <w:t xml:space="preserve">гл. ас. </w:t>
      </w:r>
      <w:r>
        <w:rPr>
          <w:lang w:val="bg-BG"/>
        </w:rPr>
        <w:t xml:space="preserve">д-р </w:t>
      </w:r>
      <w:r w:rsidR="00085061">
        <w:rPr>
          <w:lang w:val="bg-BG"/>
        </w:rPr>
        <w:t xml:space="preserve">Радослав Спасов </w:t>
      </w:r>
      <w:r w:rsidR="00EF224A">
        <w:rPr>
          <w:lang w:val="bg-BG"/>
        </w:rPr>
        <w:t xml:space="preserve">статии позволява да се направят </w:t>
      </w:r>
      <w:r w:rsidR="00087F54">
        <w:rPr>
          <w:lang w:val="bg-BG"/>
        </w:rPr>
        <w:t>две по-общи констатации за неговия изследователски почерк</w:t>
      </w:r>
      <w:r w:rsidR="00CF15AD">
        <w:rPr>
          <w:lang w:val="bg-BG"/>
        </w:rPr>
        <w:t>:</w:t>
      </w:r>
    </w:p>
    <w:p w:rsidR="00CF15AD" w:rsidRDefault="00EB2764" w:rsidP="00C57386">
      <w:pPr>
        <w:pStyle w:val="Default"/>
        <w:spacing w:line="360" w:lineRule="auto"/>
        <w:ind w:firstLine="708"/>
        <w:jc w:val="both"/>
        <w:rPr>
          <w:lang w:val="bg-BG"/>
        </w:rPr>
      </w:pPr>
      <w:r>
        <w:rPr>
          <w:lang w:val="bg-BG"/>
        </w:rPr>
        <w:t>А)</w:t>
      </w:r>
      <w:r w:rsidR="00CF15AD">
        <w:rPr>
          <w:lang w:val="bg-BG"/>
        </w:rPr>
        <w:t xml:space="preserve"> </w:t>
      </w:r>
      <w:r w:rsidR="00FE0412">
        <w:rPr>
          <w:i/>
          <w:lang w:val="bg-BG"/>
        </w:rPr>
        <w:t>Р</w:t>
      </w:r>
      <w:r w:rsidR="00087F54" w:rsidRPr="00EB2764">
        <w:rPr>
          <w:i/>
          <w:lang w:val="bg-BG"/>
        </w:rPr>
        <w:t>абота</w:t>
      </w:r>
      <w:r w:rsidR="00052324">
        <w:rPr>
          <w:i/>
          <w:lang w:val="bg-BG"/>
        </w:rPr>
        <w:t>та</w:t>
      </w:r>
      <w:r w:rsidR="00087F54" w:rsidRPr="00EB2764">
        <w:rPr>
          <w:i/>
          <w:lang w:val="bg-BG"/>
        </w:rPr>
        <w:t xml:space="preserve"> с дипломатическата документация</w:t>
      </w:r>
      <w:r w:rsidR="00CF15AD" w:rsidRPr="00EB2764">
        <w:rPr>
          <w:i/>
          <w:lang w:val="bg-BG"/>
        </w:rPr>
        <w:t>.</w:t>
      </w:r>
      <w:r w:rsidR="00087F54">
        <w:rPr>
          <w:lang w:val="bg-BG"/>
        </w:rPr>
        <w:t xml:space="preserve"> </w:t>
      </w:r>
      <w:r w:rsidR="00CF15AD">
        <w:rPr>
          <w:lang w:val="bg-BG"/>
        </w:rPr>
        <w:t xml:space="preserve">Както </w:t>
      </w:r>
      <w:r w:rsidR="00087F54">
        <w:rPr>
          <w:lang w:val="bg-BG"/>
        </w:rPr>
        <w:t xml:space="preserve">в </w:t>
      </w:r>
      <w:r w:rsidR="00CF15AD">
        <w:rPr>
          <w:lang w:val="bg-BG"/>
        </w:rPr>
        <w:t xml:space="preserve">хабилитационния труд, така и в </w:t>
      </w:r>
      <w:r w:rsidR="00087F54">
        <w:rPr>
          <w:lang w:val="bg-BG"/>
        </w:rPr>
        <w:t xml:space="preserve">11 </w:t>
      </w:r>
      <w:r w:rsidR="00473F8F" w:rsidRPr="00DD36F2">
        <w:rPr>
          <w:lang w:val="ru-RU"/>
        </w:rPr>
        <w:t>(т.е.</w:t>
      </w:r>
      <w:r w:rsidR="00473F8F">
        <w:rPr>
          <w:lang w:val="bg-BG"/>
        </w:rPr>
        <w:t xml:space="preserve"> в повече от половината</w:t>
      </w:r>
      <w:r w:rsidR="00473F8F" w:rsidRPr="00DD36F2">
        <w:rPr>
          <w:lang w:val="ru-RU"/>
        </w:rPr>
        <w:t>)</w:t>
      </w:r>
      <w:r w:rsidR="00473F8F">
        <w:rPr>
          <w:lang w:val="bg-BG"/>
        </w:rPr>
        <w:t xml:space="preserve"> </w:t>
      </w:r>
      <w:r w:rsidR="00087F54">
        <w:rPr>
          <w:lang w:val="bg-BG"/>
        </w:rPr>
        <w:t>от статиите</w:t>
      </w:r>
      <w:r w:rsidR="00CF15AD">
        <w:rPr>
          <w:lang w:val="bg-BG"/>
        </w:rPr>
        <w:t>,</w:t>
      </w:r>
      <w:r w:rsidR="00087F54">
        <w:rPr>
          <w:lang w:val="bg-BG"/>
        </w:rPr>
        <w:t xml:space="preserve"> основното изворово градиво </w:t>
      </w:r>
      <w:r w:rsidR="00CF15AD">
        <w:rPr>
          <w:lang w:val="bg-BG"/>
        </w:rPr>
        <w:t>за из</w:t>
      </w:r>
      <w:r w:rsidR="00A74915">
        <w:rPr>
          <w:lang w:val="bg-BG"/>
        </w:rPr>
        <w:t>ясняване</w:t>
      </w:r>
      <w:r w:rsidR="00CF15AD">
        <w:rPr>
          <w:lang w:val="bg-BG"/>
        </w:rPr>
        <w:t xml:space="preserve"> на разглежданите от д-р Спасов теми и въпроси </w:t>
      </w:r>
      <w:r w:rsidR="00087F54">
        <w:rPr>
          <w:lang w:val="bg-BG"/>
        </w:rPr>
        <w:t>са донесения</w:t>
      </w:r>
      <w:r w:rsidR="00CF15AD">
        <w:rPr>
          <w:lang w:val="bg-BG"/>
        </w:rPr>
        <w:t>та</w:t>
      </w:r>
      <w:r w:rsidR="00087F54">
        <w:rPr>
          <w:lang w:val="bg-BG"/>
        </w:rPr>
        <w:t xml:space="preserve"> и справки</w:t>
      </w:r>
      <w:r w:rsidR="00052324">
        <w:rPr>
          <w:lang w:val="bg-BG"/>
        </w:rPr>
        <w:t xml:space="preserve">те на чуждите </w:t>
      </w:r>
      <w:r w:rsidR="00CF15AD">
        <w:rPr>
          <w:lang w:val="bg-BG"/>
        </w:rPr>
        <w:t xml:space="preserve">представители </w:t>
      </w:r>
      <w:r w:rsidR="00052324">
        <w:rPr>
          <w:lang w:val="bg-BG"/>
        </w:rPr>
        <w:t xml:space="preserve">в Османската империя </w:t>
      </w:r>
      <w:r w:rsidR="00CF15AD">
        <w:rPr>
          <w:lang w:val="bg-BG"/>
        </w:rPr>
        <w:t xml:space="preserve">и особено на </w:t>
      </w:r>
      <w:r w:rsidR="003A1BC7">
        <w:rPr>
          <w:lang w:val="bg-BG"/>
        </w:rPr>
        <w:t xml:space="preserve">служителите на </w:t>
      </w:r>
      <w:proofErr w:type="spellStart"/>
      <w:r w:rsidR="003A1BC7">
        <w:rPr>
          <w:lang w:val="bg-BG"/>
        </w:rPr>
        <w:t>Форин</w:t>
      </w:r>
      <w:proofErr w:type="spellEnd"/>
      <w:r w:rsidR="003A1BC7">
        <w:rPr>
          <w:lang w:val="bg-BG"/>
        </w:rPr>
        <w:t xml:space="preserve"> офис. Едва ли някой ще отрече, че тези свидетелства допълват и обогатяват п</w:t>
      </w:r>
      <w:r w:rsidR="002D0645">
        <w:rPr>
          <w:lang w:val="bg-BG"/>
        </w:rPr>
        <w:t xml:space="preserve">ознанията </w:t>
      </w:r>
      <w:r w:rsidR="00F70F7F">
        <w:rPr>
          <w:lang w:val="bg-BG"/>
        </w:rPr>
        <w:t xml:space="preserve">ни </w:t>
      </w:r>
      <w:r w:rsidR="003A1BC7">
        <w:rPr>
          <w:lang w:val="bg-BG"/>
        </w:rPr>
        <w:t xml:space="preserve">за </w:t>
      </w:r>
      <w:r w:rsidR="0047152D">
        <w:rPr>
          <w:lang w:val="bg-BG"/>
        </w:rPr>
        <w:t>възрожденската епоха</w:t>
      </w:r>
      <w:r w:rsidR="003A1BC7">
        <w:rPr>
          <w:lang w:val="bg-BG"/>
        </w:rPr>
        <w:t xml:space="preserve">, особено, когато иде реч за малко известни или за все още </w:t>
      </w:r>
      <w:r w:rsidR="002D0645">
        <w:rPr>
          <w:lang w:val="bg-BG"/>
        </w:rPr>
        <w:t xml:space="preserve">непубликувани </w:t>
      </w:r>
      <w:r w:rsidR="003A1BC7">
        <w:rPr>
          <w:lang w:val="bg-BG"/>
        </w:rPr>
        <w:t xml:space="preserve">консулски доклади. </w:t>
      </w:r>
      <w:r w:rsidR="00052324">
        <w:rPr>
          <w:lang w:val="bg-BG"/>
        </w:rPr>
        <w:t xml:space="preserve">В този смисъл </w:t>
      </w:r>
      <w:r w:rsidR="002D0645">
        <w:rPr>
          <w:lang w:val="bg-BG"/>
        </w:rPr>
        <w:t xml:space="preserve">усилията на гл. ас. д-р Радослав Спасов </w:t>
      </w:r>
      <w:r w:rsidR="00052324">
        <w:rPr>
          <w:lang w:val="bg-BG"/>
        </w:rPr>
        <w:t xml:space="preserve">да </w:t>
      </w:r>
      <w:r w:rsidR="002D0645">
        <w:rPr>
          <w:lang w:val="bg-BG"/>
        </w:rPr>
        <w:t xml:space="preserve">представи събитията и личностите от </w:t>
      </w:r>
      <w:r w:rsidR="00052324">
        <w:rPr>
          <w:lang w:val="bg-BG"/>
        </w:rPr>
        <w:t xml:space="preserve">българския ХІХ в. през погледа на </w:t>
      </w:r>
      <w:r w:rsidR="000835EE">
        <w:rPr>
          <w:lang w:val="bg-BG"/>
        </w:rPr>
        <w:t xml:space="preserve">европейските дипломати </w:t>
      </w:r>
      <w:r w:rsidR="002D0645">
        <w:rPr>
          <w:lang w:val="bg-BG"/>
        </w:rPr>
        <w:t xml:space="preserve">допринасят </w:t>
      </w:r>
      <w:r w:rsidR="00473F8F">
        <w:rPr>
          <w:lang w:val="bg-BG"/>
        </w:rPr>
        <w:t xml:space="preserve">безспорно </w:t>
      </w:r>
      <w:r w:rsidR="002D0645">
        <w:rPr>
          <w:lang w:val="bg-BG"/>
        </w:rPr>
        <w:t xml:space="preserve">за </w:t>
      </w:r>
      <w:r w:rsidR="0047152D">
        <w:rPr>
          <w:lang w:val="bg-BG"/>
        </w:rPr>
        <w:t xml:space="preserve">уточняване и </w:t>
      </w:r>
      <w:r w:rsidR="00A74915">
        <w:rPr>
          <w:lang w:val="bg-BG"/>
        </w:rPr>
        <w:t>осветляване</w:t>
      </w:r>
      <w:r w:rsidR="0047152D">
        <w:rPr>
          <w:lang w:val="bg-BG"/>
        </w:rPr>
        <w:t xml:space="preserve"> на отделни факти от </w:t>
      </w:r>
      <w:r w:rsidR="0047152D" w:rsidRPr="00DD36F2">
        <w:rPr>
          <w:lang w:val="ru-RU"/>
        </w:rPr>
        <w:t xml:space="preserve">доосвобожденската </w:t>
      </w:r>
      <w:r w:rsidR="0047152D">
        <w:rPr>
          <w:lang w:val="bg-BG"/>
        </w:rPr>
        <w:t xml:space="preserve">ни </w:t>
      </w:r>
      <w:r w:rsidR="0047152D" w:rsidRPr="00DD36F2">
        <w:rPr>
          <w:lang w:val="ru-RU"/>
        </w:rPr>
        <w:t>история</w:t>
      </w:r>
      <w:r w:rsidR="0047152D">
        <w:rPr>
          <w:lang w:val="bg-BG"/>
        </w:rPr>
        <w:t xml:space="preserve">. </w:t>
      </w:r>
      <w:r w:rsidR="00B650B9">
        <w:rPr>
          <w:lang w:val="bg-BG"/>
        </w:rPr>
        <w:t xml:space="preserve">Позволявам си да препоръчам на д-р Спасов обаче, </w:t>
      </w:r>
      <w:r w:rsidR="00C42B18">
        <w:rPr>
          <w:lang w:val="bg-BG"/>
        </w:rPr>
        <w:t xml:space="preserve">когато преразказва информацията, съдържаща се в този тип документация, </w:t>
      </w:r>
      <w:r w:rsidR="00B650B9">
        <w:rPr>
          <w:lang w:val="bg-BG"/>
        </w:rPr>
        <w:t xml:space="preserve">да </w:t>
      </w:r>
      <w:r w:rsidR="00C42B18">
        <w:rPr>
          <w:lang w:val="bg-BG"/>
        </w:rPr>
        <w:t xml:space="preserve">не се предоверява на чуждите наблюдатели, да проявява повече критичност към техните сведения и да не игнорира </w:t>
      </w:r>
      <w:r w:rsidR="00A74915">
        <w:rPr>
          <w:lang w:val="bg-BG"/>
        </w:rPr>
        <w:t xml:space="preserve">вече включените в научно обръщение исторически извори, защото недооценяването на едни източници за сметка на други </w:t>
      </w:r>
      <w:r w:rsidR="00F70F7F">
        <w:rPr>
          <w:lang w:val="bg-BG"/>
        </w:rPr>
        <w:t>ограничава</w:t>
      </w:r>
      <w:r w:rsidR="00A74915">
        <w:rPr>
          <w:lang w:val="bg-BG"/>
        </w:rPr>
        <w:t xml:space="preserve"> възможностите ни за по-</w:t>
      </w:r>
      <w:r w:rsidR="001C1473">
        <w:rPr>
          <w:lang w:val="bg-BG"/>
        </w:rPr>
        <w:t xml:space="preserve">цялостна и </w:t>
      </w:r>
      <w:r w:rsidR="00F70F7F">
        <w:rPr>
          <w:lang w:val="bg-BG"/>
        </w:rPr>
        <w:t>коректна реконструкция на отминалите събития</w:t>
      </w:r>
      <w:r w:rsidR="00A74915">
        <w:rPr>
          <w:lang w:val="bg-BG"/>
        </w:rPr>
        <w:t>.</w:t>
      </w:r>
    </w:p>
    <w:p w:rsidR="00C57386" w:rsidRPr="00E14FB0" w:rsidRDefault="00EB2764" w:rsidP="00FE0412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>
        <w:rPr>
          <w:lang w:val="bg-BG"/>
        </w:rPr>
        <w:t>Б)</w:t>
      </w:r>
      <w:r w:rsidR="00CF15AD">
        <w:rPr>
          <w:lang w:val="bg-BG"/>
        </w:rPr>
        <w:t xml:space="preserve"> </w:t>
      </w:r>
      <w:r w:rsidR="00FE0412">
        <w:rPr>
          <w:i/>
          <w:lang w:val="bg-BG"/>
        </w:rPr>
        <w:t>П</w:t>
      </w:r>
      <w:r w:rsidRPr="00EB2764">
        <w:rPr>
          <w:i/>
          <w:lang w:val="bg-BG"/>
        </w:rPr>
        <w:t>опуляризира</w:t>
      </w:r>
      <w:r w:rsidR="00FE0412">
        <w:rPr>
          <w:i/>
          <w:lang w:val="bg-BG"/>
        </w:rPr>
        <w:t>не на</w:t>
      </w:r>
      <w:r w:rsidRPr="00EB2764">
        <w:rPr>
          <w:i/>
          <w:lang w:val="bg-BG"/>
        </w:rPr>
        <w:t xml:space="preserve"> историческото познание</w:t>
      </w:r>
      <w:r>
        <w:rPr>
          <w:lang w:val="bg-BG"/>
        </w:rPr>
        <w:t xml:space="preserve">. Един от големите недостатъци на </w:t>
      </w:r>
      <w:r w:rsidR="009C0E43">
        <w:rPr>
          <w:lang w:val="bg-BG"/>
        </w:rPr>
        <w:t xml:space="preserve">съвременната </w:t>
      </w:r>
      <w:r w:rsidR="0095304E">
        <w:rPr>
          <w:lang w:val="bg-BG"/>
        </w:rPr>
        <w:t xml:space="preserve">българска </w:t>
      </w:r>
      <w:proofErr w:type="spellStart"/>
      <w:r w:rsidR="009C0E43">
        <w:rPr>
          <w:lang w:val="bg-BG"/>
        </w:rPr>
        <w:t>хуманитаристика</w:t>
      </w:r>
      <w:proofErr w:type="spellEnd"/>
      <w:r w:rsidR="009C0E43">
        <w:rPr>
          <w:lang w:val="bg-BG"/>
        </w:rPr>
        <w:t xml:space="preserve"> </w:t>
      </w:r>
      <w:r>
        <w:rPr>
          <w:lang w:val="bg-BG"/>
        </w:rPr>
        <w:t>е не</w:t>
      </w:r>
      <w:r w:rsidR="009C0E43">
        <w:rPr>
          <w:lang w:val="bg-BG"/>
        </w:rPr>
        <w:t xml:space="preserve">способността за представяне на </w:t>
      </w:r>
      <w:r w:rsidR="0095304E">
        <w:rPr>
          <w:lang w:val="bg-BG"/>
        </w:rPr>
        <w:t xml:space="preserve">съответните научни постижения на достъпен за широката публика език. С публикациите си в различни тематични сборници, както и с участието си в реализацията на </w:t>
      </w:r>
      <w:r w:rsidR="006549CE">
        <w:rPr>
          <w:lang w:val="bg-BG"/>
        </w:rPr>
        <w:t>19</w:t>
      </w:r>
      <w:r w:rsidR="0095304E">
        <w:rPr>
          <w:lang w:val="bg-BG"/>
        </w:rPr>
        <w:t xml:space="preserve"> проекта за документални исторически филми, д-р </w:t>
      </w:r>
      <w:r w:rsidR="006549CE">
        <w:rPr>
          <w:lang w:val="bg-BG"/>
        </w:rPr>
        <w:t xml:space="preserve">Радослав </w:t>
      </w:r>
      <w:r w:rsidR="0095304E">
        <w:rPr>
          <w:lang w:val="bg-BG"/>
        </w:rPr>
        <w:t xml:space="preserve">Спасов демонстрира </w:t>
      </w:r>
      <w:r w:rsidR="00FE0412">
        <w:rPr>
          <w:lang w:val="bg-BG"/>
        </w:rPr>
        <w:t xml:space="preserve">убедително уменията си в тази посока. </w:t>
      </w:r>
      <w:r w:rsidR="00F02971">
        <w:rPr>
          <w:lang w:val="bg-BG"/>
        </w:rPr>
        <w:t>Показателни в това отношение са два примера. Първият се отнася до</w:t>
      </w:r>
      <w:r w:rsidR="00FE0412">
        <w:rPr>
          <w:lang w:val="bg-BG"/>
        </w:rPr>
        <w:t xml:space="preserve"> популяризаторската брошура „</w:t>
      </w:r>
      <w:r w:rsidR="00C57386" w:rsidRPr="00C57386">
        <w:rPr>
          <w:color w:val="auto"/>
          <w:lang w:val="bg-BG"/>
        </w:rPr>
        <w:t xml:space="preserve">Българското Освобождение и италианският скулптор </w:t>
      </w:r>
      <w:proofErr w:type="spellStart"/>
      <w:r w:rsidR="00C57386" w:rsidRPr="00C57386">
        <w:rPr>
          <w:color w:val="auto"/>
          <w:lang w:val="bg-BG"/>
        </w:rPr>
        <w:t>Арналдо</w:t>
      </w:r>
      <w:proofErr w:type="spellEnd"/>
      <w:r w:rsidR="00C57386" w:rsidRPr="00C57386">
        <w:rPr>
          <w:color w:val="auto"/>
          <w:lang w:val="bg-BG"/>
        </w:rPr>
        <w:t xml:space="preserve"> </w:t>
      </w:r>
      <w:proofErr w:type="spellStart"/>
      <w:r w:rsidR="00C57386" w:rsidRPr="00C57386">
        <w:rPr>
          <w:color w:val="auto"/>
          <w:lang w:val="bg-BG"/>
        </w:rPr>
        <w:t>Дзоки</w:t>
      </w:r>
      <w:proofErr w:type="spellEnd"/>
      <w:r w:rsidR="00C57386" w:rsidRPr="00C57386">
        <w:rPr>
          <w:color w:val="auto"/>
          <w:lang w:val="bg-BG"/>
        </w:rPr>
        <w:t>.</w:t>
      </w:r>
      <w:r w:rsidR="00FE0412">
        <w:rPr>
          <w:color w:val="auto"/>
          <w:lang w:val="bg-BG"/>
        </w:rPr>
        <w:t>”</w:t>
      </w:r>
      <w:r w:rsidR="00C57386" w:rsidRPr="00C57386">
        <w:rPr>
          <w:color w:val="auto"/>
          <w:lang w:val="bg-BG"/>
        </w:rPr>
        <w:t xml:space="preserve"> </w:t>
      </w:r>
      <w:r w:rsidR="00FE0412">
        <w:rPr>
          <w:color w:val="auto"/>
          <w:lang w:val="bg-BG"/>
        </w:rPr>
        <w:t xml:space="preserve">(№ 1) </w:t>
      </w:r>
      <w:r w:rsidR="00FB68C4">
        <w:rPr>
          <w:color w:val="auto"/>
          <w:lang w:val="bg-BG"/>
        </w:rPr>
        <w:t xml:space="preserve">В </w:t>
      </w:r>
      <w:r w:rsidR="00FE0412">
        <w:rPr>
          <w:color w:val="auto"/>
          <w:lang w:val="bg-BG"/>
        </w:rPr>
        <w:t xml:space="preserve">съавторство с Пенка Шопова, в </w:t>
      </w:r>
      <w:r w:rsidR="00FB68C4">
        <w:rPr>
          <w:color w:val="auto"/>
          <w:lang w:val="bg-BG"/>
        </w:rPr>
        <w:t>т</w:t>
      </w:r>
      <w:r w:rsidR="00631BEE">
        <w:rPr>
          <w:color w:val="auto"/>
          <w:lang w:val="bg-BG"/>
        </w:rPr>
        <w:t>ази богато илюстрирана</w:t>
      </w:r>
      <w:r w:rsidR="00FB68C4">
        <w:rPr>
          <w:color w:val="auto"/>
          <w:lang w:val="bg-BG"/>
        </w:rPr>
        <w:t xml:space="preserve"> и</w:t>
      </w:r>
      <w:r w:rsidR="00631BEE">
        <w:rPr>
          <w:color w:val="auto"/>
          <w:lang w:val="bg-BG"/>
        </w:rPr>
        <w:t xml:space="preserve"> отпечатана </w:t>
      </w:r>
      <w:r w:rsidR="00FE0412">
        <w:rPr>
          <w:color w:val="auto"/>
          <w:lang w:val="bg-BG"/>
        </w:rPr>
        <w:t xml:space="preserve">от издателство „Парадигма” </w:t>
      </w:r>
      <w:r w:rsidR="00631BEE">
        <w:rPr>
          <w:color w:val="auto"/>
          <w:lang w:val="bg-BG"/>
        </w:rPr>
        <w:t xml:space="preserve">на високо полиграфическо ниво брошура (46 стр., </w:t>
      </w:r>
      <w:r w:rsidR="00550312">
        <w:rPr>
          <w:color w:val="auto"/>
          <w:lang w:val="bg-BG"/>
        </w:rPr>
        <w:t>изданието е</w:t>
      </w:r>
      <w:r w:rsidR="00631BEE">
        <w:rPr>
          <w:color w:val="auto"/>
          <w:lang w:val="bg-BG"/>
        </w:rPr>
        <w:t xml:space="preserve"> </w:t>
      </w:r>
      <w:proofErr w:type="spellStart"/>
      <w:r w:rsidR="00631BEE">
        <w:rPr>
          <w:color w:val="auto"/>
          <w:lang w:val="bg-BG"/>
        </w:rPr>
        <w:t>билингва</w:t>
      </w:r>
      <w:proofErr w:type="spellEnd"/>
      <w:r w:rsidR="00631BEE">
        <w:rPr>
          <w:color w:val="auto"/>
          <w:lang w:val="bg-BG"/>
        </w:rPr>
        <w:t xml:space="preserve"> – на български и на английски език), </w:t>
      </w:r>
      <w:r w:rsidR="00FB68C4">
        <w:rPr>
          <w:color w:val="auto"/>
          <w:lang w:val="bg-BG"/>
        </w:rPr>
        <w:t xml:space="preserve">двамата съавтори </w:t>
      </w:r>
      <w:r w:rsidR="00631BEE">
        <w:rPr>
          <w:color w:val="auto"/>
          <w:lang w:val="bg-BG"/>
        </w:rPr>
        <w:t>представя</w:t>
      </w:r>
      <w:r w:rsidR="00FB68C4">
        <w:rPr>
          <w:color w:val="auto"/>
          <w:lang w:val="bg-BG"/>
        </w:rPr>
        <w:t>т</w:t>
      </w:r>
      <w:r w:rsidR="00631BEE">
        <w:rPr>
          <w:color w:val="auto"/>
          <w:lang w:val="bg-BG"/>
        </w:rPr>
        <w:t xml:space="preserve"> на широката читателска аудитория </w:t>
      </w:r>
      <w:r w:rsidR="00D75E27">
        <w:rPr>
          <w:color w:val="auto"/>
          <w:lang w:val="bg-BG"/>
        </w:rPr>
        <w:t>по-важните</w:t>
      </w:r>
      <w:r w:rsidR="00550312">
        <w:rPr>
          <w:color w:val="auto"/>
          <w:lang w:val="bg-BG"/>
        </w:rPr>
        <w:t xml:space="preserve"> и общоизвестни, но</w:t>
      </w:r>
      <w:r w:rsidR="00D75E27">
        <w:rPr>
          <w:color w:val="auto"/>
          <w:lang w:val="bg-BG"/>
        </w:rPr>
        <w:t xml:space="preserve"> слабо познати у нас факти от </w:t>
      </w:r>
      <w:r w:rsidR="00631BEE">
        <w:rPr>
          <w:color w:val="auto"/>
          <w:lang w:val="bg-BG"/>
        </w:rPr>
        <w:t xml:space="preserve">жизнения път и творчеството на </w:t>
      </w:r>
      <w:proofErr w:type="spellStart"/>
      <w:r w:rsidR="00631BEE">
        <w:rPr>
          <w:color w:val="auto"/>
          <w:lang w:val="bg-BG"/>
        </w:rPr>
        <w:t>Арналдо</w:t>
      </w:r>
      <w:proofErr w:type="spellEnd"/>
      <w:r w:rsidR="00631BEE">
        <w:rPr>
          <w:color w:val="auto"/>
          <w:lang w:val="bg-BG"/>
        </w:rPr>
        <w:t xml:space="preserve"> </w:t>
      </w:r>
      <w:proofErr w:type="spellStart"/>
      <w:r w:rsidR="00631BEE">
        <w:rPr>
          <w:color w:val="auto"/>
          <w:lang w:val="bg-BG"/>
        </w:rPr>
        <w:t>Дзоки</w:t>
      </w:r>
      <w:proofErr w:type="spellEnd"/>
      <w:r w:rsidR="00FB68C4">
        <w:rPr>
          <w:color w:val="auto"/>
          <w:lang w:val="bg-BG"/>
        </w:rPr>
        <w:t xml:space="preserve">. За съжаление, </w:t>
      </w:r>
      <w:r w:rsidR="00C56AFF">
        <w:rPr>
          <w:color w:val="auto"/>
          <w:lang w:val="bg-BG"/>
        </w:rPr>
        <w:t xml:space="preserve">от </w:t>
      </w:r>
      <w:r w:rsidR="006B656B">
        <w:rPr>
          <w:color w:val="auto"/>
          <w:lang w:val="bg-BG"/>
        </w:rPr>
        <w:t>брошура</w:t>
      </w:r>
      <w:r w:rsidR="00C56AFF">
        <w:rPr>
          <w:color w:val="auto"/>
          <w:lang w:val="bg-BG"/>
        </w:rPr>
        <w:t>та</w:t>
      </w:r>
      <w:r w:rsidR="006B656B">
        <w:rPr>
          <w:color w:val="auto"/>
          <w:lang w:val="bg-BG"/>
        </w:rPr>
        <w:t xml:space="preserve"> не става ясно какъв точно е делът в общия текст на </w:t>
      </w:r>
      <w:r w:rsidR="00FB68C4">
        <w:rPr>
          <w:color w:val="auto"/>
          <w:lang w:val="bg-BG"/>
        </w:rPr>
        <w:t>д-р Спасов</w:t>
      </w:r>
      <w:r w:rsidR="00E14FB0">
        <w:rPr>
          <w:color w:val="auto"/>
          <w:lang w:val="bg-BG"/>
        </w:rPr>
        <w:t xml:space="preserve">, още повече че посочената като съавторка Пенка Шопова е и режисьор на документалния филм „Дивният </w:t>
      </w:r>
      <w:proofErr w:type="spellStart"/>
      <w:r w:rsidR="00E14FB0">
        <w:rPr>
          <w:color w:val="auto"/>
          <w:lang w:val="bg-BG"/>
        </w:rPr>
        <w:t>флорентинец</w:t>
      </w:r>
      <w:proofErr w:type="spellEnd"/>
      <w:r w:rsidR="00E14FB0">
        <w:rPr>
          <w:color w:val="auto"/>
          <w:lang w:val="bg-BG"/>
        </w:rPr>
        <w:t xml:space="preserve">”, чийто сценарий е включен в приложения 1 и 2 на учебното помагало </w:t>
      </w:r>
      <w:r w:rsidR="00E14FB0" w:rsidRPr="00DD36F2">
        <w:rPr>
          <w:lang w:val="ru-RU"/>
        </w:rPr>
        <w:t>„Визуални аспекти на историята”</w:t>
      </w:r>
      <w:r w:rsidR="00E14FB0">
        <w:rPr>
          <w:lang w:val="bg-BG"/>
        </w:rPr>
        <w:t xml:space="preserve"> и който се припокрива като текст с брошурата за </w:t>
      </w:r>
      <w:proofErr w:type="spellStart"/>
      <w:r w:rsidR="00E14FB0">
        <w:rPr>
          <w:lang w:val="bg-BG"/>
        </w:rPr>
        <w:t>Арналдо</w:t>
      </w:r>
      <w:proofErr w:type="spellEnd"/>
      <w:r w:rsidR="00E14FB0">
        <w:rPr>
          <w:lang w:val="bg-BG"/>
        </w:rPr>
        <w:t xml:space="preserve"> </w:t>
      </w:r>
      <w:proofErr w:type="spellStart"/>
      <w:r w:rsidR="00E14FB0">
        <w:rPr>
          <w:lang w:val="bg-BG"/>
        </w:rPr>
        <w:t>Дзоки</w:t>
      </w:r>
      <w:proofErr w:type="spellEnd"/>
      <w:r w:rsidR="00E14FB0">
        <w:rPr>
          <w:lang w:val="bg-BG"/>
        </w:rPr>
        <w:t>.</w:t>
      </w:r>
    </w:p>
    <w:p w:rsidR="00550312" w:rsidRDefault="00F02971" w:rsidP="00C57386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>
        <w:rPr>
          <w:color w:val="auto"/>
          <w:lang w:val="bg-BG"/>
        </w:rPr>
        <w:t xml:space="preserve">Вторият пример е свързан с темата за св. </w:t>
      </w:r>
      <w:proofErr w:type="spellStart"/>
      <w:r>
        <w:rPr>
          <w:color w:val="auto"/>
          <w:lang w:val="bg-BG"/>
        </w:rPr>
        <w:t>Димитрий</w:t>
      </w:r>
      <w:proofErr w:type="spellEnd"/>
      <w:r>
        <w:rPr>
          <w:color w:val="auto"/>
          <w:lang w:val="bg-BG"/>
        </w:rPr>
        <w:t xml:space="preserve"> </w:t>
      </w:r>
      <w:proofErr w:type="spellStart"/>
      <w:r>
        <w:rPr>
          <w:color w:val="auto"/>
          <w:lang w:val="bg-BG"/>
        </w:rPr>
        <w:t>Басарбовский</w:t>
      </w:r>
      <w:proofErr w:type="spellEnd"/>
      <w:r>
        <w:rPr>
          <w:color w:val="auto"/>
          <w:lang w:val="bg-BG"/>
        </w:rPr>
        <w:t xml:space="preserve">, която присъства в </w:t>
      </w:r>
      <w:r w:rsidR="00EF5A5F">
        <w:rPr>
          <w:color w:val="auto"/>
          <w:lang w:val="bg-BG"/>
        </w:rPr>
        <w:t xml:space="preserve">един от документалните филми и в </w:t>
      </w:r>
      <w:r w:rsidR="002574CC">
        <w:rPr>
          <w:color w:val="auto"/>
          <w:lang w:val="bg-BG"/>
        </w:rPr>
        <w:t>четири</w:t>
      </w:r>
      <w:r>
        <w:rPr>
          <w:color w:val="auto"/>
          <w:lang w:val="bg-BG"/>
        </w:rPr>
        <w:t xml:space="preserve"> от публикациите на д-р Радослав Спасов (документални</w:t>
      </w:r>
      <w:r w:rsidR="002574CC">
        <w:rPr>
          <w:color w:val="auto"/>
          <w:lang w:val="bg-BG"/>
        </w:rPr>
        <w:t xml:space="preserve">ят сборник „Свети </w:t>
      </w:r>
      <w:proofErr w:type="spellStart"/>
      <w:r w:rsidR="002574CC">
        <w:rPr>
          <w:color w:val="auto"/>
          <w:lang w:val="bg-BG"/>
        </w:rPr>
        <w:t>Димитрий</w:t>
      </w:r>
      <w:proofErr w:type="spellEnd"/>
      <w:r w:rsidR="002574CC">
        <w:rPr>
          <w:color w:val="auto"/>
          <w:lang w:val="bg-BG"/>
        </w:rPr>
        <w:t xml:space="preserve"> </w:t>
      </w:r>
      <w:proofErr w:type="spellStart"/>
      <w:r w:rsidR="002574CC">
        <w:rPr>
          <w:color w:val="auto"/>
          <w:lang w:val="bg-BG"/>
        </w:rPr>
        <w:t>Басарбовски</w:t>
      </w:r>
      <w:proofErr w:type="spellEnd"/>
      <w:r w:rsidR="002574CC">
        <w:rPr>
          <w:color w:val="auto"/>
          <w:lang w:val="bg-BG"/>
        </w:rPr>
        <w:t xml:space="preserve"> – светец на два народа” и текстовете под </w:t>
      </w:r>
      <w:r>
        <w:rPr>
          <w:color w:val="auto"/>
          <w:lang w:val="bg-BG"/>
        </w:rPr>
        <w:t xml:space="preserve">№№ </w:t>
      </w:r>
      <w:r w:rsidR="002574CC">
        <w:rPr>
          <w:color w:val="auto"/>
          <w:lang w:val="bg-BG"/>
        </w:rPr>
        <w:t>5, 11 и 13). Още през 2012 г., в юбилейния сборник по повод 80-годишнината от рождението на проф. Николай Генчев, д-р Спасов преразказва подробно извлечените от достъпните източници сведения за земния път на светеца и чудесата, с</w:t>
      </w:r>
      <w:r w:rsidR="00EF5A5F">
        <w:rPr>
          <w:color w:val="auto"/>
          <w:lang w:val="bg-BG"/>
        </w:rPr>
        <w:t>вързани с неговите мощи. С</w:t>
      </w:r>
      <w:r w:rsidR="002574CC">
        <w:rPr>
          <w:color w:val="auto"/>
          <w:lang w:val="bg-BG"/>
        </w:rPr>
        <w:t xml:space="preserve">ъщият текст е включен като встъпление към документалния сборник, издаден през 2014 г. в съавторство със Симеон </w:t>
      </w:r>
      <w:proofErr w:type="spellStart"/>
      <w:r w:rsidR="002574CC">
        <w:rPr>
          <w:color w:val="auto"/>
          <w:lang w:val="bg-BG"/>
        </w:rPr>
        <w:t>Хинковски</w:t>
      </w:r>
      <w:proofErr w:type="spellEnd"/>
      <w:r w:rsidR="00E93A54">
        <w:rPr>
          <w:color w:val="auto"/>
          <w:lang w:val="bg-BG"/>
        </w:rPr>
        <w:t>, а тъй като сред предоставените ми материали по конкурса статиите под №№ 11 и 13 липсваха</w:t>
      </w:r>
      <w:r w:rsidR="00EF5A5F">
        <w:rPr>
          <w:color w:val="auto"/>
          <w:lang w:val="bg-BG"/>
        </w:rPr>
        <w:t xml:space="preserve"> (вероятно защото са под печат)</w:t>
      </w:r>
      <w:r w:rsidR="00E93A54">
        <w:rPr>
          <w:color w:val="auto"/>
          <w:lang w:val="bg-BG"/>
        </w:rPr>
        <w:t xml:space="preserve">, </w:t>
      </w:r>
      <w:r w:rsidR="001F1465">
        <w:rPr>
          <w:color w:val="auto"/>
          <w:lang w:val="bg-BG"/>
        </w:rPr>
        <w:t>допускам</w:t>
      </w:r>
      <w:r w:rsidR="00E93A54">
        <w:rPr>
          <w:color w:val="auto"/>
          <w:lang w:val="bg-BG"/>
        </w:rPr>
        <w:t xml:space="preserve">, че </w:t>
      </w:r>
      <w:r w:rsidR="001F1465">
        <w:rPr>
          <w:color w:val="auto"/>
          <w:lang w:val="bg-BG"/>
        </w:rPr>
        <w:t xml:space="preserve">вече издирената и обнародвана информация за св. </w:t>
      </w:r>
      <w:proofErr w:type="spellStart"/>
      <w:r w:rsidR="001F1465">
        <w:rPr>
          <w:color w:val="auto"/>
          <w:lang w:val="bg-BG"/>
        </w:rPr>
        <w:t>Димитрий</w:t>
      </w:r>
      <w:proofErr w:type="spellEnd"/>
      <w:r w:rsidR="001F1465">
        <w:rPr>
          <w:color w:val="auto"/>
          <w:lang w:val="bg-BG"/>
        </w:rPr>
        <w:t xml:space="preserve"> </w:t>
      </w:r>
      <w:proofErr w:type="spellStart"/>
      <w:r w:rsidR="001F1465">
        <w:rPr>
          <w:color w:val="auto"/>
          <w:lang w:val="bg-BG"/>
        </w:rPr>
        <w:t>Басарбовски</w:t>
      </w:r>
      <w:proofErr w:type="spellEnd"/>
      <w:r w:rsidR="001F1465">
        <w:rPr>
          <w:color w:val="auto"/>
          <w:lang w:val="bg-BG"/>
        </w:rPr>
        <w:t xml:space="preserve"> е удачно използвана и при тях. </w:t>
      </w:r>
      <w:r w:rsidR="00473F8F">
        <w:rPr>
          <w:color w:val="auto"/>
          <w:lang w:val="bg-BG"/>
        </w:rPr>
        <w:t xml:space="preserve">Полезността на споменатите четири материала виждам в обстоятелството, че те правят </w:t>
      </w:r>
      <w:proofErr w:type="spellStart"/>
      <w:r w:rsidR="00456C43">
        <w:rPr>
          <w:color w:val="auto"/>
          <w:lang w:val="bg-BG"/>
        </w:rPr>
        <w:t>широкодостъпни</w:t>
      </w:r>
      <w:proofErr w:type="spellEnd"/>
      <w:r w:rsidR="00456C43">
        <w:rPr>
          <w:color w:val="auto"/>
          <w:lang w:val="bg-BG"/>
        </w:rPr>
        <w:t xml:space="preserve"> всички познати до сега </w:t>
      </w:r>
      <w:r w:rsidR="00473F8F">
        <w:rPr>
          <w:color w:val="auto"/>
          <w:lang w:val="bg-BG"/>
        </w:rPr>
        <w:t>свидетелства за деянията на светеца</w:t>
      </w:r>
      <w:r w:rsidR="00CE2A12">
        <w:rPr>
          <w:color w:val="auto"/>
          <w:lang w:val="bg-BG"/>
        </w:rPr>
        <w:t>, като с</w:t>
      </w:r>
      <w:r w:rsidR="00473F8F">
        <w:rPr>
          <w:color w:val="auto"/>
          <w:lang w:val="bg-BG"/>
        </w:rPr>
        <w:t xml:space="preserve">пециално признание в това отношение заслужава документалният сборник, който е </w:t>
      </w:r>
      <w:r w:rsidR="00CE2A12">
        <w:rPr>
          <w:color w:val="auto"/>
          <w:lang w:val="bg-BG"/>
        </w:rPr>
        <w:t xml:space="preserve">изготвен на </w:t>
      </w:r>
      <w:r w:rsidR="00CE2A12" w:rsidRPr="00DD36F2">
        <w:rPr>
          <w:lang w:val="ru-RU"/>
        </w:rPr>
        <w:t>три езика (български, румънски и английски</w:t>
      </w:r>
      <w:r w:rsidR="00CE2A12">
        <w:rPr>
          <w:lang w:val="bg-BG"/>
        </w:rPr>
        <w:t>, общо 112 стр.</w:t>
      </w:r>
      <w:r w:rsidR="00CE2A12" w:rsidRPr="00DD36F2">
        <w:rPr>
          <w:lang w:val="ru-RU"/>
        </w:rPr>
        <w:t>)</w:t>
      </w:r>
      <w:r w:rsidR="00CE2A12">
        <w:rPr>
          <w:lang w:val="bg-BG"/>
        </w:rPr>
        <w:t xml:space="preserve"> и в който са включени най-важните </w:t>
      </w:r>
      <w:r w:rsidR="00456C43" w:rsidRPr="00DD36F2">
        <w:rPr>
          <w:lang w:val="ru-RU"/>
        </w:rPr>
        <w:t>15</w:t>
      </w:r>
      <w:r w:rsidR="00456C43">
        <w:rPr>
          <w:lang w:val="bg-BG"/>
        </w:rPr>
        <w:t xml:space="preserve"> </w:t>
      </w:r>
      <w:r w:rsidR="00CE2A12">
        <w:rPr>
          <w:lang w:val="bg-BG"/>
        </w:rPr>
        <w:t xml:space="preserve">документа </w:t>
      </w:r>
      <w:r w:rsidR="00456C43">
        <w:rPr>
          <w:color w:val="auto"/>
          <w:lang w:val="bg-BG"/>
        </w:rPr>
        <w:t xml:space="preserve">за </w:t>
      </w:r>
      <w:proofErr w:type="spellStart"/>
      <w:r w:rsidR="00CE2A12">
        <w:rPr>
          <w:color w:val="auto"/>
          <w:lang w:val="bg-BG"/>
        </w:rPr>
        <w:t>Димитрий</w:t>
      </w:r>
      <w:proofErr w:type="spellEnd"/>
      <w:r w:rsidR="00CE2A12">
        <w:rPr>
          <w:color w:val="auto"/>
          <w:lang w:val="bg-BG"/>
        </w:rPr>
        <w:t xml:space="preserve"> </w:t>
      </w:r>
      <w:proofErr w:type="spellStart"/>
      <w:r w:rsidR="00CE2A12">
        <w:rPr>
          <w:color w:val="auto"/>
          <w:lang w:val="bg-BG"/>
        </w:rPr>
        <w:t>Басарбовски</w:t>
      </w:r>
      <w:proofErr w:type="spellEnd"/>
      <w:r w:rsidR="00456C43">
        <w:rPr>
          <w:color w:val="auto"/>
          <w:lang w:val="bg-BG"/>
        </w:rPr>
        <w:t>.</w:t>
      </w:r>
    </w:p>
    <w:p w:rsidR="00C57386" w:rsidRDefault="00CE2A12" w:rsidP="00CE2A12">
      <w:pPr>
        <w:pStyle w:val="Default"/>
        <w:spacing w:line="360" w:lineRule="auto"/>
        <w:ind w:firstLine="708"/>
        <w:jc w:val="both"/>
        <w:rPr>
          <w:lang w:val="bg-BG"/>
        </w:rPr>
      </w:pPr>
      <w:r>
        <w:rPr>
          <w:color w:val="auto"/>
          <w:lang w:val="bg-BG"/>
        </w:rPr>
        <w:t xml:space="preserve">Все в същата посока на изтъкване на усърдието на д-р Радослав Спасов при популяризиране на постиженията на родната и на чуждата </w:t>
      </w:r>
      <w:proofErr w:type="spellStart"/>
      <w:r>
        <w:rPr>
          <w:color w:val="auto"/>
          <w:lang w:val="bg-BG"/>
        </w:rPr>
        <w:t>историопис</w:t>
      </w:r>
      <w:proofErr w:type="spellEnd"/>
      <w:r>
        <w:rPr>
          <w:color w:val="auto"/>
          <w:lang w:val="bg-BG"/>
        </w:rPr>
        <w:t xml:space="preserve"> ще посоча неговите публикации за дейността на Григор </w:t>
      </w:r>
      <w:proofErr w:type="spellStart"/>
      <w:r>
        <w:rPr>
          <w:color w:val="auto"/>
          <w:lang w:val="bg-BG"/>
        </w:rPr>
        <w:t>Пърличев</w:t>
      </w:r>
      <w:proofErr w:type="spellEnd"/>
      <w:r>
        <w:rPr>
          <w:color w:val="auto"/>
          <w:lang w:val="bg-BG"/>
        </w:rPr>
        <w:t xml:space="preserve"> и </w:t>
      </w:r>
      <w:proofErr w:type="spellStart"/>
      <w:r>
        <w:rPr>
          <w:color w:val="auto"/>
          <w:lang w:val="bg-BG"/>
        </w:rPr>
        <w:t>Натанаил</w:t>
      </w:r>
      <w:proofErr w:type="spellEnd"/>
      <w:r>
        <w:rPr>
          <w:color w:val="auto"/>
          <w:lang w:val="bg-BG"/>
        </w:rPr>
        <w:t xml:space="preserve"> Охридски (№ </w:t>
      </w:r>
      <w:r w:rsidR="00813ED9">
        <w:rPr>
          <w:color w:val="auto"/>
          <w:lang w:val="bg-BG"/>
        </w:rPr>
        <w:t>4</w:t>
      </w:r>
      <w:r>
        <w:rPr>
          <w:color w:val="auto"/>
          <w:lang w:val="bg-BG"/>
        </w:rPr>
        <w:t xml:space="preserve">), за </w:t>
      </w:r>
      <w:proofErr w:type="spellStart"/>
      <w:r w:rsidR="00813ED9">
        <w:rPr>
          <w:color w:val="auto"/>
          <w:lang w:val="bg-BG"/>
        </w:rPr>
        <w:t>Каравеловата</w:t>
      </w:r>
      <w:proofErr w:type="spellEnd"/>
      <w:r w:rsidR="00813ED9">
        <w:rPr>
          <w:color w:val="auto"/>
          <w:lang w:val="bg-BG"/>
        </w:rPr>
        <w:t xml:space="preserve"> „Свобода” (№ 3), за Софроний Врачански и Филип </w:t>
      </w:r>
      <w:proofErr w:type="spellStart"/>
      <w:r w:rsidR="00813ED9">
        <w:rPr>
          <w:color w:val="auto"/>
          <w:lang w:val="bg-BG"/>
        </w:rPr>
        <w:t>Станиславов</w:t>
      </w:r>
      <w:proofErr w:type="spellEnd"/>
      <w:r w:rsidR="00813ED9">
        <w:rPr>
          <w:color w:val="auto"/>
          <w:lang w:val="bg-BG"/>
        </w:rPr>
        <w:t xml:space="preserve"> (№ 6), за италианските архиви (№ 15)</w:t>
      </w:r>
      <w:r>
        <w:rPr>
          <w:color w:val="auto"/>
          <w:lang w:val="bg-BG"/>
        </w:rPr>
        <w:t xml:space="preserve">. </w:t>
      </w:r>
      <w:r w:rsidR="00813ED9">
        <w:rPr>
          <w:color w:val="auto"/>
          <w:lang w:val="bg-BG"/>
        </w:rPr>
        <w:t>Във всеки един от споменатите текстове авторът коректно е отразил и обобщил вече стореното от предходните изследователи.</w:t>
      </w:r>
      <w:r w:rsidR="00813ED9" w:rsidRPr="00DD36F2">
        <w:rPr>
          <w:lang w:val="ru-RU"/>
        </w:rPr>
        <w:t xml:space="preserve"> </w:t>
      </w:r>
      <w:r w:rsidR="00456C43" w:rsidRPr="00DD36F2">
        <w:rPr>
          <w:lang w:val="ru-RU"/>
        </w:rPr>
        <w:t xml:space="preserve">Сред останалите статии на гл. ас. </w:t>
      </w:r>
      <w:proofErr w:type="spellStart"/>
      <w:r w:rsidR="00456C43" w:rsidRPr="00DD36F2">
        <w:rPr>
          <w:lang w:val="ru-RU"/>
        </w:rPr>
        <w:t>Радослав</w:t>
      </w:r>
      <w:proofErr w:type="spellEnd"/>
      <w:r w:rsidR="00456C43" w:rsidRPr="00DD36F2">
        <w:rPr>
          <w:lang w:val="ru-RU"/>
        </w:rPr>
        <w:t xml:space="preserve"> </w:t>
      </w:r>
      <w:proofErr w:type="spellStart"/>
      <w:r w:rsidR="00456C43" w:rsidRPr="00DD36F2">
        <w:rPr>
          <w:lang w:val="ru-RU"/>
        </w:rPr>
        <w:t>Спасов</w:t>
      </w:r>
      <w:proofErr w:type="spellEnd"/>
      <w:r w:rsidR="00456C43" w:rsidRPr="00DD36F2">
        <w:rPr>
          <w:lang w:val="ru-RU"/>
        </w:rPr>
        <w:t xml:space="preserve"> </w:t>
      </w:r>
      <w:proofErr w:type="spellStart"/>
      <w:r w:rsidR="00456C43" w:rsidRPr="00DD36F2">
        <w:rPr>
          <w:lang w:val="ru-RU"/>
        </w:rPr>
        <w:t>ще</w:t>
      </w:r>
      <w:proofErr w:type="spellEnd"/>
      <w:r w:rsidR="00456C43" w:rsidRPr="00DD36F2">
        <w:rPr>
          <w:lang w:val="ru-RU"/>
        </w:rPr>
        <w:t xml:space="preserve"> </w:t>
      </w:r>
      <w:proofErr w:type="spellStart"/>
      <w:r w:rsidR="00456C43" w:rsidRPr="00DD36F2">
        <w:rPr>
          <w:lang w:val="ru-RU"/>
        </w:rPr>
        <w:t>отбележа</w:t>
      </w:r>
      <w:proofErr w:type="spellEnd"/>
      <w:r w:rsidR="00456C43" w:rsidRPr="00DD36F2">
        <w:rPr>
          <w:lang w:val="ru-RU"/>
        </w:rPr>
        <w:t xml:space="preserve"> </w:t>
      </w:r>
      <w:proofErr w:type="spellStart"/>
      <w:r w:rsidR="00456C43" w:rsidRPr="00DD36F2">
        <w:rPr>
          <w:lang w:val="ru-RU"/>
        </w:rPr>
        <w:t>публикаци</w:t>
      </w:r>
      <w:r w:rsidR="0030704E">
        <w:rPr>
          <w:lang w:val="bg-BG"/>
        </w:rPr>
        <w:t>ите</w:t>
      </w:r>
      <w:proofErr w:type="spellEnd"/>
      <w:r w:rsidR="00456C43" w:rsidRPr="00DD36F2">
        <w:rPr>
          <w:lang w:val="ru-RU"/>
        </w:rPr>
        <w:t xml:space="preserve"> под </w:t>
      </w:r>
      <w:r w:rsidR="00813ED9" w:rsidRPr="00DD36F2">
        <w:rPr>
          <w:lang w:val="ru-RU"/>
        </w:rPr>
        <w:t xml:space="preserve">№ </w:t>
      </w:r>
      <w:r w:rsidR="00813ED9">
        <w:rPr>
          <w:lang w:val="bg-BG"/>
        </w:rPr>
        <w:t>9</w:t>
      </w:r>
      <w:r w:rsidR="00456C43" w:rsidRPr="00DD36F2">
        <w:rPr>
          <w:lang w:val="ru-RU"/>
        </w:rPr>
        <w:t xml:space="preserve"> </w:t>
      </w:r>
      <w:r w:rsidR="005641AF" w:rsidRPr="00DD36F2">
        <w:rPr>
          <w:lang w:val="ru-RU"/>
        </w:rPr>
        <w:t>от 2014 г.</w:t>
      </w:r>
      <w:r w:rsidR="00456C43" w:rsidRPr="00DD36F2">
        <w:rPr>
          <w:lang w:val="ru-RU"/>
        </w:rPr>
        <w:t xml:space="preserve">, проследяваща </w:t>
      </w:r>
      <w:r w:rsidR="005641AF" w:rsidRPr="00DD36F2">
        <w:rPr>
          <w:lang w:val="ru-RU"/>
        </w:rPr>
        <w:t>ангажираността на италианския консул в Русе Енрико де Губернатис с български</w:t>
      </w:r>
      <w:r w:rsidR="0030704E" w:rsidRPr="00DD36F2">
        <w:rPr>
          <w:lang w:val="ru-RU"/>
        </w:rPr>
        <w:t>я политически въпро</w:t>
      </w:r>
      <w:r w:rsidR="0030704E">
        <w:rPr>
          <w:lang w:val="bg-BG"/>
        </w:rPr>
        <w:t xml:space="preserve">с и </w:t>
      </w:r>
      <w:proofErr w:type="gramStart"/>
      <w:r w:rsidR="0030704E">
        <w:rPr>
          <w:lang w:val="bg-BG"/>
        </w:rPr>
        <w:t>под</w:t>
      </w:r>
      <w:proofErr w:type="gramEnd"/>
      <w:r w:rsidR="0030704E">
        <w:rPr>
          <w:lang w:val="bg-BG"/>
        </w:rPr>
        <w:t xml:space="preserve"> № 7 (под печат), </w:t>
      </w:r>
      <w:r w:rsidR="002079F9">
        <w:rPr>
          <w:lang w:val="bg-BG"/>
        </w:rPr>
        <w:t xml:space="preserve">представяща мястото на </w:t>
      </w:r>
      <w:proofErr w:type="spellStart"/>
      <w:r w:rsidR="002079F9">
        <w:rPr>
          <w:lang w:val="bg-BG"/>
        </w:rPr>
        <w:t>Чипровския</w:t>
      </w:r>
      <w:proofErr w:type="spellEnd"/>
      <w:r w:rsidR="002079F9">
        <w:rPr>
          <w:lang w:val="bg-BG"/>
        </w:rPr>
        <w:t xml:space="preserve"> манастир в освободителните борби на българите през епохата на Възраждането.</w:t>
      </w:r>
    </w:p>
    <w:p w:rsidR="002079F9" w:rsidRPr="0030704E" w:rsidRDefault="002079F9" w:rsidP="00CE2A12">
      <w:pPr>
        <w:pStyle w:val="Default"/>
        <w:spacing w:line="360" w:lineRule="auto"/>
        <w:ind w:firstLine="708"/>
        <w:jc w:val="both"/>
        <w:rPr>
          <w:lang w:val="bg-BG"/>
        </w:rPr>
      </w:pPr>
      <w:r>
        <w:rPr>
          <w:lang w:val="bg-BG"/>
        </w:rPr>
        <w:t xml:space="preserve">През годините д-р Радослав Спасов натрупа необходимия преподавателски опит. Води самостоятелни лекционни курсове в различни бакалавърски и магистърски програми на Исторически факултет, на ФКНФ и на </w:t>
      </w:r>
      <w:proofErr w:type="spellStart"/>
      <w:r>
        <w:rPr>
          <w:lang w:val="bg-BG"/>
        </w:rPr>
        <w:t>ФСлФ</w:t>
      </w:r>
      <w:proofErr w:type="spellEnd"/>
      <w:r>
        <w:rPr>
          <w:lang w:val="bg-BG"/>
        </w:rPr>
        <w:t xml:space="preserve">. Участва активно в изследователски проекти към Университетския и Националния ФНИ, </w:t>
      </w:r>
      <w:r w:rsidR="00D332A2">
        <w:rPr>
          <w:lang w:val="bg-BG"/>
        </w:rPr>
        <w:t xml:space="preserve">а </w:t>
      </w:r>
      <w:r>
        <w:rPr>
          <w:lang w:val="bg-BG"/>
        </w:rPr>
        <w:t xml:space="preserve">от </w:t>
      </w:r>
      <w:r w:rsidR="00D332A2">
        <w:rPr>
          <w:lang w:val="bg-BG"/>
        </w:rPr>
        <w:t>няколко години е и в екипа на музея на Софийския университет „Св. Климент Охридски”.</w:t>
      </w:r>
    </w:p>
    <w:p w:rsidR="00751EB4" w:rsidRPr="00E90DE1" w:rsidRDefault="00751EB4" w:rsidP="00751EB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Процедурните изисквания на </w:t>
      </w:r>
      <w:r w:rsidR="00D332A2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досегашния </w:t>
      </w:r>
      <w:r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Закон за развитието на академичния състав в Република България и Правилника за неговото приложение са спазени. Кандидатът отговаря на всички допълнителни изисквания предвидени </w:t>
      </w:r>
      <w:r w:rsidR="00D332A2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D332A2"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действащия </w:t>
      </w:r>
      <w:r w:rsidRPr="00E90DE1">
        <w:rPr>
          <w:rFonts w:ascii="Times New Roman" w:hAnsi="Times New Roman" w:cs="Times New Roman"/>
          <w:sz w:val="24"/>
          <w:szCs w:val="24"/>
          <w:lang w:val="ru-RU"/>
        </w:rPr>
        <w:t xml:space="preserve">Правилник на Софийския университет за заемане на съответната академична длъжност, което ми дава основание да препоръчам на Уважаемото научно жури да избере </w:t>
      </w:r>
      <w:r w:rsidR="00D332A2" w:rsidRPr="00E90DE1">
        <w:rPr>
          <w:rFonts w:ascii="Times New Roman" w:hAnsi="Times New Roman" w:cs="Times New Roman"/>
          <w:sz w:val="24"/>
          <w:szCs w:val="24"/>
          <w:lang w:val="ru-RU"/>
        </w:rPr>
        <w:t>гл. ас.  д</w:t>
      </w:r>
      <w:r w:rsidRPr="00E90DE1">
        <w:rPr>
          <w:rFonts w:ascii="Times New Roman" w:hAnsi="Times New Roman" w:cs="Times New Roman"/>
          <w:sz w:val="24"/>
          <w:szCs w:val="24"/>
          <w:lang w:val="ru-RU"/>
        </w:rPr>
        <w:t>-р Радослав Стефанов Спасов за „доцент”.</w:t>
      </w:r>
    </w:p>
    <w:p w:rsidR="00751EB4" w:rsidRPr="00E90DE1" w:rsidRDefault="00751EB4" w:rsidP="00751EB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0DE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90DE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90DE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90DE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90DE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90DE1">
        <w:rPr>
          <w:rFonts w:ascii="Times New Roman" w:hAnsi="Times New Roman" w:cs="Times New Roman"/>
          <w:sz w:val="24"/>
          <w:szCs w:val="24"/>
          <w:lang w:val="ru-RU"/>
        </w:rPr>
        <w:tab/>
        <w:t>проф. д-р Пламен Митев</w:t>
      </w:r>
    </w:p>
    <w:p w:rsidR="00751EB4" w:rsidRPr="00751EB4" w:rsidRDefault="00751EB4" w:rsidP="00751E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София, </w:t>
      </w:r>
      <w:r w:rsidR="00D332A2">
        <w:rPr>
          <w:rFonts w:ascii="Times New Roman" w:hAnsi="Times New Roman" w:cs="Times New Roman"/>
          <w:sz w:val="24"/>
          <w:szCs w:val="24"/>
        </w:rPr>
        <w:t>10</w:t>
      </w:r>
      <w:r w:rsidRPr="00751EB4">
        <w:rPr>
          <w:rFonts w:ascii="Times New Roman" w:hAnsi="Times New Roman" w:cs="Times New Roman"/>
          <w:sz w:val="24"/>
          <w:szCs w:val="24"/>
        </w:rPr>
        <w:t>.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1EB4">
        <w:rPr>
          <w:rFonts w:ascii="Times New Roman" w:hAnsi="Times New Roman" w:cs="Times New Roman"/>
          <w:sz w:val="24"/>
          <w:szCs w:val="24"/>
        </w:rPr>
        <w:t>.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1EB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864DD" w:rsidRPr="00751EB4" w:rsidRDefault="007864DD" w:rsidP="00751E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864DD" w:rsidRPr="00751EB4" w:rsidSect="00E90D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8F5" w:rsidRDefault="009918F5" w:rsidP="00FB68C4">
      <w:pPr>
        <w:spacing w:after="0" w:line="240" w:lineRule="auto"/>
      </w:pPr>
      <w:r>
        <w:separator/>
      </w:r>
    </w:p>
  </w:endnote>
  <w:endnote w:type="continuationSeparator" w:id="0">
    <w:p w:rsidR="009918F5" w:rsidRDefault="009918F5" w:rsidP="00FB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DE1" w:rsidRDefault="00E90DE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DE1" w:rsidRDefault="00E90DE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DE1" w:rsidRDefault="00E90DE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8F5" w:rsidRDefault="009918F5" w:rsidP="00FB68C4">
      <w:pPr>
        <w:spacing w:after="0" w:line="240" w:lineRule="auto"/>
      </w:pPr>
      <w:r>
        <w:separator/>
      </w:r>
    </w:p>
  </w:footnote>
  <w:footnote w:type="continuationSeparator" w:id="0">
    <w:p w:rsidR="009918F5" w:rsidRDefault="009918F5" w:rsidP="00FB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DE1" w:rsidRDefault="00E90DE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9941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90DE1" w:rsidRDefault="00E90DE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D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0DE1" w:rsidRDefault="00E90DE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DE1" w:rsidRDefault="00E90D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5782"/>
    <w:multiLevelType w:val="hybridMultilevel"/>
    <w:tmpl w:val="AB1CE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57D24"/>
    <w:multiLevelType w:val="hybridMultilevel"/>
    <w:tmpl w:val="AF087C80"/>
    <w:lvl w:ilvl="0" w:tplc="5F9C49EE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B4"/>
    <w:rsid w:val="00052324"/>
    <w:rsid w:val="00060DFA"/>
    <w:rsid w:val="000835EE"/>
    <w:rsid w:val="00085061"/>
    <w:rsid w:val="00087F54"/>
    <w:rsid w:val="00094078"/>
    <w:rsid w:val="000A7C7D"/>
    <w:rsid w:val="000E032B"/>
    <w:rsid w:val="001005C2"/>
    <w:rsid w:val="001C1473"/>
    <w:rsid w:val="001F1465"/>
    <w:rsid w:val="002079F9"/>
    <w:rsid w:val="002574CC"/>
    <w:rsid w:val="002849A9"/>
    <w:rsid w:val="002D0645"/>
    <w:rsid w:val="002D7E10"/>
    <w:rsid w:val="00301D9C"/>
    <w:rsid w:val="0030704E"/>
    <w:rsid w:val="00311B2E"/>
    <w:rsid w:val="00317C01"/>
    <w:rsid w:val="003A1BC7"/>
    <w:rsid w:val="003B414B"/>
    <w:rsid w:val="003D40B6"/>
    <w:rsid w:val="003E2E97"/>
    <w:rsid w:val="00456C43"/>
    <w:rsid w:val="0047152D"/>
    <w:rsid w:val="00473F8F"/>
    <w:rsid w:val="00487FD8"/>
    <w:rsid w:val="004D0E45"/>
    <w:rsid w:val="00550312"/>
    <w:rsid w:val="005641AF"/>
    <w:rsid w:val="00631BEE"/>
    <w:rsid w:val="006549CE"/>
    <w:rsid w:val="00661703"/>
    <w:rsid w:val="006710B3"/>
    <w:rsid w:val="006B656B"/>
    <w:rsid w:val="006D3DC3"/>
    <w:rsid w:val="00747D90"/>
    <w:rsid w:val="00751EB4"/>
    <w:rsid w:val="007864DD"/>
    <w:rsid w:val="007A2E7B"/>
    <w:rsid w:val="00813ED9"/>
    <w:rsid w:val="00845BB0"/>
    <w:rsid w:val="00854775"/>
    <w:rsid w:val="00863B01"/>
    <w:rsid w:val="00865534"/>
    <w:rsid w:val="00884194"/>
    <w:rsid w:val="008B58D1"/>
    <w:rsid w:val="008D0B7C"/>
    <w:rsid w:val="008F6116"/>
    <w:rsid w:val="00904EA1"/>
    <w:rsid w:val="0091089A"/>
    <w:rsid w:val="0095304E"/>
    <w:rsid w:val="009873A6"/>
    <w:rsid w:val="009918F5"/>
    <w:rsid w:val="009B399E"/>
    <w:rsid w:val="009C0E09"/>
    <w:rsid w:val="009C0E43"/>
    <w:rsid w:val="00A407F5"/>
    <w:rsid w:val="00A64A84"/>
    <w:rsid w:val="00A74915"/>
    <w:rsid w:val="00AD6D90"/>
    <w:rsid w:val="00B650B9"/>
    <w:rsid w:val="00B65DBB"/>
    <w:rsid w:val="00B90A6F"/>
    <w:rsid w:val="00BB2D54"/>
    <w:rsid w:val="00C42B18"/>
    <w:rsid w:val="00C56AFF"/>
    <w:rsid w:val="00C57386"/>
    <w:rsid w:val="00CD4424"/>
    <w:rsid w:val="00CE2A12"/>
    <w:rsid w:val="00CF15AD"/>
    <w:rsid w:val="00D15D1E"/>
    <w:rsid w:val="00D332A2"/>
    <w:rsid w:val="00D503E6"/>
    <w:rsid w:val="00D75E27"/>
    <w:rsid w:val="00D861DB"/>
    <w:rsid w:val="00D8776E"/>
    <w:rsid w:val="00DD36F2"/>
    <w:rsid w:val="00E14FB0"/>
    <w:rsid w:val="00E71E1C"/>
    <w:rsid w:val="00E90DE1"/>
    <w:rsid w:val="00E93A54"/>
    <w:rsid w:val="00EB2764"/>
    <w:rsid w:val="00ED2FE4"/>
    <w:rsid w:val="00EF221E"/>
    <w:rsid w:val="00EF224A"/>
    <w:rsid w:val="00EF5A5F"/>
    <w:rsid w:val="00F02971"/>
    <w:rsid w:val="00F70F7F"/>
    <w:rsid w:val="00FB68C4"/>
    <w:rsid w:val="00FD74B8"/>
    <w:rsid w:val="00FE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38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FB68C4"/>
    <w:pPr>
      <w:spacing w:after="0" w:line="240" w:lineRule="auto"/>
    </w:pPr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FB68C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B68C4"/>
    <w:rPr>
      <w:vertAlign w:val="superscript"/>
    </w:rPr>
  </w:style>
  <w:style w:type="paragraph" w:styleId="a6">
    <w:name w:val="List Paragraph"/>
    <w:basedOn w:val="a"/>
    <w:uiPriority w:val="34"/>
    <w:qFormat/>
    <w:rsid w:val="00E90D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0DE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E90DE1"/>
  </w:style>
  <w:style w:type="paragraph" w:styleId="a9">
    <w:name w:val="footer"/>
    <w:basedOn w:val="a"/>
    <w:link w:val="aa"/>
    <w:uiPriority w:val="99"/>
    <w:unhideWhenUsed/>
    <w:rsid w:val="00E90DE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E90D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38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FB68C4"/>
    <w:pPr>
      <w:spacing w:after="0" w:line="240" w:lineRule="auto"/>
    </w:pPr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FB68C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B68C4"/>
    <w:rPr>
      <w:vertAlign w:val="superscript"/>
    </w:rPr>
  </w:style>
  <w:style w:type="paragraph" w:styleId="a6">
    <w:name w:val="List Paragraph"/>
    <w:basedOn w:val="a"/>
    <w:uiPriority w:val="34"/>
    <w:qFormat/>
    <w:rsid w:val="00E90D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0DE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E90DE1"/>
  </w:style>
  <w:style w:type="paragraph" w:styleId="a9">
    <w:name w:val="footer"/>
    <w:basedOn w:val="a"/>
    <w:link w:val="aa"/>
    <w:uiPriority w:val="99"/>
    <w:unhideWhenUsed/>
    <w:rsid w:val="00E90DE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E90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83E7C-FF12-4E1C-9225-9635C51A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1770</Words>
  <Characters>10093</Characters>
  <Application>Microsoft Office Word</Application>
  <DocSecurity>0</DocSecurity>
  <Lines>84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Donka</cp:lastModifiedBy>
  <cp:revision>4</cp:revision>
  <dcterms:created xsi:type="dcterms:W3CDTF">2018-08-10T15:35:00Z</dcterms:created>
  <dcterms:modified xsi:type="dcterms:W3CDTF">2018-08-10T15:46:00Z</dcterms:modified>
</cp:coreProperties>
</file>