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90" w:rsidRPr="002D4945" w:rsidRDefault="00E75506" w:rsidP="00E7550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КОНСПЕКТ </w:t>
      </w:r>
    </w:p>
    <w:p w:rsidR="002D4945" w:rsidRPr="002D4945" w:rsidRDefault="00E75506" w:rsidP="002D49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</w:t>
      </w:r>
      <w:r w:rsidR="00CB1544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конкурсен </w:t>
      </w:r>
      <w:r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изпит </w:t>
      </w:r>
      <w:r w:rsidR="00CB1544" w:rsidRPr="002D4945">
        <w:rPr>
          <w:rFonts w:ascii="Times New Roman" w:hAnsi="Times New Roman" w:cs="Times New Roman"/>
          <w:b/>
          <w:sz w:val="24"/>
          <w:szCs w:val="24"/>
          <w:lang w:val="bg-BG"/>
        </w:rPr>
        <w:t>за редовн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CB1544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докторантура 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>през академичната 2018/2019 година</w:t>
      </w:r>
    </w:p>
    <w:p w:rsidR="00E75506" w:rsidRPr="002D4945" w:rsidRDefault="00CB1544" w:rsidP="002D49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Професионално направление 2.1. Филология, докторска програма: Романски езици (Лексикология и фразеология </w:t>
      </w:r>
      <w:r w:rsidR="00FB017F">
        <w:rPr>
          <w:rFonts w:ascii="Times New Roman" w:hAnsi="Times New Roman" w:cs="Times New Roman"/>
          <w:b/>
          <w:sz w:val="24"/>
          <w:szCs w:val="24"/>
          <w:lang w:val="bg-BG"/>
        </w:rPr>
        <w:t>–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съвремен</w:t>
      </w:r>
      <w:r w:rsidR="00FB017F">
        <w:rPr>
          <w:rFonts w:ascii="Times New Roman" w:hAnsi="Times New Roman" w:cs="Times New Roman"/>
          <w:b/>
          <w:sz w:val="24"/>
          <w:szCs w:val="24"/>
          <w:lang w:val="bg-BG"/>
        </w:rPr>
        <w:t>ен</w:t>
      </w:r>
      <w:r w:rsidR="002D4945" w:rsidRPr="002D494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португалски език)</w:t>
      </w:r>
    </w:p>
    <w:p w:rsidR="00CB1544" w:rsidRDefault="00CB1544" w:rsidP="00E7550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D4945" w:rsidRPr="00312E29" w:rsidRDefault="002D4945" w:rsidP="002D4945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12E29">
        <w:rPr>
          <w:rFonts w:ascii="Times New Roman" w:hAnsi="Times New Roman" w:cs="Times New Roman"/>
          <w:b/>
          <w:sz w:val="24"/>
          <w:szCs w:val="24"/>
          <w:lang w:val="bg-BG"/>
        </w:rPr>
        <w:t>Конкурсният изпит за докторанти по дисциплината „Лексикология и фразеология на съвременния португалски език“ се състои от 2 части.</w:t>
      </w:r>
    </w:p>
    <w:p w:rsidR="002D4945" w:rsidRDefault="00A976C7" w:rsidP="002D49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Писмена част: развиване на тема по теоретичен въпрос от приложения конспект по лексикология и фразеология на съвременния португалски език.</w:t>
      </w:r>
    </w:p>
    <w:p w:rsidR="00A976C7" w:rsidRDefault="00A976C7" w:rsidP="002D49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Устна част: беседа по теоретичния въпрос</w:t>
      </w:r>
      <w:r w:rsidR="004B161B">
        <w:rPr>
          <w:rFonts w:ascii="Times New Roman" w:hAnsi="Times New Roman" w:cs="Times New Roman"/>
          <w:sz w:val="24"/>
          <w:szCs w:val="24"/>
        </w:rPr>
        <w:t xml:space="preserve"> </w:t>
      </w:r>
      <w:r w:rsidR="004B161B">
        <w:rPr>
          <w:rFonts w:ascii="Times New Roman" w:hAnsi="Times New Roman" w:cs="Times New Roman"/>
          <w:sz w:val="24"/>
          <w:szCs w:val="24"/>
          <w:lang w:val="bg-BG"/>
        </w:rPr>
        <w:t>и анализ на лексикални структури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12E29" w:rsidRPr="00312E29" w:rsidRDefault="00312E29" w:rsidP="00312E2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12E29">
        <w:rPr>
          <w:rFonts w:ascii="Times New Roman" w:hAnsi="Times New Roman" w:cs="Times New Roman"/>
          <w:b/>
          <w:sz w:val="24"/>
          <w:szCs w:val="24"/>
          <w:lang w:val="bg-BG"/>
        </w:rPr>
        <w:t>Конспект:</w:t>
      </w:r>
    </w:p>
    <w:p w:rsidR="00CB1544" w:rsidRPr="00DA70B1" w:rsidRDefault="00312E29" w:rsidP="00DA70B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70B1">
        <w:rPr>
          <w:rFonts w:ascii="Times New Roman" w:hAnsi="Times New Roman" w:cs="Times New Roman"/>
          <w:sz w:val="24"/>
          <w:szCs w:val="24"/>
          <w:lang w:val="pt-PT"/>
        </w:rPr>
        <w:t>Unidades básicas</w:t>
      </w:r>
      <w:r w:rsidR="00A96472" w:rsidRPr="00DA70B1">
        <w:rPr>
          <w:rFonts w:ascii="Times New Roman" w:hAnsi="Times New Roman" w:cs="Times New Roman"/>
          <w:sz w:val="24"/>
          <w:szCs w:val="24"/>
          <w:lang w:val="pt-PT"/>
        </w:rPr>
        <w:t xml:space="preserve">, metodologia </w:t>
      </w:r>
      <w:r w:rsidR="00EC6C87" w:rsidRPr="00DA70B1">
        <w:rPr>
          <w:rFonts w:ascii="Times New Roman" w:hAnsi="Times New Roman" w:cs="Times New Roman"/>
          <w:sz w:val="24"/>
          <w:szCs w:val="24"/>
          <w:lang w:val="pt-PT"/>
        </w:rPr>
        <w:t xml:space="preserve">e subdivisões </w:t>
      </w:r>
      <w:r w:rsidR="00330F33" w:rsidRPr="00DA70B1">
        <w:rPr>
          <w:rFonts w:ascii="Times New Roman" w:hAnsi="Times New Roman" w:cs="Times New Roman"/>
          <w:sz w:val="24"/>
          <w:szCs w:val="24"/>
          <w:lang w:val="pt-PT"/>
        </w:rPr>
        <w:t>do estudo lexicológico</w:t>
      </w:r>
      <w:r w:rsidR="00330F33" w:rsidRPr="00DA70B1">
        <w:rPr>
          <w:rFonts w:ascii="Times New Roman" w:hAnsi="Times New Roman" w:cs="Times New Roman"/>
          <w:sz w:val="24"/>
          <w:szCs w:val="24"/>
          <w:lang w:val="bg-BG"/>
        </w:rPr>
        <w:t xml:space="preserve"> no </w:t>
      </w:r>
      <w:r w:rsidR="00330F33" w:rsidRPr="00DA70B1">
        <w:rPr>
          <w:rFonts w:ascii="Times New Roman" w:hAnsi="Times New Roman" w:cs="Times New Roman"/>
          <w:sz w:val="24"/>
          <w:szCs w:val="24"/>
          <w:lang w:val="pt-PT"/>
        </w:rPr>
        <w:t>âmbito das ciências da linguagem</w:t>
      </w:r>
      <w:r w:rsidR="00DA70B1" w:rsidRPr="00DA70B1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A96472" w:rsidRDefault="00A96472" w:rsidP="00DA70B1">
      <w:pPr>
        <w:pStyle w:val="ListParagraph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10FE1">
        <w:rPr>
          <w:rFonts w:ascii="Times New Roman" w:hAnsi="Times New Roman" w:cs="Times New Roman"/>
          <w:sz w:val="24"/>
          <w:szCs w:val="24"/>
          <w:lang w:val="pt-PT"/>
        </w:rPr>
        <w:t>lexemas, frasemas, nomes próprios</w:t>
      </w:r>
      <w:r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:rsidR="00A96472" w:rsidRDefault="00A96472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b) </w:t>
      </w:r>
      <w:r w:rsidRPr="00110FE1">
        <w:rPr>
          <w:rFonts w:ascii="Times New Roman" w:hAnsi="Times New Roman" w:cs="Times New Roman"/>
          <w:sz w:val="24"/>
          <w:szCs w:val="24"/>
          <w:lang w:val="pt-PT"/>
        </w:rPr>
        <w:t>onomasiologia e semasiologia; sistema e diassistema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lexical;</w:t>
      </w:r>
    </w:p>
    <w:p w:rsidR="00A96472" w:rsidRDefault="00A96472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c) </w:t>
      </w:r>
      <w:r w:rsidRPr="00110FE1">
        <w:rPr>
          <w:rFonts w:ascii="Times New Roman" w:hAnsi="Times New Roman" w:cs="Times New Roman"/>
          <w:sz w:val="24"/>
          <w:szCs w:val="24"/>
          <w:lang w:val="pt-PT"/>
        </w:rPr>
        <w:t>lexemática, fraseologia, paremiologia, onomástica, lexicografia</w:t>
      </w:r>
      <w:r w:rsidR="00BD2222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6F25EB" w:rsidRDefault="00DA70B1" w:rsidP="00DA70B1">
      <w:pPr>
        <w:ind w:left="720"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2. </w:t>
      </w:r>
      <w:r w:rsidR="0072101F" w:rsidRPr="00DA70B1">
        <w:rPr>
          <w:rFonts w:ascii="Times New Roman" w:hAnsi="Times New Roman" w:cs="Times New Roman"/>
          <w:sz w:val="24"/>
          <w:szCs w:val="24"/>
          <w:lang w:val="pt-PT"/>
        </w:rPr>
        <w:t>C</w:t>
      </w:r>
      <w:r w:rsidR="00EC6C87" w:rsidRPr="00DA70B1">
        <w:rPr>
          <w:rFonts w:ascii="Times New Roman" w:hAnsi="Times New Roman" w:cs="Times New Roman"/>
          <w:sz w:val="24"/>
          <w:szCs w:val="24"/>
          <w:lang w:val="pt-PT"/>
        </w:rPr>
        <w:t>onteúdo linguístico e significado linguístico</w:t>
      </w:r>
      <w:r w:rsidR="0072101F" w:rsidRPr="00DA70B1">
        <w:rPr>
          <w:rFonts w:ascii="Times New Roman" w:hAnsi="Times New Roman" w:cs="Times New Roman"/>
          <w:sz w:val="24"/>
          <w:szCs w:val="24"/>
          <w:lang w:val="pt-PT"/>
        </w:rPr>
        <w:t xml:space="preserve"> – tipologia</w:t>
      </w:r>
      <w:r w:rsidR="006F25EB" w:rsidRPr="00DA70B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110FE1" w:rsidRPr="00DA70B1">
        <w:rPr>
          <w:rFonts w:ascii="Times New Roman" w:hAnsi="Times New Roman" w:cs="Times New Roman"/>
          <w:sz w:val="24"/>
          <w:szCs w:val="24"/>
          <w:lang w:val="pt-PT"/>
        </w:rPr>
        <w:t xml:space="preserve">Relações entre signo linguístico, conceito e referente. </w:t>
      </w:r>
    </w:p>
    <w:p w:rsidR="003A5F45" w:rsidRDefault="0072101F" w:rsidP="00DA7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70B1">
        <w:rPr>
          <w:rFonts w:ascii="Times New Roman" w:hAnsi="Times New Roman" w:cs="Times New Roman"/>
          <w:sz w:val="24"/>
          <w:szCs w:val="24"/>
          <w:lang w:val="pt-PT"/>
        </w:rPr>
        <w:t xml:space="preserve">Morfemas: definição, descrição e classificação dos </w:t>
      </w:r>
      <w:r w:rsidR="00110FE1" w:rsidRPr="00DA70B1">
        <w:rPr>
          <w:rFonts w:ascii="Times New Roman" w:hAnsi="Times New Roman" w:cs="Times New Roman"/>
          <w:sz w:val="24"/>
          <w:szCs w:val="24"/>
          <w:lang w:val="pt-PT"/>
        </w:rPr>
        <w:t xml:space="preserve">morfemas e </w:t>
      </w:r>
      <w:r w:rsidRPr="00DA70B1">
        <w:rPr>
          <w:rFonts w:ascii="Times New Roman" w:hAnsi="Times New Roman" w:cs="Times New Roman"/>
          <w:sz w:val="24"/>
          <w:szCs w:val="24"/>
          <w:lang w:val="pt-PT"/>
        </w:rPr>
        <w:t>d</w:t>
      </w:r>
      <w:r w:rsidR="00110FE1" w:rsidRPr="00DA70B1">
        <w:rPr>
          <w:rFonts w:ascii="Times New Roman" w:hAnsi="Times New Roman" w:cs="Times New Roman"/>
          <w:sz w:val="24"/>
          <w:szCs w:val="24"/>
          <w:lang w:val="pt-PT"/>
        </w:rPr>
        <w:t>o seu contibuto à construção e à gramaticalização do significado lexical</w:t>
      </w:r>
      <w:r w:rsidR="003A5F45" w:rsidRPr="00DA70B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E22DA" w:rsidRPr="00DA70B1" w:rsidRDefault="00EE22DA" w:rsidP="00EE22D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2101F" w:rsidRPr="00EE22DA" w:rsidRDefault="0072101F" w:rsidP="00DA7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Palavras: definição, descrição e classificação das palavras com vistas à expressão d</w:t>
      </w:r>
      <w:r w:rsidR="00484964">
        <w:rPr>
          <w:rFonts w:ascii="Times New Roman" w:hAnsi="Times New Roman" w:cs="Times New Roman"/>
          <w:sz w:val="24"/>
          <w:szCs w:val="24"/>
          <w:lang w:val="pt-PT"/>
        </w:rPr>
        <w:t>os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significados linguísticos.</w:t>
      </w:r>
    </w:p>
    <w:p w:rsidR="00EE22DA" w:rsidRDefault="00EE22DA" w:rsidP="00EE22D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C17A8" w:rsidRPr="00EE22DA" w:rsidRDefault="002C17A8" w:rsidP="00DA7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 plano da expressão (f</w:t>
      </w:r>
      <w:r w:rsidR="006062A1">
        <w:rPr>
          <w:rFonts w:ascii="Times New Roman" w:hAnsi="Times New Roman" w:cs="Times New Roman"/>
          <w:sz w:val="24"/>
          <w:szCs w:val="24"/>
          <w:lang w:val="pt-PT"/>
        </w:rPr>
        <w:t xml:space="preserve">orma </w:t>
      </w:r>
      <w:r>
        <w:rPr>
          <w:rFonts w:ascii="Times New Roman" w:hAnsi="Times New Roman" w:cs="Times New Roman"/>
          <w:sz w:val="24"/>
          <w:szCs w:val="24"/>
          <w:lang w:val="pt-PT"/>
        </w:rPr>
        <w:t>ex</w:t>
      </w:r>
      <w:r w:rsidR="006062A1">
        <w:rPr>
          <w:rFonts w:ascii="Times New Roman" w:hAnsi="Times New Roman" w:cs="Times New Roman"/>
          <w:sz w:val="24"/>
          <w:szCs w:val="24"/>
          <w:lang w:val="pt-PT"/>
        </w:rPr>
        <w:t>terna</w:t>
      </w:r>
      <w:r>
        <w:rPr>
          <w:rFonts w:ascii="Times New Roman" w:hAnsi="Times New Roman" w:cs="Times New Roman"/>
          <w:sz w:val="24"/>
          <w:szCs w:val="24"/>
          <w:lang w:val="pt-PT"/>
        </w:rPr>
        <w:t>) da palavra lexemática: tipos e modelos formativos, processos derivativos.</w:t>
      </w:r>
    </w:p>
    <w:p w:rsidR="00EE22DA" w:rsidRPr="00EE22DA" w:rsidRDefault="00EE22DA" w:rsidP="00EE22DA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2C17A8" w:rsidRPr="00EE22DA" w:rsidRDefault="002C17A8" w:rsidP="00DA7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 plano do conteúdo</w:t>
      </w:r>
      <w:r w:rsidR="006062A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(</w:t>
      </w:r>
      <w:r w:rsidR="0072101F">
        <w:rPr>
          <w:rFonts w:ascii="Times New Roman" w:hAnsi="Times New Roman" w:cs="Times New Roman"/>
          <w:sz w:val="24"/>
          <w:szCs w:val="24"/>
          <w:lang w:val="pt-PT"/>
        </w:rPr>
        <w:t>forma interna</w:t>
      </w:r>
      <w:r>
        <w:rPr>
          <w:rFonts w:ascii="Times New Roman" w:hAnsi="Times New Roman" w:cs="Times New Roman"/>
          <w:sz w:val="24"/>
          <w:szCs w:val="24"/>
          <w:lang w:val="pt-PT"/>
        </w:rPr>
        <w:t>) da palavra lexemática: a metáfora e a metonímia na produção sémica e na polissemia</w:t>
      </w:r>
      <w:r w:rsidR="0072101F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:rsidR="00EE22DA" w:rsidRPr="002C17A8" w:rsidRDefault="00EE22DA" w:rsidP="00EE22D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B257F" w:rsidRDefault="002C17A8" w:rsidP="00DA7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Arbitrariedade da palavra lexemática</w:t>
      </w:r>
      <w:r w:rsidR="009F4CE4">
        <w:rPr>
          <w:rFonts w:ascii="Times New Roman" w:hAnsi="Times New Roman" w:cs="Times New Roman"/>
          <w:sz w:val="24"/>
          <w:szCs w:val="24"/>
          <w:lang w:val="pt-PT"/>
        </w:rPr>
        <w:t xml:space="preserve"> e fontes da designação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72101F">
        <w:rPr>
          <w:rFonts w:ascii="Times New Roman" w:hAnsi="Times New Roman" w:cs="Times New Roman"/>
          <w:sz w:val="24"/>
          <w:szCs w:val="24"/>
          <w:lang w:val="pt-PT"/>
        </w:rPr>
        <w:t xml:space="preserve">Os processos de motivação </w:t>
      </w:r>
      <w:r w:rsidR="009F4CE4">
        <w:rPr>
          <w:rFonts w:ascii="Times New Roman" w:hAnsi="Times New Roman" w:cs="Times New Roman"/>
          <w:sz w:val="24"/>
          <w:szCs w:val="24"/>
          <w:lang w:val="pt-PT"/>
        </w:rPr>
        <w:t xml:space="preserve">(fonológica, morfológica, semântica) </w:t>
      </w:r>
      <w:r w:rsidR="0072101F">
        <w:rPr>
          <w:rFonts w:ascii="Times New Roman" w:hAnsi="Times New Roman" w:cs="Times New Roman"/>
          <w:sz w:val="24"/>
          <w:szCs w:val="24"/>
          <w:lang w:val="pt-PT"/>
        </w:rPr>
        <w:t>e desmotivação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das palavras lexemáticas</w:t>
      </w:r>
      <w:r w:rsidR="005B257F" w:rsidRPr="00777ED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E22DA" w:rsidRPr="00777ED2" w:rsidRDefault="00EE22DA" w:rsidP="00EE22D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F3B23" w:rsidRPr="001F3B23" w:rsidRDefault="0072101F" w:rsidP="00DA7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Relações semânticas entre palavras lexemáticas</w:t>
      </w:r>
      <w:r w:rsidR="001F3B23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5B257F" w:rsidRDefault="001F3B23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233A6">
        <w:rPr>
          <w:rFonts w:ascii="Times New Roman" w:hAnsi="Times New Roman" w:cs="Times New Roman"/>
          <w:sz w:val="24"/>
          <w:szCs w:val="24"/>
          <w:lang w:val="pt-PT"/>
        </w:rPr>
        <w:t>baseadas no plano da expressão: paronímia e homonímia e os seus ponto</w:t>
      </w:r>
      <w:r>
        <w:rPr>
          <w:rFonts w:ascii="Times New Roman" w:hAnsi="Times New Roman" w:cs="Times New Roman"/>
          <w:sz w:val="24"/>
          <w:szCs w:val="24"/>
          <w:lang w:val="pt-PT"/>
        </w:rPr>
        <w:t>s de contacto com a polissemia;</w:t>
      </w:r>
      <w:r w:rsidR="00400E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00ED6" w:rsidRDefault="001F3B23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b) </w:t>
      </w:r>
      <w:r w:rsidR="005969A4">
        <w:rPr>
          <w:rFonts w:ascii="Times New Roman" w:hAnsi="Times New Roman" w:cs="Times New Roman"/>
          <w:sz w:val="24"/>
          <w:szCs w:val="24"/>
          <w:lang w:val="pt-PT"/>
        </w:rPr>
        <w:t>baseadas no plano do conteúdo: sinonímia e antonímia e os seus pontos de contacto com o campo lexical</w:t>
      </w:r>
      <w:r w:rsidR="00400ED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F3B23" w:rsidRDefault="0037631B" w:rsidP="00DA7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>Estrutura semântica da palavra lexemática</w:t>
      </w:r>
      <w:r w:rsidR="001F3B23">
        <w:rPr>
          <w:rFonts w:ascii="Times New Roman" w:hAnsi="Times New Roman" w:cs="Times New Roman"/>
          <w:sz w:val="24"/>
          <w:szCs w:val="24"/>
          <w:lang w:val="pt-PT"/>
        </w:rPr>
        <w:t xml:space="preserve"> – monossemia e polissemia</w:t>
      </w:r>
      <w:r w:rsidR="00694B30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400ED6" w:rsidRDefault="001F3B23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a) </w:t>
      </w:r>
      <w:r w:rsidR="002C17A8">
        <w:rPr>
          <w:rFonts w:ascii="Times New Roman" w:hAnsi="Times New Roman" w:cs="Times New Roman"/>
          <w:sz w:val="24"/>
          <w:szCs w:val="24"/>
          <w:lang w:val="pt-PT"/>
        </w:rPr>
        <w:t>semema</w:t>
      </w:r>
      <w:r w:rsidR="00BF4248">
        <w:rPr>
          <w:rFonts w:ascii="Times New Roman" w:hAnsi="Times New Roman" w:cs="Times New Roman"/>
          <w:sz w:val="24"/>
          <w:szCs w:val="24"/>
          <w:lang w:val="pt-PT"/>
        </w:rPr>
        <w:t>, lexema</w:t>
      </w:r>
      <w:r w:rsidR="002C17A8">
        <w:rPr>
          <w:rFonts w:ascii="Times New Roman" w:hAnsi="Times New Roman" w:cs="Times New Roman"/>
          <w:sz w:val="24"/>
          <w:szCs w:val="24"/>
          <w:lang w:val="pt-PT"/>
        </w:rPr>
        <w:t xml:space="preserve"> e lexia; sema e tipos de semas; semantema, classema e virtuema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F25EB" w:rsidRDefault="001F3B23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b) o</w:t>
      </w:r>
      <w:r w:rsidR="009B7C06">
        <w:rPr>
          <w:rFonts w:ascii="Times New Roman" w:hAnsi="Times New Roman" w:cs="Times New Roman"/>
          <w:sz w:val="24"/>
          <w:szCs w:val="24"/>
          <w:lang w:val="pt-PT"/>
        </w:rPr>
        <w:t xml:space="preserve"> papel da metáfora e da metonímia na formação de unidades lexicais polissémicas</w:t>
      </w:r>
      <w:r w:rsidR="006F25E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E22DA" w:rsidRDefault="00EE22DA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F3B23" w:rsidRDefault="000E2DF2" w:rsidP="00DA7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Estrutura do sistema lexical</w:t>
      </w:r>
      <w:r w:rsidR="006F25EB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6F25EB" w:rsidRDefault="001F3B23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a) </w:t>
      </w:r>
      <w:r w:rsidR="000E2DF2">
        <w:rPr>
          <w:rFonts w:ascii="Times New Roman" w:hAnsi="Times New Roman" w:cs="Times New Roman"/>
          <w:sz w:val="24"/>
          <w:szCs w:val="24"/>
          <w:lang w:val="pt-PT"/>
        </w:rPr>
        <w:t>relações paradigm</w:t>
      </w:r>
      <w:r w:rsidR="00191D96">
        <w:rPr>
          <w:rFonts w:ascii="Times New Roman" w:hAnsi="Times New Roman" w:cs="Times New Roman"/>
          <w:sz w:val="24"/>
          <w:szCs w:val="24"/>
          <w:lang w:val="pt-PT"/>
        </w:rPr>
        <w:t>á</w:t>
      </w:r>
      <w:r w:rsidR="00BE7ACC">
        <w:rPr>
          <w:rFonts w:ascii="Times New Roman" w:hAnsi="Times New Roman" w:cs="Times New Roman"/>
          <w:sz w:val="24"/>
          <w:szCs w:val="24"/>
          <w:lang w:val="pt-PT"/>
        </w:rPr>
        <w:t>t</w:t>
      </w:r>
      <w:r w:rsidR="000E2DF2">
        <w:rPr>
          <w:rFonts w:ascii="Times New Roman" w:hAnsi="Times New Roman" w:cs="Times New Roman"/>
          <w:sz w:val="24"/>
          <w:szCs w:val="24"/>
          <w:lang w:val="pt-PT"/>
        </w:rPr>
        <w:t>icas primárias – campo e classe lexical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1F3B23" w:rsidRDefault="001F3B23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b) </w:t>
      </w:r>
      <w:r w:rsidR="000E2DF2">
        <w:rPr>
          <w:rFonts w:ascii="Times New Roman" w:hAnsi="Times New Roman" w:cs="Times New Roman"/>
          <w:sz w:val="24"/>
          <w:szCs w:val="24"/>
          <w:lang w:val="pt-PT"/>
        </w:rPr>
        <w:t>relações paradigmáticas secundárias – modificaç</w:t>
      </w:r>
      <w:r>
        <w:rPr>
          <w:rFonts w:ascii="Times New Roman" w:hAnsi="Times New Roman" w:cs="Times New Roman"/>
          <w:sz w:val="24"/>
          <w:szCs w:val="24"/>
          <w:lang w:val="pt-PT"/>
        </w:rPr>
        <w:t>ão, desenvolvimento, composição;</w:t>
      </w:r>
    </w:p>
    <w:p w:rsidR="00F35516" w:rsidRDefault="001F3B23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c) </w:t>
      </w:r>
      <w:r w:rsidR="000E2DF2" w:rsidRPr="001F3B23">
        <w:rPr>
          <w:rFonts w:ascii="Times New Roman" w:hAnsi="Times New Roman" w:cs="Times New Roman"/>
          <w:sz w:val="24"/>
          <w:szCs w:val="24"/>
          <w:lang w:val="pt-PT"/>
        </w:rPr>
        <w:t>relações sintagmáticas – afinidade, seleção, implicação</w:t>
      </w:r>
      <w:r w:rsidR="00F35516" w:rsidRPr="001F3B2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E22DA" w:rsidRPr="001F3B23" w:rsidRDefault="00EE22DA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F76C2" w:rsidRPr="00BD2222" w:rsidRDefault="000E2DF2" w:rsidP="00DA7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Diassistema lexical</w:t>
      </w:r>
      <w:r w:rsidR="00F35516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FF76C2">
        <w:rPr>
          <w:rFonts w:ascii="Times New Roman" w:hAnsi="Times New Roman" w:cs="Times New Roman"/>
          <w:sz w:val="24"/>
          <w:szCs w:val="24"/>
          <w:lang w:val="pt-PT"/>
        </w:rPr>
        <w:t>os conceitos de arquitetura e estrutura, de diassistema e sistema, de norma-padrão e variedade lexical</w:t>
      </w:r>
      <w:r w:rsidR="00EE78A5">
        <w:rPr>
          <w:rFonts w:ascii="Times New Roman" w:hAnsi="Times New Roman" w:cs="Times New Roman"/>
          <w:sz w:val="24"/>
          <w:szCs w:val="24"/>
          <w:lang w:val="pt-PT"/>
        </w:rPr>
        <w:t>, de língua</w:t>
      </w:r>
      <w:r w:rsidR="000A5729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EE78A5">
        <w:rPr>
          <w:rFonts w:ascii="Times New Roman" w:hAnsi="Times New Roman" w:cs="Times New Roman"/>
          <w:sz w:val="24"/>
          <w:szCs w:val="24"/>
          <w:lang w:val="pt-PT"/>
        </w:rPr>
        <w:t xml:space="preserve"> crioula</w:t>
      </w:r>
      <w:r w:rsidR="000A5729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EE78A5">
        <w:rPr>
          <w:rFonts w:ascii="Times New Roman" w:hAnsi="Times New Roman" w:cs="Times New Roman"/>
          <w:sz w:val="24"/>
          <w:szCs w:val="24"/>
          <w:lang w:val="pt-PT"/>
        </w:rPr>
        <w:t xml:space="preserve"> e de línguas pidgi</w:t>
      </w:r>
      <w:r w:rsidR="000A5729">
        <w:rPr>
          <w:rFonts w:ascii="Times New Roman" w:hAnsi="Times New Roman" w:cs="Times New Roman"/>
          <w:sz w:val="24"/>
          <w:szCs w:val="24"/>
          <w:lang w:val="pt-PT"/>
        </w:rPr>
        <w:t>n</w:t>
      </w:r>
      <w:r w:rsidR="00BD2222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791C07" w:rsidRDefault="00BD2222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a) </w:t>
      </w:r>
      <w:r w:rsidR="00FF76C2">
        <w:rPr>
          <w:rFonts w:ascii="Times New Roman" w:hAnsi="Times New Roman" w:cs="Times New Roman"/>
          <w:sz w:val="24"/>
          <w:szCs w:val="24"/>
          <w:lang w:val="pt-PT"/>
        </w:rPr>
        <w:t>variação diatópica</w:t>
      </w:r>
      <w:r w:rsidR="00EE78A5">
        <w:rPr>
          <w:rFonts w:ascii="Times New Roman" w:hAnsi="Times New Roman" w:cs="Times New Roman"/>
          <w:sz w:val="24"/>
          <w:szCs w:val="24"/>
          <w:lang w:val="pt-PT"/>
        </w:rPr>
        <w:t xml:space="preserve"> – norma brasileira e norma lusoafricana, variação dialetal do português europeu e do português brasileiro, </w:t>
      </w:r>
      <w:r w:rsidR="00C57DED">
        <w:rPr>
          <w:rFonts w:ascii="Times New Roman" w:hAnsi="Times New Roman" w:cs="Times New Roman"/>
          <w:sz w:val="24"/>
          <w:szCs w:val="24"/>
          <w:lang w:val="pt-PT"/>
        </w:rPr>
        <w:t>especificidades lexicais do português em Angola, Moçambique, Cabo Verde, Guiné Bissau, S</w:t>
      </w:r>
      <w:r>
        <w:rPr>
          <w:rFonts w:ascii="Times New Roman" w:hAnsi="Times New Roman" w:cs="Times New Roman"/>
          <w:sz w:val="24"/>
          <w:szCs w:val="24"/>
          <w:lang w:val="pt-PT"/>
        </w:rPr>
        <w:t>ão Tomé e Príncipe, Timor-Leste;</w:t>
      </w:r>
      <w:r w:rsidR="00EE78A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BD2222" w:rsidRDefault="00BD2222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b) </w:t>
      </w:r>
      <w:r w:rsidR="00C57DED">
        <w:rPr>
          <w:rFonts w:ascii="Times New Roman" w:hAnsi="Times New Roman" w:cs="Times New Roman"/>
          <w:sz w:val="24"/>
          <w:szCs w:val="24"/>
          <w:lang w:val="bg-BG"/>
        </w:rPr>
        <w:t>variaç</w:t>
      </w:r>
      <w:r w:rsidR="00C57DED">
        <w:rPr>
          <w:rFonts w:ascii="Times New Roman" w:hAnsi="Times New Roman" w:cs="Times New Roman"/>
          <w:sz w:val="24"/>
          <w:szCs w:val="24"/>
          <w:lang w:val="pt-PT"/>
        </w:rPr>
        <w:t>ão temporal (arcaísm</w:t>
      </w:r>
      <w:r>
        <w:rPr>
          <w:rFonts w:ascii="Times New Roman" w:hAnsi="Times New Roman" w:cs="Times New Roman"/>
          <w:sz w:val="24"/>
          <w:szCs w:val="24"/>
          <w:lang w:val="pt-PT"/>
        </w:rPr>
        <w:t>o, historicismo e neologismos);</w:t>
      </w:r>
    </w:p>
    <w:p w:rsidR="00BD2222" w:rsidRDefault="00BD2222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c) </w:t>
      </w:r>
      <w:r w:rsidR="00C57DED">
        <w:rPr>
          <w:rFonts w:ascii="Times New Roman" w:hAnsi="Times New Roman" w:cs="Times New Roman"/>
          <w:sz w:val="24"/>
          <w:szCs w:val="24"/>
          <w:lang w:val="pt-PT"/>
        </w:rPr>
        <w:t xml:space="preserve">variação diafásica (tabu, eufemismo e disfemismo; léxico </w:t>
      </w:r>
      <w:r>
        <w:rPr>
          <w:rFonts w:ascii="Times New Roman" w:hAnsi="Times New Roman" w:cs="Times New Roman"/>
          <w:sz w:val="24"/>
          <w:szCs w:val="24"/>
          <w:lang w:val="pt-PT"/>
        </w:rPr>
        <w:t>poético, neutro, terminológico);</w:t>
      </w:r>
    </w:p>
    <w:p w:rsidR="00F35516" w:rsidRDefault="00C103EF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d</w:t>
      </w:r>
      <w:r w:rsidR="00BD2222">
        <w:rPr>
          <w:rFonts w:ascii="Times New Roman" w:hAnsi="Times New Roman" w:cs="Times New Roman"/>
          <w:sz w:val="24"/>
          <w:szCs w:val="24"/>
          <w:lang w:val="pt-PT"/>
        </w:rPr>
        <w:t xml:space="preserve">) </w:t>
      </w:r>
      <w:r w:rsidR="00C57DED">
        <w:rPr>
          <w:rFonts w:ascii="Times New Roman" w:hAnsi="Times New Roman" w:cs="Times New Roman"/>
          <w:sz w:val="24"/>
          <w:szCs w:val="24"/>
          <w:lang w:val="pt-PT"/>
        </w:rPr>
        <w:t xml:space="preserve">variação diastrática (gíria, calão; léxico urbano e rural; popular, </w:t>
      </w:r>
      <w:r w:rsidR="008127DC">
        <w:rPr>
          <w:rFonts w:ascii="Times New Roman" w:hAnsi="Times New Roman" w:cs="Times New Roman"/>
          <w:sz w:val="24"/>
          <w:szCs w:val="24"/>
          <w:lang w:val="pt-PT"/>
        </w:rPr>
        <w:t>familiar, culto etc)</w:t>
      </w:r>
      <w:r w:rsidR="00F3551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E22DA" w:rsidRDefault="00EE22DA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A70B1" w:rsidRDefault="00331BB5" w:rsidP="00DA7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63CF">
        <w:rPr>
          <w:rFonts w:ascii="Times New Roman" w:hAnsi="Times New Roman" w:cs="Times New Roman"/>
          <w:sz w:val="24"/>
          <w:szCs w:val="24"/>
          <w:lang w:val="pt-PT"/>
        </w:rPr>
        <w:t>Fraseologia</w:t>
      </w:r>
      <w:r w:rsidR="008D5386" w:rsidRPr="00B663CF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DA70B1" w:rsidRDefault="00DA70B1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a) </w:t>
      </w:r>
      <w:r w:rsidR="00331BB5" w:rsidRPr="00B663CF">
        <w:rPr>
          <w:rFonts w:ascii="Times New Roman" w:hAnsi="Times New Roman" w:cs="Times New Roman"/>
          <w:sz w:val="24"/>
          <w:szCs w:val="24"/>
          <w:lang w:val="pt-PT"/>
        </w:rPr>
        <w:t>discurso primário e discurso repetido – equival</w:t>
      </w:r>
      <w:r w:rsidR="00D775BD">
        <w:rPr>
          <w:rFonts w:ascii="Times New Roman" w:hAnsi="Times New Roman" w:cs="Times New Roman"/>
          <w:sz w:val="24"/>
          <w:szCs w:val="24"/>
          <w:lang w:val="pt-PT"/>
        </w:rPr>
        <w:t>ê</w:t>
      </w:r>
      <w:r w:rsidR="00331BB5" w:rsidRPr="00B663CF">
        <w:rPr>
          <w:rFonts w:ascii="Times New Roman" w:hAnsi="Times New Roman" w:cs="Times New Roman"/>
          <w:sz w:val="24"/>
          <w:szCs w:val="24"/>
          <w:lang w:val="pt-PT"/>
        </w:rPr>
        <w:t>ncias (frasemas equivalentes de palavras</w:t>
      </w:r>
      <w:r w:rsidR="00B663CF" w:rsidRPr="00B663CF">
        <w:rPr>
          <w:rFonts w:ascii="Times New Roman" w:hAnsi="Times New Roman" w:cs="Times New Roman"/>
          <w:sz w:val="24"/>
          <w:szCs w:val="24"/>
          <w:lang w:val="pt-PT"/>
        </w:rPr>
        <w:t>, de fr</w:t>
      </w:r>
      <w:r>
        <w:rPr>
          <w:rFonts w:ascii="Times New Roman" w:hAnsi="Times New Roman" w:cs="Times New Roman"/>
          <w:sz w:val="24"/>
          <w:szCs w:val="24"/>
          <w:lang w:val="pt-PT"/>
        </w:rPr>
        <w:t>ases e de textos);</w:t>
      </w:r>
    </w:p>
    <w:p w:rsidR="008D5386" w:rsidRPr="00B663CF" w:rsidRDefault="00DA70B1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b)</w:t>
      </w:r>
      <w:r w:rsidR="00B663C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t</w:t>
      </w:r>
      <w:r w:rsidR="00B663CF" w:rsidRPr="00B663CF">
        <w:rPr>
          <w:rFonts w:ascii="Times New Roman" w:hAnsi="Times New Roman" w:cs="Times New Roman"/>
          <w:sz w:val="24"/>
          <w:szCs w:val="24"/>
          <w:lang w:val="pt-PT"/>
        </w:rPr>
        <w:t>raço</w:t>
      </w:r>
      <w:r w:rsidR="00331BB5" w:rsidRPr="00B663CF">
        <w:rPr>
          <w:rFonts w:ascii="Times New Roman" w:hAnsi="Times New Roman" w:cs="Times New Roman"/>
          <w:sz w:val="24"/>
          <w:szCs w:val="24"/>
          <w:lang w:val="pt-PT"/>
        </w:rPr>
        <w:t>s semânticos, fo</w:t>
      </w:r>
      <w:r>
        <w:rPr>
          <w:rFonts w:ascii="Times New Roman" w:hAnsi="Times New Roman" w:cs="Times New Roman"/>
          <w:sz w:val="24"/>
          <w:szCs w:val="24"/>
          <w:lang w:val="pt-PT"/>
        </w:rPr>
        <w:t>rmais e funcionais dos frasemas;</w:t>
      </w:r>
    </w:p>
    <w:p w:rsidR="00DA70B1" w:rsidRDefault="00DA70B1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c) </w:t>
      </w:r>
      <w:r w:rsidR="00A2695B">
        <w:rPr>
          <w:rFonts w:ascii="Times New Roman" w:hAnsi="Times New Roman" w:cs="Times New Roman"/>
          <w:sz w:val="24"/>
          <w:szCs w:val="24"/>
          <w:lang w:val="pt-PT"/>
        </w:rPr>
        <w:t>classificação semântica</w:t>
      </w:r>
      <w:r w:rsidR="00AB6713">
        <w:rPr>
          <w:rFonts w:ascii="Times New Roman" w:hAnsi="Times New Roman" w:cs="Times New Roman"/>
          <w:sz w:val="24"/>
          <w:szCs w:val="24"/>
          <w:lang w:val="pt-PT"/>
        </w:rPr>
        <w:t xml:space="preserve"> (</w:t>
      </w:r>
      <w:r w:rsidR="00A2695B">
        <w:rPr>
          <w:rFonts w:ascii="Times New Roman" w:hAnsi="Times New Roman" w:cs="Times New Roman"/>
          <w:sz w:val="24"/>
          <w:szCs w:val="24"/>
          <w:lang w:val="pt-PT"/>
        </w:rPr>
        <w:t>colocações, unidades fraseológicas</w:t>
      </w:r>
      <w:r w:rsidR="00AB6713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A2695B">
        <w:rPr>
          <w:rFonts w:ascii="Times New Roman" w:hAnsi="Times New Roman" w:cs="Times New Roman"/>
          <w:sz w:val="24"/>
          <w:szCs w:val="24"/>
          <w:lang w:val="pt-PT"/>
        </w:rPr>
        <w:t>unidades idiomáticas)</w:t>
      </w:r>
      <w:r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:rsidR="008D5386" w:rsidRDefault="00DA70B1" w:rsidP="00DA70B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d) </w:t>
      </w:r>
      <w:r w:rsidR="00A2695B">
        <w:rPr>
          <w:rFonts w:ascii="Times New Roman" w:hAnsi="Times New Roman" w:cs="Times New Roman"/>
          <w:sz w:val="24"/>
          <w:szCs w:val="24"/>
          <w:lang w:val="pt-PT"/>
        </w:rPr>
        <w:t>classificação funcion</w:t>
      </w:r>
      <w:r>
        <w:rPr>
          <w:rFonts w:ascii="Times New Roman" w:hAnsi="Times New Roman" w:cs="Times New Roman"/>
          <w:sz w:val="24"/>
          <w:szCs w:val="24"/>
          <w:lang w:val="pt-PT"/>
        </w:rPr>
        <w:t>al das estruturas fraseológicas;</w:t>
      </w:r>
    </w:p>
    <w:p w:rsidR="008D5386" w:rsidRDefault="00B663CF" w:rsidP="00DA70B1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relações semânticas entre os frasemas – sinonímia e antonímia, polissemia e monossemia, paronímia e homonímia, variações</w:t>
      </w:r>
      <w:r w:rsidR="008D538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E22DA" w:rsidRDefault="00EE22DA" w:rsidP="00EE22D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E55DC" w:rsidRPr="00EE55DC" w:rsidRDefault="00EE55DC" w:rsidP="00DA70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Onomástica: descrição semântica, formal e funcional dos nomes próprios. Classificação formal e semântica. </w:t>
      </w:r>
    </w:p>
    <w:p w:rsidR="00CB1544" w:rsidRDefault="00CB1544" w:rsidP="00E7550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B4675" w:rsidRDefault="008B4675" w:rsidP="008B46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Библиография</w:t>
      </w:r>
    </w:p>
    <w:p w:rsidR="0014287B" w:rsidRPr="009335CB" w:rsidRDefault="0014287B" w:rsidP="0014287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zh-CN"/>
        </w:rPr>
        <w:t xml:space="preserve">ALVES, I. M. </w:t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pt-PT" w:eastAsia="zh-CN"/>
        </w:rPr>
        <w:t xml:space="preserve">Neologismo. 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São Paulo, Ed. Ática, 19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90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</w:t>
      </w:r>
    </w:p>
    <w:p w:rsidR="00F830B2" w:rsidRDefault="00F830B2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BASILIO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, M.</w:t>
      </w:r>
      <w:r w:rsidRPr="009335CB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zh-CN"/>
        </w:rPr>
        <w:t xml:space="preserve">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Teoria Lexical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 São Paulo, Ed. Ática, 1989.</w:t>
      </w:r>
    </w:p>
    <w:p w:rsidR="00953E0F" w:rsidRPr="00E54204" w:rsidRDefault="00953E0F" w:rsidP="00802B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zh-CN"/>
        </w:rPr>
        <w:t xml:space="preserve">BRÉAL, M. </w:t>
      </w:r>
      <w:r w:rsidR="00E54204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pt-PT" w:eastAsia="zh-CN"/>
        </w:rPr>
        <w:t xml:space="preserve">Essai de sémantique (Science des significations). </w:t>
      </w:r>
      <w:r w:rsidR="00E54204"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zh-CN"/>
        </w:rPr>
        <w:t>Paris, Librairie Hachette et Cie, 1897.</w:t>
      </w:r>
    </w:p>
    <w:p w:rsidR="00802BAD" w:rsidRPr="009335CB" w:rsidRDefault="00802BAD" w:rsidP="00802B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zh-CN"/>
        </w:rPr>
        <w:t xml:space="preserve">CARVALHO, N. </w:t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pt-PT" w:eastAsia="zh-CN"/>
        </w:rPr>
        <w:t xml:space="preserve">Empréstimos lingüísticos. 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São Paulo, Ed. Ática, 1989.</w:t>
      </w:r>
    </w:p>
    <w:p w:rsidR="009335CB" w:rsidRPr="009335CB" w:rsidRDefault="009335CB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CINTRA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, L. F. L.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Estudos de Dialectologia Portuguesa.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 Lisboa, Livraria Sá da Costa Editora, 1995.</w:t>
      </w:r>
    </w:p>
    <w:p w:rsidR="00FC242D" w:rsidRPr="00FC242D" w:rsidRDefault="00FC242D" w:rsidP="00FC24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FC242D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COSERIU, E</w:t>
      </w:r>
      <w:r w:rsidRPr="00FC242D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. </w:t>
      </w:r>
      <w:r w:rsidRPr="00FC242D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O Homem e a sua Linguagem</w:t>
      </w:r>
      <w:r w:rsidRPr="00FC242D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. Rio de Janeiro, </w:t>
      </w:r>
      <w:r w:rsidR="00826C80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Presença, </w:t>
      </w:r>
      <w:r w:rsidRPr="00FC242D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1987.</w:t>
      </w:r>
    </w:p>
    <w:p w:rsidR="00F830B2" w:rsidRPr="009335CB" w:rsidRDefault="00F830B2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COSERIU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, E.</w:t>
      </w:r>
      <w:r w:rsidRPr="009335CB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zh-CN"/>
        </w:rPr>
        <w:t xml:space="preserve">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Principios de Semántica Estructural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 Madrid, Editorial Gredos, 1981.</w:t>
      </w:r>
    </w:p>
    <w:p w:rsidR="00FC242D" w:rsidRPr="00FC242D" w:rsidRDefault="00FC242D" w:rsidP="00FC24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FC242D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COSERIU, E</w:t>
      </w:r>
      <w:r w:rsidRPr="00FC242D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. </w:t>
      </w:r>
      <w:r w:rsidRPr="00FC242D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Lições de Lingüística Geral</w:t>
      </w:r>
      <w:r w:rsidRPr="00FC242D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. Rio de Janeiro, Ao Livro Técnico S/A, 1980. </w:t>
      </w:r>
    </w:p>
    <w:p w:rsidR="00F830B2" w:rsidRDefault="00F830B2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COSERIU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, E.</w:t>
      </w:r>
      <w:r w:rsidRPr="009335CB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zh-CN"/>
        </w:rPr>
        <w:t xml:space="preserve">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Gramática, Semántica, Universales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 Madrid, Editorial Gredos, 1978.</w:t>
      </w:r>
    </w:p>
    <w:p w:rsidR="00826C80" w:rsidRPr="00826C80" w:rsidRDefault="00826C80" w:rsidP="00826C8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826C80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lastRenderedPageBreak/>
        <w:t xml:space="preserve">CUNHA, C., </w:t>
      </w:r>
      <w:r w:rsidR="00E52D1C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e L. </w:t>
      </w:r>
      <w:r w:rsidRPr="00826C80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C</w:t>
      </w:r>
      <w:r w:rsidR="00E52D1C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intra</w:t>
      </w:r>
      <w:r w:rsidRPr="00826C80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. </w:t>
      </w:r>
      <w:r w:rsidRPr="00826C80"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>Nova Gramática do Português Contemporâneo</w:t>
      </w:r>
      <w:r w:rsidRPr="00826C80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. Lisboa, </w:t>
      </w:r>
      <w:r w:rsidR="00A67083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Sá da Costa, </w:t>
      </w:r>
      <w:r w:rsidRPr="00826C80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1984.</w:t>
      </w:r>
    </w:p>
    <w:p w:rsidR="00AD13BC" w:rsidRPr="00AD13BC" w:rsidRDefault="00AD13BC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ECO, U.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 xml:space="preserve">La estructura ausente – introducción a la semiótica.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Barcelona, Editorial Lumen, 1972.</w:t>
      </w:r>
    </w:p>
    <w:p w:rsidR="002A2706" w:rsidRPr="002A2706" w:rsidRDefault="002A2706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zh-CN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zh-CN"/>
        </w:rPr>
        <w:t xml:space="preserve">ECO, U. </w:t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pt-PT" w:eastAsia="zh-CN"/>
        </w:rPr>
        <w:t xml:space="preserve">Trattato di semiotica generale.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zh-CN"/>
        </w:rPr>
        <w:t>Milano, Valentino Bompiani, 19</w:t>
      </w:r>
      <w:r w:rsidR="00AD13BC">
        <w:rPr>
          <w:rFonts w:ascii="Times New Roman" w:eastAsia="Times New Roman" w:hAnsi="Times New Roman" w:cs="Times New Roman"/>
          <w:bCs/>
          <w:noProof/>
          <w:sz w:val="24"/>
          <w:szCs w:val="24"/>
          <w:lang w:val="pt-PT" w:eastAsia="zh-CN"/>
        </w:rPr>
        <w:t>75.</w:t>
      </w:r>
    </w:p>
    <w:p w:rsidR="009335CB" w:rsidRDefault="009335CB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 xml:space="preserve">ECO, U. </w:t>
      </w:r>
      <w:r w:rsidRPr="009335CB"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val="bg-BG" w:eastAsia="zh-CN"/>
        </w:rPr>
        <w:t xml:space="preserve">Semiótica e Filosofia da Linguagem. </w:t>
      </w: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Lisboa, Instituto PIAGET, 2001.</w:t>
      </w:r>
    </w:p>
    <w:p w:rsidR="00D83996" w:rsidRPr="00A460DF" w:rsidRDefault="00D83996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zh-CN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 xml:space="preserve">FREGE, G. “On Sense and Reference” – </w:t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zh-CN"/>
        </w:rPr>
        <w:t xml:space="preserve">Translations from the Philosophical Writings of Gottlob Frege.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>(ed. Peter Geach, Max Black). Oxford, Basil Blackwell, 1960.</w:t>
      </w:r>
    </w:p>
    <w:p w:rsidR="00B22F65" w:rsidRDefault="00B22F65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 xml:space="preserve">LAKOFF, G. e </w:t>
      </w:r>
      <w:r w:rsidR="004E51DF"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 xml:space="preserve">M. Johnson. </w:t>
      </w:r>
      <w:r w:rsidR="004E51DF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zh-CN"/>
        </w:rPr>
        <w:t xml:space="preserve">Metaphors we live by. </w:t>
      </w:r>
      <w:r w:rsidR="004E51DF"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>Chicago</w:t>
      </w:r>
      <w:r w:rsidR="004D729A"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 xml:space="preserve"> and London</w:t>
      </w:r>
      <w:r w:rsidR="004E51DF"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>, Chicago University Press, 2003.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 xml:space="preserve"> </w:t>
      </w:r>
    </w:p>
    <w:p w:rsidR="009335CB" w:rsidRPr="009335CB" w:rsidRDefault="009335CB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LOPES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, Ed.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Fundamentos da Lingüística Contemporânea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 São Paulo, Ed. Cultrix, 1995.</w:t>
      </w:r>
    </w:p>
    <w:p w:rsidR="00F76E71" w:rsidRDefault="00F76E71" w:rsidP="00F76E7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LYONS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, J.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Semântica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 vol. I, Porto, Ed. Presença, 1980.</w:t>
      </w:r>
    </w:p>
    <w:p w:rsidR="00F76E71" w:rsidRPr="00F76E71" w:rsidRDefault="00F76E71" w:rsidP="00F76E7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LYONS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, J.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pt-PT" w:eastAsia="zh-CN"/>
        </w:rPr>
        <w:t xml:space="preserve">Semantics.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 xml:space="preserve">Vol.II, </w:t>
      </w:r>
      <w:r w:rsidR="006B4EAA">
        <w:rPr>
          <w:rFonts w:ascii="Times New Roman" w:eastAsia="Times New Roman" w:hAnsi="Times New Roman" w:cs="Times New Roman"/>
          <w:noProof/>
          <w:sz w:val="24"/>
          <w:szCs w:val="24"/>
          <w:lang w:val="pt-PT" w:eastAsia="zh-CN"/>
        </w:rPr>
        <w:t>Cambridge, Cambridge University Press, 1985.</w:t>
      </w:r>
    </w:p>
    <w:p w:rsidR="00F05D24" w:rsidRPr="00F64A99" w:rsidRDefault="00BB0E60" w:rsidP="00B22F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 xml:space="preserve">OGDEN, </w:t>
      </w:r>
      <w:r w:rsidR="00F64A99"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 xml:space="preserve">C. K. and I. A. Richards. </w:t>
      </w:r>
      <w:r w:rsidR="00F64A99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zh-CN"/>
        </w:rPr>
        <w:t xml:space="preserve">The Meaning of Meaning. A Estudy of The Influence of Langage upon Thought and of the Science of Symbolism. </w:t>
      </w:r>
      <w:r w:rsidR="00F64A99">
        <w:rPr>
          <w:rFonts w:ascii="Times New Roman" w:eastAsia="Times New Roman" w:hAnsi="Times New Roman" w:cs="Times New Roman"/>
          <w:bCs/>
          <w:noProof/>
          <w:sz w:val="24"/>
          <w:szCs w:val="24"/>
          <w:lang w:eastAsia="zh-CN"/>
        </w:rPr>
        <w:t>London, Kegan Paul, Trench, Trubner &amp; Co., Ltd, 1927.</w:t>
      </w:r>
    </w:p>
    <w:p w:rsidR="00B22F65" w:rsidRPr="009335CB" w:rsidRDefault="00B22F65" w:rsidP="00B22F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POTTIER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, B.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 xml:space="preserve">Semántica General. 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Madrid, Editorial Gredos, 1993.</w:t>
      </w:r>
    </w:p>
    <w:p w:rsidR="009335CB" w:rsidRPr="009335CB" w:rsidRDefault="009335CB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VILELA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, M.</w:t>
      </w:r>
      <w:r w:rsidRPr="009335CB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zh-CN"/>
        </w:rPr>
        <w:t xml:space="preserve">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Estudos de Lexicologia do Português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 Coimbra, Almedina, 1994.</w:t>
      </w:r>
    </w:p>
    <w:p w:rsidR="009335CB" w:rsidRPr="009335CB" w:rsidRDefault="009335CB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VILELA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, M.</w:t>
      </w:r>
      <w:r w:rsidRPr="009335CB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zh-CN"/>
        </w:rPr>
        <w:t xml:space="preserve">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 xml:space="preserve">Léxico da Simpatia. 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Porto, Ed. INIC, 1980.</w:t>
      </w:r>
    </w:p>
    <w:p w:rsidR="009335CB" w:rsidRPr="009335CB" w:rsidRDefault="009335CB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VILELA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, M.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Ensino da Língua Portuguesa: Léxico, Dicionário, Gramática.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 Coimbra, Almedina, 1995.</w:t>
      </w:r>
    </w:p>
    <w:p w:rsidR="00B22F65" w:rsidRDefault="00B22F65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TAGNIN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, St. O.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Expressões idiomáticas e convencionais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 São Paulo, Ed. Ática, 1989.</w:t>
      </w:r>
    </w:p>
    <w:p w:rsidR="009335CB" w:rsidRPr="009335CB" w:rsidRDefault="009335CB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ULLMANN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, St. </w:t>
      </w:r>
      <w:r w:rsidRPr="009335CB">
        <w:rPr>
          <w:rFonts w:ascii="Times New Roman" w:eastAsia="Times New Roman" w:hAnsi="Times New Roman" w:cs="Times New Roman"/>
          <w:i/>
          <w:noProof/>
          <w:sz w:val="24"/>
          <w:szCs w:val="24"/>
          <w:lang w:val="bg-BG" w:eastAsia="zh-CN"/>
        </w:rPr>
        <w:t>Semântica - uma Iintrodução à Ciência do Significado.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 Lisboa, Fundação C.Goulbenkian, 1987.</w:t>
      </w:r>
    </w:p>
    <w:p w:rsidR="009335CB" w:rsidRPr="009335CB" w:rsidRDefault="009335CB" w:rsidP="009335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</w:p>
    <w:p w:rsidR="00A03833" w:rsidRPr="00A03833" w:rsidRDefault="00A03833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 xml:space="preserve">АРОТЮНОВА, Н.Д. (съст.). </w:t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bg-BG" w:eastAsia="zh-CN"/>
        </w:rPr>
        <w:t xml:space="preserve">Теория метафоры.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Москва, Прогресс, 1990.</w:t>
      </w:r>
    </w:p>
    <w:p w:rsidR="00F830B2" w:rsidRPr="009335CB" w:rsidRDefault="00F830B2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БОЯДЖИЕВ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, Т., Куцаров, И. и Й.Пенчев. </w:t>
      </w:r>
      <w:r w:rsidRPr="009335C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bg-BG" w:eastAsia="zh-CN"/>
        </w:rPr>
        <w:t>Съвременен български език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 С., Петър Берон, 1998, 131 – 226.</w:t>
      </w:r>
    </w:p>
    <w:p w:rsidR="00F830B2" w:rsidRPr="009335CB" w:rsidRDefault="00F830B2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</w:pPr>
      <w:r w:rsidRPr="009335CB">
        <w:rPr>
          <w:rFonts w:ascii="Times New Roman" w:eastAsia="Times New Roman" w:hAnsi="Times New Roman" w:cs="Times New Roman"/>
          <w:bCs/>
          <w:noProof/>
          <w:sz w:val="24"/>
          <w:szCs w:val="24"/>
          <w:lang w:val="bg-BG" w:eastAsia="zh-CN"/>
        </w:rPr>
        <w:t>ВЪТОВ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 xml:space="preserve">, В. </w:t>
      </w:r>
      <w:r w:rsidRPr="009335C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bg-BG" w:eastAsia="zh-CN"/>
        </w:rPr>
        <w:t>Българска лексикология</w:t>
      </w:r>
      <w:r w:rsidRPr="009335CB">
        <w:rPr>
          <w:rFonts w:ascii="Times New Roman" w:eastAsia="Times New Roman" w:hAnsi="Times New Roman" w:cs="Times New Roman"/>
          <w:noProof/>
          <w:sz w:val="24"/>
          <w:szCs w:val="24"/>
          <w:lang w:val="bg-BG" w:eastAsia="zh-CN"/>
        </w:rPr>
        <w:t>. Велико Търново, Абагар, 1998.</w:t>
      </w:r>
    </w:p>
    <w:p w:rsidR="008639D3" w:rsidRPr="007A6C81" w:rsidRDefault="008639D3" w:rsidP="0065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ГРЕЙМАС, Ал. Ж. </w:t>
      </w:r>
      <w:r w:rsidR="00AB0F95"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Структурная семантика. По</w:t>
      </w:r>
      <w:r w:rsidR="000303AC"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>ис</w:t>
      </w:r>
      <w:r w:rsidR="00AB0F95"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к метода. </w:t>
      </w:r>
      <w:r w:rsidR="007A6C81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Москва, Академический проект, 2004.</w:t>
      </w:r>
    </w:p>
    <w:p w:rsidR="0065388D" w:rsidRPr="009335CB" w:rsidRDefault="0065388D" w:rsidP="0065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9335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КАЛДИЕВА-ЗАХАРИЕВА, Ст. </w:t>
      </w:r>
      <w:r w:rsidRPr="009335CB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Българска фразеология.</w:t>
      </w:r>
      <w:r w:rsidRPr="009335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– </w:t>
      </w:r>
      <w:r w:rsidRPr="009335CB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Българска лексикология и фразеология, том 2</w:t>
      </w:r>
      <w:r w:rsidRPr="009335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С., Академично издателство «Проф. Марин Дринов», 2013.</w:t>
      </w:r>
    </w:p>
    <w:p w:rsidR="0065388D" w:rsidRPr="00E75506" w:rsidRDefault="0065388D" w:rsidP="0065388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335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КАСАБОВ, И. </w:t>
      </w:r>
      <w:r w:rsidRPr="009335CB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 xml:space="preserve">Проблеми на общата лексикология. </w:t>
      </w:r>
      <w:r w:rsidRPr="009335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– </w:t>
      </w:r>
      <w:r w:rsidRPr="009335CB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Българска лексикология и фразеология, том 3</w:t>
      </w:r>
      <w:r w:rsidRPr="009335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С., Академично издателство «Проф. Марин Дринов», 2013.</w:t>
      </w:r>
    </w:p>
    <w:p w:rsidR="00F830B2" w:rsidRDefault="00F830B2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9335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КРУМОВА-ЦВЕТКОВА, Л., Д. Благоева, С. Колковска, Е. Пернишка, М. Божилова. </w:t>
      </w:r>
      <w:r w:rsidRPr="009335CB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Българска лексикология</w:t>
      </w:r>
      <w:r w:rsidRPr="009335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. – </w:t>
      </w:r>
      <w:r w:rsidRPr="009335CB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t>Българска лексикология и фразеология, том 1</w:t>
      </w:r>
      <w:r w:rsidRPr="009335CB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С., Академично издателство «Проф. Марин Дринов», 2013.</w:t>
      </w:r>
    </w:p>
    <w:p w:rsidR="0065388D" w:rsidRDefault="0065388D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ПАСИ, И.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Метафората. </w:t>
      </w:r>
      <w:r w:rsidR="00606768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София, Книгоиздателска къща „Труд“, 2001.</w:t>
      </w:r>
    </w:p>
    <w:p w:rsidR="00D27EC0" w:rsidRDefault="00D27EC0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СТОЙЧЕВА, М.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zh-CN"/>
        </w:rPr>
        <w:t xml:space="preserve">Език и свят – пробмелът за референцията.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София, УИ „Св. Климент Охридски“, 2002.</w:t>
      </w:r>
    </w:p>
    <w:p w:rsidR="00432A28" w:rsidRDefault="00432A28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</w:p>
    <w:p w:rsidR="00432A28" w:rsidRPr="00D27EC0" w:rsidRDefault="00432A28" w:rsidP="00F8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ab/>
        <w:t>Изготвила конспекта: доц. д-р Весела Чергова</w:t>
      </w:r>
    </w:p>
    <w:sectPr w:rsidR="00432A28" w:rsidRPr="00D27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3CAB"/>
    <w:multiLevelType w:val="hybridMultilevel"/>
    <w:tmpl w:val="F1328F92"/>
    <w:lvl w:ilvl="0" w:tplc="0EB45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618D7"/>
    <w:multiLevelType w:val="hybridMultilevel"/>
    <w:tmpl w:val="F59E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31BFD"/>
    <w:multiLevelType w:val="hybridMultilevel"/>
    <w:tmpl w:val="1B40CF04"/>
    <w:lvl w:ilvl="0" w:tplc="A4F61DC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BC375F"/>
    <w:multiLevelType w:val="hybridMultilevel"/>
    <w:tmpl w:val="8604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141B0"/>
    <w:multiLevelType w:val="hybridMultilevel"/>
    <w:tmpl w:val="628AA09C"/>
    <w:lvl w:ilvl="0" w:tplc="8F380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D31709"/>
    <w:multiLevelType w:val="hybridMultilevel"/>
    <w:tmpl w:val="076C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E0C88"/>
    <w:multiLevelType w:val="hybridMultilevel"/>
    <w:tmpl w:val="F97E072A"/>
    <w:lvl w:ilvl="0" w:tplc="93B2BE7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06"/>
    <w:rsid w:val="0002252B"/>
    <w:rsid w:val="000303AC"/>
    <w:rsid w:val="00062367"/>
    <w:rsid w:val="000A5729"/>
    <w:rsid w:val="000E2DF2"/>
    <w:rsid w:val="00110FE1"/>
    <w:rsid w:val="001243BF"/>
    <w:rsid w:val="0014287B"/>
    <w:rsid w:val="00144687"/>
    <w:rsid w:val="0018096E"/>
    <w:rsid w:val="00191D96"/>
    <w:rsid w:val="001F3B23"/>
    <w:rsid w:val="00210D83"/>
    <w:rsid w:val="00282690"/>
    <w:rsid w:val="002A2706"/>
    <w:rsid w:val="002C17A8"/>
    <w:rsid w:val="002D4945"/>
    <w:rsid w:val="00312E29"/>
    <w:rsid w:val="00330F33"/>
    <w:rsid w:val="0033123C"/>
    <w:rsid w:val="00331BB5"/>
    <w:rsid w:val="00343493"/>
    <w:rsid w:val="00373327"/>
    <w:rsid w:val="0037631B"/>
    <w:rsid w:val="00381773"/>
    <w:rsid w:val="003A5F45"/>
    <w:rsid w:val="00400ED6"/>
    <w:rsid w:val="00432A28"/>
    <w:rsid w:val="0043507A"/>
    <w:rsid w:val="00484964"/>
    <w:rsid w:val="004B161B"/>
    <w:rsid w:val="004B7F00"/>
    <w:rsid w:val="004D729A"/>
    <w:rsid w:val="004E51DF"/>
    <w:rsid w:val="00551F7B"/>
    <w:rsid w:val="005969A4"/>
    <w:rsid w:val="005B257F"/>
    <w:rsid w:val="005E543A"/>
    <w:rsid w:val="006062A1"/>
    <w:rsid w:val="00606768"/>
    <w:rsid w:val="0065388D"/>
    <w:rsid w:val="00685061"/>
    <w:rsid w:val="00694B30"/>
    <w:rsid w:val="006B4EAA"/>
    <w:rsid w:val="006F25EB"/>
    <w:rsid w:val="0072101F"/>
    <w:rsid w:val="00777ED2"/>
    <w:rsid w:val="00791C07"/>
    <w:rsid w:val="007A6C81"/>
    <w:rsid w:val="00802BAD"/>
    <w:rsid w:val="008127DC"/>
    <w:rsid w:val="00826C80"/>
    <w:rsid w:val="00833502"/>
    <w:rsid w:val="008639D3"/>
    <w:rsid w:val="0087622C"/>
    <w:rsid w:val="008B4675"/>
    <w:rsid w:val="008D5386"/>
    <w:rsid w:val="009335CB"/>
    <w:rsid w:val="00953E0F"/>
    <w:rsid w:val="0097735D"/>
    <w:rsid w:val="009A097F"/>
    <w:rsid w:val="009B7C06"/>
    <w:rsid w:val="009F4CE4"/>
    <w:rsid w:val="00A03833"/>
    <w:rsid w:val="00A233A6"/>
    <w:rsid w:val="00A2695B"/>
    <w:rsid w:val="00A4468A"/>
    <w:rsid w:val="00A460DF"/>
    <w:rsid w:val="00A67083"/>
    <w:rsid w:val="00A96472"/>
    <w:rsid w:val="00A976C7"/>
    <w:rsid w:val="00AB0F95"/>
    <w:rsid w:val="00AB6713"/>
    <w:rsid w:val="00AD13BC"/>
    <w:rsid w:val="00B22F65"/>
    <w:rsid w:val="00B663CF"/>
    <w:rsid w:val="00BA754F"/>
    <w:rsid w:val="00BB0E60"/>
    <w:rsid w:val="00BD2222"/>
    <w:rsid w:val="00BE7ACC"/>
    <w:rsid w:val="00BF4248"/>
    <w:rsid w:val="00C103EF"/>
    <w:rsid w:val="00C57DED"/>
    <w:rsid w:val="00C9181D"/>
    <w:rsid w:val="00C93471"/>
    <w:rsid w:val="00CA59A9"/>
    <w:rsid w:val="00CB1544"/>
    <w:rsid w:val="00CE14E1"/>
    <w:rsid w:val="00CE2AD2"/>
    <w:rsid w:val="00D27EC0"/>
    <w:rsid w:val="00D775BD"/>
    <w:rsid w:val="00D83996"/>
    <w:rsid w:val="00D966E1"/>
    <w:rsid w:val="00DA394A"/>
    <w:rsid w:val="00DA70B1"/>
    <w:rsid w:val="00DB6D59"/>
    <w:rsid w:val="00DD26F9"/>
    <w:rsid w:val="00E52D1C"/>
    <w:rsid w:val="00E54204"/>
    <w:rsid w:val="00E75506"/>
    <w:rsid w:val="00EC6C87"/>
    <w:rsid w:val="00EE22DA"/>
    <w:rsid w:val="00EE55DC"/>
    <w:rsid w:val="00EE78A5"/>
    <w:rsid w:val="00EF1D97"/>
    <w:rsid w:val="00F05D24"/>
    <w:rsid w:val="00F35516"/>
    <w:rsid w:val="00F4413C"/>
    <w:rsid w:val="00F457BE"/>
    <w:rsid w:val="00F64A99"/>
    <w:rsid w:val="00F76E71"/>
    <w:rsid w:val="00F830B2"/>
    <w:rsid w:val="00FB017F"/>
    <w:rsid w:val="00FC242D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 Chergova</dc:creator>
  <cp:lastModifiedBy>Mariana Dikova</cp:lastModifiedBy>
  <cp:revision>2</cp:revision>
  <dcterms:created xsi:type="dcterms:W3CDTF">2018-07-04T12:10:00Z</dcterms:created>
  <dcterms:modified xsi:type="dcterms:W3CDTF">2018-07-04T12:10:00Z</dcterms:modified>
</cp:coreProperties>
</file>