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C1" w:rsidRPr="00E142C1" w:rsidRDefault="00E142C1" w:rsidP="00E142C1">
      <w:pPr>
        <w:pStyle w:val="NormalWeb"/>
        <w:jc w:val="center"/>
        <w:rPr>
          <w:sz w:val="28"/>
          <w:szCs w:val="28"/>
        </w:rPr>
      </w:pPr>
      <w:bookmarkStart w:id="0" w:name="_GoBack"/>
      <w:bookmarkEnd w:id="0"/>
      <w:r w:rsidRPr="00E142C1">
        <w:rPr>
          <w:rStyle w:val="Strong"/>
          <w:sz w:val="28"/>
          <w:szCs w:val="28"/>
        </w:rPr>
        <w:t xml:space="preserve">Конспект </w:t>
      </w:r>
    </w:p>
    <w:p w:rsidR="00E142C1" w:rsidRPr="00E142C1" w:rsidRDefault="00E142C1" w:rsidP="00E142C1">
      <w:pPr>
        <w:pStyle w:val="NormalWeb"/>
        <w:jc w:val="center"/>
        <w:rPr>
          <w:sz w:val="28"/>
          <w:szCs w:val="28"/>
        </w:rPr>
      </w:pPr>
      <w:r w:rsidRPr="00E142C1">
        <w:rPr>
          <w:rStyle w:val="Strong"/>
          <w:sz w:val="28"/>
          <w:szCs w:val="28"/>
        </w:rPr>
        <w:t xml:space="preserve">за теоретичен държавен изпит по </w:t>
      </w:r>
    </w:p>
    <w:p w:rsidR="00E142C1" w:rsidRPr="00E142C1" w:rsidRDefault="00E142C1" w:rsidP="00E142C1">
      <w:pPr>
        <w:pStyle w:val="NormalWeb"/>
        <w:jc w:val="center"/>
        <w:rPr>
          <w:sz w:val="28"/>
          <w:szCs w:val="28"/>
        </w:rPr>
      </w:pPr>
      <w:r w:rsidRPr="00E142C1">
        <w:rPr>
          <w:rStyle w:val="Strong"/>
          <w:sz w:val="28"/>
          <w:szCs w:val="28"/>
        </w:rPr>
        <w:t>украински език</w:t>
      </w:r>
    </w:p>
    <w:p w:rsidR="00E142C1" w:rsidRPr="00E142C1" w:rsidRDefault="00E142C1" w:rsidP="00E142C1">
      <w:pPr>
        <w:pStyle w:val="NormalWeb"/>
        <w:jc w:val="center"/>
        <w:rPr>
          <w:sz w:val="28"/>
          <w:szCs w:val="28"/>
        </w:rPr>
      </w:pP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rStyle w:val="Strong"/>
          <w:sz w:val="28"/>
          <w:szCs w:val="28"/>
        </w:rPr>
        <w:t>I. ФОНЕТИКА И ФОНОЛОГIЯ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1. Загальна характеристика та класифiкацiя мовних звукiв.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2. Голоснi звуки СУЛМ. Артикуляторна класифiкацiя голосних звукiв. Змiни голосних звукiв у потоцi мовлення (Наголос; Консонантне оточення; Темп мовлення)&gt;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3. Приголоснi звуки. Артикуляторно</w:t>
      </w:r>
      <w:r w:rsidRPr="00CA370F">
        <w:rPr>
          <w:sz w:val="28"/>
          <w:szCs w:val="28"/>
        </w:rPr>
        <w:t>-акустична класифiкацiя приголосних звукiв. Палаталiзацiя приголосних звукiв. Асимiляцiя</w:t>
      </w:r>
      <w:r w:rsidR="00093FB4" w:rsidRPr="00CA370F">
        <w:rPr>
          <w:sz w:val="28"/>
          <w:szCs w:val="28"/>
        </w:rPr>
        <w:t xml:space="preserve"> i дисимi</w:t>
      </w:r>
      <w:r w:rsidRPr="00CA370F">
        <w:rPr>
          <w:sz w:val="28"/>
          <w:szCs w:val="28"/>
        </w:rPr>
        <w:t>ляцiя приголосних у потоцi мовлення. Спрощення в групах приголосних. Подовження приголосних звукiв.&lt;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4. Поняття про фонему. Фонеми i варианти фонем. Головнi вияви i варiанти голосних фонем. Головнi вияви i варiанти приголосних фонем.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5. Чергування фонем. Найдавнiшi чергування голосних – |о|-|а|, |е|-|i|, |е|-|о|, |i|-|а|, |i|-|и|, |а|-|у|, |е|-|о|-|i|-|и|-|φ|, |а|-|им|-|м|, |а|-|ин|-|ен|-|н|, |jа|-|ен|. Чергування |о| та |е| з |i|. Чергування |о| та |е| з фонемним нулем. Чергування |е|-|о| пiсля шиплячих приголосних та пiсля |j|. Звукосполучення |ри|,|ли| - |ро|,|ло| - |р’i|,|л’i|. Чергування |i|-|i| та |у|-|ў|-|в|.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6. Чергування приголосних фонем. Чергування задньоязикових |к|, |х| i глотк. |г| iз шиплячими |ч|, |ш|, |ж|. Чергування |к|, |х|, |г| iз |ц’|, |с’|, |з’|. Чергування твердих i м’яких передньоязикових вiдповiдникiв. Чергування передньоязикових зубних приголосних iз шиплячими перед |j|. Чергування однiєї приголосної фонеми iз звукосполученням з двох приголосних.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rStyle w:val="Strong"/>
          <w:sz w:val="28"/>
          <w:szCs w:val="28"/>
        </w:rPr>
        <w:t>II. МОРФЕМНА СТРУКТУРА СЛОВА</w:t>
      </w:r>
    </w:p>
    <w:p w:rsidR="00E142C1" w:rsidRPr="00E142C1" w:rsidRDefault="00E142C1" w:rsidP="00E142C1">
      <w:pPr>
        <w:pStyle w:val="NormalWeb"/>
        <w:jc w:val="center"/>
        <w:rPr>
          <w:sz w:val="28"/>
          <w:szCs w:val="28"/>
        </w:rPr>
      </w:pP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lastRenderedPageBreak/>
        <w:t>9. Поняття морфеми. Корiнь слова. Слова спiльного кореня. Основа слова i закiнчення (флексiя).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Афiкси. Типи афiксальних морфем. Словотворчi i граматичнi афiкси. Змiни в морфемнiй будовi слова.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rStyle w:val="Strong"/>
          <w:sz w:val="28"/>
          <w:szCs w:val="28"/>
        </w:rPr>
        <w:t>III. МОРФОЛОГIЯ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9. Предмет i основнi поняття морфологiї. Частини мови i принципи видiлення їх.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10. Граматичне значення. Граматична форма. Граматична категорiя. Основнi способи вираження граматичних значень в УМ.</w:t>
      </w:r>
    </w:p>
    <w:p w:rsidR="00E142C1" w:rsidRPr="00E142C1" w:rsidRDefault="00494F11" w:rsidP="00E142C1">
      <w:pPr>
        <w:pStyle w:val="NormalWeb"/>
        <w:rPr>
          <w:sz w:val="28"/>
          <w:szCs w:val="28"/>
        </w:rPr>
      </w:pPr>
      <w:r w:rsidRPr="00CA370F">
        <w:rPr>
          <w:sz w:val="28"/>
          <w:szCs w:val="28"/>
        </w:rPr>
        <w:t xml:space="preserve">11. </w:t>
      </w:r>
      <w:r w:rsidR="00E142C1" w:rsidRPr="00CA370F">
        <w:rPr>
          <w:sz w:val="28"/>
          <w:szCs w:val="28"/>
        </w:rPr>
        <w:t xml:space="preserve"> Iменник. Загальне значення i граматичнi ознаки. Семантико-грам</w:t>
      </w:r>
      <w:r w:rsidR="007614CC" w:rsidRPr="00CA370F">
        <w:rPr>
          <w:sz w:val="28"/>
          <w:szCs w:val="28"/>
        </w:rPr>
        <w:t>атичнi категорiї iменника. (Iнди</w:t>
      </w:r>
      <w:r w:rsidR="00E142C1" w:rsidRPr="00CA370F">
        <w:rPr>
          <w:sz w:val="28"/>
          <w:szCs w:val="28"/>
        </w:rPr>
        <w:t>вiдуальне/загальне;</w:t>
      </w:r>
      <w:r w:rsidR="00E142C1" w:rsidRPr="00E142C1">
        <w:rPr>
          <w:sz w:val="28"/>
          <w:szCs w:val="28"/>
        </w:rPr>
        <w:t xml:space="preserve"> Конкретне/абстрактне; Збiрнiсть/одиничнiсть; Iстота/неiстота; Речовинність). Граматичнi категорiї iменника. Категорiя роду. Категорiя числа. Sg. t., Pl. t. Категорія відмінка. Подiл iменникiв на вiдмiни.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12. Основнi значення окремих вiдмiнкiв.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13. Прикметник. Повнi i короткi прикметники. Розряди прикметникiв за значенням. Ступенi порiвняння якiсних прикметникiв.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14. Числiвник. Розряди числiвникiв за значенням, за будовою i граматичними ознаками.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15. Займенник. Групи займенникiв за значенням.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16. Дiєслово. Значення i граматичнi ознаки. Двi основи дiєслова.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Категорiя виду. Творення корелятивної видової пари. Семантико-граматичні категорії дієслова. Категорiя перехiдностi/неперехiдностi. Категорiя дiєслiвного стану. Граматичні категорії дієслова. Категорiя особи. Безособовi дiєслова. Категорiя часу. Категорiя способу.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17. Дiєприкметник.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18. Дiєприслiвник.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lastRenderedPageBreak/>
        <w:t>19. Прислiвник. Розряди прислiвникiв за значенням.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20. Прийменник.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21. Сполучник.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rStyle w:val="Strong"/>
          <w:sz w:val="28"/>
          <w:szCs w:val="28"/>
        </w:rPr>
        <w:t>IV. СЛОВОТВIР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22. Словотвiрна структура слова в УМ. Поняття твiрної основи. Словотвiрне значення слова. Словотвірний тип. Продуктивність словотвірного типу.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23. Способи словотвору. Осново- i словоск</w:t>
      </w:r>
      <w:r w:rsidR="006B4607">
        <w:rPr>
          <w:sz w:val="28"/>
          <w:szCs w:val="28"/>
        </w:rPr>
        <w:t xml:space="preserve">ладання. Абревiацiя. </w:t>
      </w:r>
      <w:r w:rsidR="006B4607" w:rsidRPr="00CA370F">
        <w:rPr>
          <w:sz w:val="28"/>
          <w:szCs w:val="28"/>
        </w:rPr>
        <w:t>Неморфологi</w:t>
      </w:r>
      <w:r w:rsidRPr="00CA370F">
        <w:rPr>
          <w:sz w:val="28"/>
          <w:szCs w:val="28"/>
        </w:rPr>
        <w:t>чнi способи словотвору – морфологічно-синтаксичний</w:t>
      </w:r>
      <w:r w:rsidRPr="00E142C1">
        <w:rPr>
          <w:sz w:val="28"/>
          <w:szCs w:val="28"/>
        </w:rPr>
        <w:t xml:space="preserve"> лексико-синтаксичний, лексико-семантичний.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rStyle w:val="Strong"/>
          <w:sz w:val="28"/>
          <w:szCs w:val="28"/>
        </w:rPr>
        <w:t>V. ЛЕКСИКОЛОГIЯ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24. Предмет лексикології. Слово як одиниця мови. Значення слова і поняття. Багатозначність слів. Типи переносних значень слів.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25. Омонімія. Синонімія. Антонімія.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26. Українська лексика з огляду на її походження.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rStyle w:val="Strong"/>
          <w:sz w:val="28"/>
          <w:szCs w:val="28"/>
        </w:rPr>
        <w:t>VI. СИНТАКСИС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27. Визначення синтаксису. Синтаксичнi одиницi. Речення. Словосполучення. Мiнiмальна синтаксична одиниця.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28. Визначення простого й складного речення. Елементарнi i неелементарнi (ускладненi) речення. Двоскладнi i односкладнi речення. Види двоскладних і односкладних речень. Нечленовані речення.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lastRenderedPageBreak/>
        <w:t>29. Принципи класифікації складних речень. Види складних речень. Складносуряднi i складнопiдряднi речення. Способи поєднання предикативних одиниць в складному реченні. Сполучники і сполучні засоби.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30. Види складносурядних речень – зiставнi, єднальнi, протиставнi, роздiловi. Способи поєднання предикативних одиниць в ССР. ССР закритої та відкритої структури.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31. Види складнопідрядних речень. Способи поєднання предикативних одиниць в складнопідрядному реченні. СПР розчленованої і нерозчленованої структури.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32. Синтаксичні зв’язки. Предикативний зв’язок. Пiдрядний зв’язок (Узгодження, прилягання, керування). Сурядний зв’язок. Подвійний і недиференцiйований зв’язки.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33. Головні члени речення. Пiдмет. Види підмета. Морфологічні засоби вираження підмета. Присудок. Види присудка і способи вираження. Дiєслiвний присудок. Iменний присудок. Головний член односкладних речень. Види. Морфологічні засоби його вираження.</w:t>
      </w:r>
    </w:p>
    <w:p w:rsidR="00E142C1" w:rsidRPr="00E142C1" w:rsidRDefault="00E142C1" w:rsidP="00E142C1">
      <w:pPr>
        <w:pStyle w:val="NormalWeb"/>
        <w:rPr>
          <w:sz w:val="28"/>
          <w:szCs w:val="28"/>
        </w:rPr>
      </w:pPr>
      <w:r w:rsidRPr="00E142C1">
        <w:rPr>
          <w:sz w:val="28"/>
          <w:szCs w:val="28"/>
        </w:rPr>
        <w:t>34. Другорядні члени речення. Морфологічні засоби їхнього вираження. Прикладка.</w:t>
      </w:r>
    </w:p>
    <w:p w:rsidR="00E142C1" w:rsidRPr="00E142C1" w:rsidRDefault="00E142C1" w:rsidP="00FA7E43">
      <w:pPr>
        <w:jc w:val="both"/>
        <w:rPr>
          <w:sz w:val="28"/>
          <w:szCs w:val="28"/>
        </w:rPr>
      </w:pPr>
    </w:p>
    <w:p w:rsidR="00FA7E43" w:rsidRPr="0066027B" w:rsidRDefault="008D265F" w:rsidP="00FA7E43">
      <w:pPr>
        <w:jc w:val="both"/>
        <w:rPr>
          <w:sz w:val="28"/>
          <w:szCs w:val="28"/>
        </w:rPr>
      </w:pPr>
      <w:r w:rsidRPr="0066027B">
        <w:rPr>
          <w:sz w:val="28"/>
          <w:szCs w:val="28"/>
        </w:rPr>
        <w:t>Лi</w:t>
      </w:r>
      <w:r w:rsidR="00FA7E43" w:rsidRPr="0066027B">
        <w:rPr>
          <w:sz w:val="28"/>
          <w:szCs w:val="28"/>
        </w:rPr>
        <w:t>тература:</w:t>
      </w:r>
    </w:p>
    <w:p w:rsidR="00FA7E43" w:rsidRPr="0066027B" w:rsidRDefault="00FA7E43" w:rsidP="00FA7E43">
      <w:pPr>
        <w:jc w:val="both"/>
        <w:rPr>
          <w:sz w:val="28"/>
          <w:szCs w:val="28"/>
        </w:rPr>
      </w:pPr>
    </w:p>
    <w:p w:rsidR="00FA7E43" w:rsidRPr="003F6314" w:rsidRDefault="00FA7E43" w:rsidP="00FA7E43">
      <w:pPr>
        <w:numPr>
          <w:ilvl w:val="0"/>
          <w:numId w:val="1"/>
        </w:numPr>
        <w:jc w:val="both"/>
        <w:rPr>
          <w:sz w:val="28"/>
          <w:szCs w:val="28"/>
        </w:rPr>
      </w:pPr>
      <w:r w:rsidRPr="003F6314">
        <w:rPr>
          <w:sz w:val="28"/>
          <w:szCs w:val="28"/>
        </w:rPr>
        <w:t>Сучасна українська літературна мова. Вступ. Фонетика. Київ, 1969</w:t>
      </w:r>
      <w:r w:rsidR="009B3E3E">
        <w:rPr>
          <w:sz w:val="28"/>
          <w:szCs w:val="28"/>
        </w:rPr>
        <w:t>.</w:t>
      </w:r>
    </w:p>
    <w:p w:rsidR="00FA7E43" w:rsidRPr="003F6314" w:rsidRDefault="00FA7E43" w:rsidP="00FA7E43">
      <w:pPr>
        <w:numPr>
          <w:ilvl w:val="0"/>
          <w:numId w:val="1"/>
        </w:numPr>
        <w:jc w:val="both"/>
        <w:rPr>
          <w:sz w:val="28"/>
          <w:szCs w:val="28"/>
        </w:rPr>
      </w:pPr>
      <w:r w:rsidRPr="003F6314">
        <w:rPr>
          <w:sz w:val="28"/>
          <w:szCs w:val="28"/>
        </w:rPr>
        <w:t>Сучасна українська літературна мова. Морфологія. Київ, 1969</w:t>
      </w:r>
      <w:r w:rsidR="009B3E3E">
        <w:rPr>
          <w:sz w:val="28"/>
          <w:szCs w:val="28"/>
        </w:rPr>
        <w:t>.</w:t>
      </w:r>
    </w:p>
    <w:p w:rsidR="00FA7E43" w:rsidRPr="003F6314" w:rsidRDefault="00FA7E43" w:rsidP="00FA7E43">
      <w:pPr>
        <w:numPr>
          <w:ilvl w:val="0"/>
          <w:numId w:val="1"/>
        </w:numPr>
        <w:jc w:val="both"/>
        <w:rPr>
          <w:sz w:val="28"/>
          <w:szCs w:val="28"/>
        </w:rPr>
      </w:pPr>
      <w:r w:rsidRPr="003F6314">
        <w:rPr>
          <w:sz w:val="28"/>
          <w:szCs w:val="28"/>
        </w:rPr>
        <w:t>Сучасна українська літературна мова. Синтаксис. Київ, 1972</w:t>
      </w:r>
      <w:r w:rsidR="009B3E3E">
        <w:rPr>
          <w:sz w:val="28"/>
          <w:szCs w:val="28"/>
        </w:rPr>
        <w:t>.</w:t>
      </w:r>
    </w:p>
    <w:p w:rsidR="00FA7E43" w:rsidRPr="003F6314" w:rsidRDefault="00FA7E43" w:rsidP="00FA7E43">
      <w:pPr>
        <w:numPr>
          <w:ilvl w:val="0"/>
          <w:numId w:val="1"/>
        </w:numPr>
        <w:jc w:val="both"/>
        <w:rPr>
          <w:sz w:val="28"/>
          <w:szCs w:val="28"/>
        </w:rPr>
      </w:pPr>
      <w:r w:rsidRPr="003F6314">
        <w:rPr>
          <w:sz w:val="28"/>
          <w:szCs w:val="28"/>
        </w:rPr>
        <w:t>Сучасна українська літературна мова. Лексика і фразеологія. К., 1973</w:t>
      </w:r>
      <w:r w:rsidR="009B3E3E">
        <w:rPr>
          <w:sz w:val="28"/>
          <w:szCs w:val="28"/>
        </w:rPr>
        <w:t>.</w:t>
      </w:r>
    </w:p>
    <w:p w:rsidR="00FA7E43" w:rsidRDefault="00FA7E43" w:rsidP="00FA7E43">
      <w:pPr>
        <w:numPr>
          <w:ilvl w:val="0"/>
          <w:numId w:val="1"/>
        </w:numPr>
        <w:jc w:val="both"/>
        <w:rPr>
          <w:sz w:val="28"/>
          <w:szCs w:val="28"/>
        </w:rPr>
      </w:pPr>
      <w:r w:rsidRPr="003F6314">
        <w:rPr>
          <w:sz w:val="28"/>
          <w:szCs w:val="28"/>
        </w:rPr>
        <w:t>Сучасна українська літературна мова. Стилістика. К., 1973</w:t>
      </w:r>
      <w:r w:rsidR="009B3E3E">
        <w:rPr>
          <w:sz w:val="28"/>
          <w:szCs w:val="28"/>
        </w:rPr>
        <w:t>.</w:t>
      </w:r>
    </w:p>
    <w:p w:rsidR="00D6153C" w:rsidRPr="009B3E3E" w:rsidRDefault="00D6153C" w:rsidP="00D6153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 П. Грищенко</w:t>
      </w:r>
      <w:r w:rsidRPr="009B3E3E">
        <w:rPr>
          <w:sz w:val="28"/>
          <w:szCs w:val="28"/>
        </w:rPr>
        <w:t>,</w:t>
      </w:r>
      <w:r>
        <w:rPr>
          <w:sz w:val="28"/>
          <w:szCs w:val="28"/>
        </w:rPr>
        <w:t xml:space="preserve"> Л. І. Мацько, М. Я. Плющ та ін. </w:t>
      </w:r>
      <w:r w:rsidRPr="009B3E3E">
        <w:rPr>
          <w:sz w:val="28"/>
          <w:szCs w:val="28"/>
        </w:rPr>
        <w:t>Суча</w:t>
      </w:r>
      <w:r>
        <w:rPr>
          <w:sz w:val="28"/>
          <w:szCs w:val="28"/>
        </w:rPr>
        <w:t xml:space="preserve">сна українська літературна мова. </w:t>
      </w:r>
      <w:r w:rsidRPr="009B3E3E">
        <w:rPr>
          <w:sz w:val="28"/>
          <w:szCs w:val="28"/>
        </w:rPr>
        <w:t>За ред. А. П. Грищенка. — 3-тє вид., допов. — К.: Вища шк., 2002</w:t>
      </w:r>
      <w:r>
        <w:rPr>
          <w:sz w:val="28"/>
          <w:szCs w:val="28"/>
        </w:rPr>
        <w:t>.</w:t>
      </w:r>
    </w:p>
    <w:p w:rsidR="00FA7E43" w:rsidRDefault="00FA7E43" w:rsidP="00D6153C">
      <w:pPr>
        <w:numPr>
          <w:ilvl w:val="0"/>
          <w:numId w:val="1"/>
        </w:numPr>
        <w:jc w:val="both"/>
        <w:rPr>
          <w:sz w:val="28"/>
          <w:szCs w:val="28"/>
        </w:rPr>
      </w:pPr>
      <w:r w:rsidRPr="00D6153C">
        <w:rPr>
          <w:sz w:val="28"/>
          <w:szCs w:val="28"/>
        </w:rPr>
        <w:t>І. Вихованець. Граматика української мови. Синтаксис. К., 1993</w:t>
      </w:r>
      <w:r w:rsidR="009B3E3E" w:rsidRPr="00D6153C">
        <w:rPr>
          <w:sz w:val="28"/>
          <w:szCs w:val="28"/>
        </w:rPr>
        <w:t>.</w:t>
      </w:r>
    </w:p>
    <w:p w:rsidR="00A57409" w:rsidRPr="00246A1F" w:rsidRDefault="00A57409" w:rsidP="00A5740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Ю. Шевченко, В. В. Рiзун, Ю. В. Лисенко. Сучасна украïнська мова. Київ: Либiдь, 1993. </w:t>
      </w:r>
    </w:p>
    <w:p w:rsidR="00D6153C" w:rsidRPr="00A57409" w:rsidRDefault="00421FBF" w:rsidP="00A57409">
      <w:pPr>
        <w:numPr>
          <w:ilvl w:val="0"/>
          <w:numId w:val="1"/>
        </w:numPr>
        <w:jc w:val="both"/>
        <w:rPr>
          <w:sz w:val="28"/>
          <w:szCs w:val="28"/>
        </w:rPr>
      </w:pPr>
      <w:r w:rsidRPr="00A57409">
        <w:rPr>
          <w:rFonts w:eastAsia="TimesNewRomanPSMT" w:cs="TimesNewRomanPSMT"/>
          <w:sz w:val="28"/>
          <w:szCs w:val="28"/>
        </w:rPr>
        <w:t xml:space="preserve">М. Я. Плющ. </w:t>
      </w:r>
      <w:r w:rsidR="00D6153C" w:rsidRPr="00A57409">
        <w:rPr>
          <w:rFonts w:eastAsia="TimesNewRomanPSMT" w:cs="TimesNewRomanPSMT"/>
          <w:sz w:val="28"/>
          <w:szCs w:val="28"/>
        </w:rPr>
        <w:t>Сучасна укра</w:t>
      </w:r>
      <w:r w:rsidR="00D6153C" w:rsidRPr="00A57409">
        <w:rPr>
          <w:rFonts w:eastAsia="TimesNewRomanPSMT"/>
          <w:sz w:val="28"/>
          <w:szCs w:val="28"/>
        </w:rPr>
        <w:t>ї</w:t>
      </w:r>
      <w:r w:rsidR="00D6153C" w:rsidRPr="00A57409">
        <w:rPr>
          <w:rFonts w:eastAsia="TimesNewRomanPSMT" w:cs="TimesNewRomanPSMT"/>
          <w:sz w:val="28"/>
          <w:szCs w:val="28"/>
        </w:rPr>
        <w:t>нська л</w:t>
      </w:r>
      <w:proofErr w:type="spellStart"/>
      <w:r w:rsidR="00D6153C" w:rsidRPr="00A57409">
        <w:rPr>
          <w:rFonts w:eastAsia="TimesNewRomanPSMT" w:cs="TimesNewRomanPSMT"/>
          <w:sz w:val="28"/>
          <w:szCs w:val="28"/>
          <w:lang w:val="en-US"/>
        </w:rPr>
        <w:t>i</w:t>
      </w:r>
      <w:proofErr w:type="spellEnd"/>
      <w:r w:rsidR="00D6153C" w:rsidRPr="00A57409">
        <w:rPr>
          <w:rFonts w:eastAsia="TimesNewRomanPSMT" w:cs="TimesNewRomanPSMT"/>
          <w:sz w:val="28"/>
          <w:szCs w:val="28"/>
        </w:rPr>
        <w:t>тературна мова.</w:t>
      </w:r>
      <w:r w:rsidR="00D6153C" w:rsidRPr="00A57409">
        <w:rPr>
          <w:rFonts w:eastAsia="TimesNewRomanPSMT" w:cs="TimesNewRomanPSMT"/>
          <w:i/>
          <w:sz w:val="28"/>
          <w:szCs w:val="28"/>
        </w:rPr>
        <w:t xml:space="preserve"> </w:t>
      </w:r>
      <w:r w:rsidR="00D6153C" w:rsidRPr="00A57409">
        <w:rPr>
          <w:rFonts w:eastAsia="TimesNewRomanPSMT" w:cs="TimesNewRomanPSMT"/>
          <w:sz w:val="28"/>
          <w:szCs w:val="28"/>
        </w:rPr>
        <w:t>П</w:t>
      </w:r>
      <w:proofErr w:type="spellStart"/>
      <w:r w:rsidR="00D6153C" w:rsidRPr="00A57409">
        <w:rPr>
          <w:rFonts w:eastAsia="TimesNewRomanPSMT" w:cs="TimesNewRomanPSMT"/>
          <w:sz w:val="28"/>
          <w:szCs w:val="28"/>
          <w:lang w:val="en-US"/>
        </w:rPr>
        <w:t>i</w:t>
      </w:r>
      <w:proofErr w:type="spellEnd"/>
      <w:r w:rsidR="00D6153C" w:rsidRPr="00A57409">
        <w:rPr>
          <w:rFonts w:eastAsia="TimesNewRomanPSMT" w:cs="TimesNewRomanPSMT"/>
          <w:sz w:val="28"/>
          <w:szCs w:val="28"/>
        </w:rPr>
        <w:t>д ред. М. Я. Плющ. Ки</w:t>
      </w:r>
      <w:r w:rsidR="00D6153C" w:rsidRPr="00A57409">
        <w:rPr>
          <w:rFonts w:eastAsia="TimesNewRomanPSMT"/>
          <w:sz w:val="28"/>
          <w:szCs w:val="28"/>
        </w:rPr>
        <w:t>ї</w:t>
      </w:r>
      <w:r w:rsidR="00D6153C" w:rsidRPr="00A57409">
        <w:rPr>
          <w:rFonts w:eastAsia="TimesNewRomanPSMT" w:cs="TimesNewRomanPSMT"/>
          <w:sz w:val="28"/>
          <w:szCs w:val="28"/>
        </w:rPr>
        <w:t>в: Вища школа, 2001, трет</w:t>
      </w:r>
      <w:r w:rsidR="00D6153C" w:rsidRPr="008F5055">
        <w:rPr>
          <w:sz w:val="28"/>
          <w:szCs w:val="28"/>
        </w:rPr>
        <w:t>є</w:t>
      </w:r>
      <w:r w:rsidR="00D6153C" w:rsidRPr="008F5055">
        <w:rPr>
          <w:rFonts w:eastAsia="TimesNewRomanPSMT" w:cs="TimesNewRomanPSMT"/>
          <w:sz w:val="28"/>
          <w:szCs w:val="28"/>
        </w:rPr>
        <w:t xml:space="preserve"> </w:t>
      </w:r>
      <w:r w:rsidR="00D6153C" w:rsidRPr="00A57409">
        <w:rPr>
          <w:rFonts w:eastAsia="TimesNewRomanPSMT" w:cs="TimesNewRomanPSMT"/>
          <w:sz w:val="28"/>
          <w:szCs w:val="28"/>
        </w:rPr>
        <w:t>видання, стереотипне.</w:t>
      </w:r>
    </w:p>
    <w:p w:rsidR="00421FBF" w:rsidRPr="00421FBF" w:rsidRDefault="00A57409" w:rsidP="00421FB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 w:cs="TimesNewRomanPSMT"/>
          <w:sz w:val="28"/>
          <w:szCs w:val="28"/>
        </w:rPr>
      </w:pPr>
      <w:r>
        <w:rPr>
          <w:rFonts w:eastAsia="TimesNewRomanPSMT" w:cs="TimesNewRomanPSMT"/>
          <w:sz w:val="28"/>
          <w:szCs w:val="28"/>
        </w:rPr>
        <w:t xml:space="preserve"> </w:t>
      </w:r>
      <w:r w:rsidR="00421FBF" w:rsidRPr="00421FBF">
        <w:rPr>
          <w:rFonts w:eastAsia="TimesNewRomanPSMT" w:cs="TimesNewRomanPSMT"/>
          <w:sz w:val="28"/>
          <w:szCs w:val="28"/>
        </w:rPr>
        <w:t xml:space="preserve">О. Микитюк. </w:t>
      </w:r>
      <w:r w:rsidR="00421FBF" w:rsidRPr="00421FBF">
        <w:rPr>
          <w:rFonts w:eastAsia="TimesNewRomanPS-BoldMT" w:cs="TimesNewRomanPS-BoldMT"/>
          <w:bCs/>
          <w:sz w:val="28"/>
          <w:szCs w:val="28"/>
        </w:rPr>
        <w:t>Сучасна укра</w:t>
      </w:r>
      <w:r w:rsidR="00421FBF" w:rsidRPr="00421FBF">
        <w:rPr>
          <w:rFonts w:eastAsia="TimesNewRomanPSMT"/>
          <w:sz w:val="28"/>
          <w:szCs w:val="28"/>
        </w:rPr>
        <w:t>їнська мова: самобутність, система, норма. Львів: Вид. Львівської політехніки, 2010.</w:t>
      </w:r>
    </w:p>
    <w:sectPr w:rsidR="00421FBF" w:rsidRPr="00421FBF" w:rsidSect="00ED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64F2F"/>
    <w:multiLevelType w:val="hybridMultilevel"/>
    <w:tmpl w:val="88D026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43"/>
    <w:rsid w:val="00093FB4"/>
    <w:rsid w:val="000A4A99"/>
    <w:rsid w:val="001A5B4B"/>
    <w:rsid w:val="00246A1F"/>
    <w:rsid w:val="00334C9A"/>
    <w:rsid w:val="003921CD"/>
    <w:rsid w:val="003A68D2"/>
    <w:rsid w:val="00421FBF"/>
    <w:rsid w:val="00494F11"/>
    <w:rsid w:val="00513C8C"/>
    <w:rsid w:val="006119B6"/>
    <w:rsid w:val="0066027B"/>
    <w:rsid w:val="006B4607"/>
    <w:rsid w:val="007614CC"/>
    <w:rsid w:val="008926F9"/>
    <w:rsid w:val="008D1712"/>
    <w:rsid w:val="008D265F"/>
    <w:rsid w:val="008F5055"/>
    <w:rsid w:val="009B3E3E"/>
    <w:rsid w:val="00A57409"/>
    <w:rsid w:val="00AB3C1D"/>
    <w:rsid w:val="00B42AAE"/>
    <w:rsid w:val="00B47A57"/>
    <w:rsid w:val="00BC3C27"/>
    <w:rsid w:val="00CA370F"/>
    <w:rsid w:val="00D6153C"/>
    <w:rsid w:val="00D72C03"/>
    <w:rsid w:val="00DC51FE"/>
    <w:rsid w:val="00E142C1"/>
    <w:rsid w:val="00E37555"/>
    <w:rsid w:val="00ED5869"/>
    <w:rsid w:val="00FA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6E1BF-C92D-4C6C-9DC5-19451C8C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B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42C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142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5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3116-6AA6-4B3F-97EF-F1F0FCC6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TKT TM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</dc:creator>
  <cp:keywords/>
  <dc:description/>
  <cp:lastModifiedBy>slav-ezik</cp:lastModifiedBy>
  <cp:revision>2</cp:revision>
  <cp:lastPrinted>2018-06-19T09:02:00Z</cp:lastPrinted>
  <dcterms:created xsi:type="dcterms:W3CDTF">2018-06-19T09:03:00Z</dcterms:created>
  <dcterms:modified xsi:type="dcterms:W3CDTF">2018-06-19T09:03:00Z</dcterms:modified>
</cp:coreProperties>
</file>