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E" w:rsidRPr="002F1E6A" w:rsidRDefault="001420BE" w:rsidP="001420BE">
      <w:pPr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2F1E6A">
        <w:rPr>
          <w:rFonts w:ascii="Arial" w:hAnsi="Arial" w:cs="Arial"/>
          <w:b/>
          <w:sz w:val="24"/>
          <w:szCs w:val="24"/>
          <w:lang w:val="bg-BG"/>
        </w:rPr>
        <w:t xml:space="preserve">МП „Европейска интеграция и дипломация на ЕС“ – </w:t>
      </w:r>
      <w:r w:rsidR="00283116">
        <w:rPr>
          <w:rFonts w:ascii="Arial" w:hAnsi="Arial" w:cs="Arial"/>
          <w:b/>
          <w:sz w:val="24"/>
          <w:szCs w:val="24"/>
          <w:lang w:val="bg-BG"/>
        </w:rPr>
        <w:t>първи</w:t>
      </w:r>
      <w:r w:rsidRPr="002F1E6A">
        <w:rPr>
          <w:rFonts w:ascii="Arial" w:hAnsi="Arial" w:cs="Arial"/>
          <w:b/>
          <w:sz w:val="24"/>
          <w:szCs w:val="24"/>
          <w:lang w:val="bg-BG"/>
        </w:rPr>
        <w:t xml:space="preserve"> курс, редовна ф.о.</w:t>
      </w:r>
    </w:p>
    <w:p w:rsidR="00097A30" w:rsidRPr="002F1E6A" w:rsidRDefault="00097A30" w:rsidP="001420BE">
      <w:pPr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2F1E6A">
        <w:rPr>
          <w:rFonts w:ascii="Arial" w:hAnsi="Arial" w:cs="Arial"/>
          <w:b/>
          <w:sz w:val="24"/>
          <w:szCs w:val="24"/>
          <w:lang w:val="bg-BG"/>
        </w:rPr>
        <w:t xml:space="preserve">ГРАФИК </w:t>
      </w:r>
      <w:r w:rsidR="00307160" w:rsidRPr="002F1E6A">
        <w:rPr>
          <w:rFonts w:ascii="Arial" w:hAnsi="Arial" w:cs="Arial"/>
          <w:b/>
          <w:sz w:val="24"/>
          <w:szCs w:val="24"/>
          <w:lang w:val="bg-BG"/>
        </w:rPr>
        <w:t>ЛЯТНА</w:t>
      </w:r>
      <w:r w:rsidRPr="002F1E6A">
        <w:rPr>
          <w:rFonts w:ascii="Arial" w:hAnsi="Arial" w:cs="Arial"/>
          <w:b/>
          <w:sz w:val="24"/>
          <w:szCs w:val="24"/>
          <w:lang w:val="bg-BG"/>
        </w:rPr>
        <w:t xml:space="preserve"> ИЗПИТНА СЕСИЯ </w:t>
      </w:r>
      <w:r w:rsidR="00307160" w:rsidRPr="002F1E6A">
        <w:rPr>
          <w:rFonts w:ascii="Arial" w:hAnsi="Arial" w:cs="Arial"/>
          <w:b/>
          <w:sz w:val="24"/>
          <w:szCs w:val="24"/>
          <w:lang w:val="bg-BG"/>
        </w:rPr>
        <w:t>17</w:t>
      </w:r>
      <w:r w:rsidR="00424245" w:rsidRPr="002F1E6A">
        <w:rPr>
          <w:rFonts w:ascii="Arial" w:hAnsi="Arial" w:cs="Arial"/>
          <w:b/>
          <w:sz w:val="24"/>
          <w:szCs w:val="24"/>
          <w:lang w:val="bg-BG"/>
        </w:rPr>
        <w:t>/18</w:t>
      </w:r>
    </w:p>
    <w:p w:rsidR="002F1E6A" w:rsidRPr="002F1E6A" w:rsidRDefault="001420BE" w:rsidP="001420BE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2F1E6A">
        <w:rPr>
          <w:rFonts w:ascii="Arial" w:hAnsi="Arial" w:cs="Arial"/>
          <w:sz w:val="20"/>
          <w:szCs w:val="20"/>
          <w:lang w:val="bg-BG"/>
        </w:rPr>
        <w:t>за контакт:</w:t>
      </w:r>
      <w:r w:rsidR="002F1E6A">
        <w:rPr>
          <w:rFonts w:ascii="Arial" w:hAnsi="Arial" w:cs="Arial"/>
          <w:sz w:val="20"/>
          <w:szCs w:val="20"/>
          <w:lang w:val="bg-BG"/>
        </w:rPr>
        <w:t xml:space="preserve"> гл.ас. Гергана Радойкова (</w:t>
      </w:r>
      <w:hyperlink r:id="rId5" w:history="1">
        <w:r w:rsidR="002F1E6A" w:rsidRPr="00FC318E">
          <w:rPr>
            <w:rStyle w:val="Hyperlink"/>
            <w:rFonts w:ascii="Arial" w:hAnsi="Arial" w:cs="Arial"/>
            <w:sz w:val="20"/>
            <w:szCs w:val="20"/>
            <w:lang w:val="bg-BG"/>
          </w:rPr>
          <w:t>g.radoykova@phls.uni-sofia.bg</w:t>
        </w:r>
      </w:hyperlink>
      <w:r w:rsidR="002F1E6A">
        <w:rPr>
          <w:rFonts w:ascii="Arial" w:hAnsi="Arial" w:cs="Arial"/>
          <w:sz w:val="20"/>
          <w:szCs w:val="20"/>
          <w:lang w:val="bg-BG"/>
        </w:rPr>
        <w:t>)</w:t>
      </w:r>
    </w:p>
    <w:p w:rsidR="002F1E6A" w:rsidRPr="001420BE" w:rsidRDefault="002F1E6A" w:rsidP="001420BE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3401"/>
        <w:gridCol w:w="1561"/>
        <w:gridCol w:w="1842"/>
        <w:gridCol w:w="1133"/>
        <w:gridCol w:w="1139"/>
        <w:gridCol w:w="2058"/>
      </w:tblGrid>
      <w:tr w:rsidR="001420BE" w:rsidRPr="001420BE" w:rsidTr="009D43C4">
        <w:trPr>
          <w:trHeight w:val="23"/>
        </w:trPr>
        <w:tc>
          <w:tcPr>
            <w:tcW w:w="1235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Дисциплина</w:t>
            </w:r>
          </w:p>
        </w:tc>
        <w:tc>
          <w:tcPr>
            <w:tcW w:w="1150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528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623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Зала №</w:t>
            </w:r>
          </w:p>
        </w:tc>
        <w:tc>
          <w:tcPr>
            <w:tcW w:w="383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Начало</w:t>
            </w:r>
          </w:p>
        </w:tc>
        <w:tc>
          <w:tcPr>
            <w:tcW w:w="385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Край</w:t>
            </w:r>
          </w:p>
        </w:tc>
        <w:tc>
          <w:tcPr>
            <w:tcW w:w="696" w:type="pct"/>
            <w:vAlign w:val="center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Форма на изпитване</w:t>
            </w:r>
          </w:p>
          <w:p w:rsidR="001420BE" w:rsidRPr="001420BE" w:rsidRDefault="001420BE" w:rsidP="001420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420BE">
              <w:rPr>
                <w:rFonts w:ascii="Arial" w:hAnsi="Arial" w:cs="Arial"/>
                <w:b/>
                <w:sz w:val="16"/>
                <w:szCs w:val="16"/>
                <w:lang w:val="bg-BG"/>
              </w:rPr>
              <w:t>(писмен, устен, курсова работа)</w:t>
            </w:r>
          </w:p>
        </w:tc>
      </w:tr>
      <w:tr w:rsidR="001420BE" w:rsidRPr="001420BE" w:rsidTr="00730DC2">
        <w:trPr>
          <w:trHeight w:val="23"/>
        </w:trPr>
        <w:tc>
          <w:tcPr>
            <w:tcW w:w="123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 xml:space="preserve">Обща външна политика и политика за сигурност на ЕС 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Д-р Валентин Катранджиев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11.06.2018 г.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1420BE" w:rsidRPr="006A1DD2" w:rsidRDefault="00730DC2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з.526, 4 бл.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16.00 ч.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18.00 ч.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устен</w:t>
            </w:r>
          </w:p>
        </w:tc>
      </w:tr>
      <w:tr w:rsidR="001420BE" w:rsidRPr="001420BE" w:rsidTr="009D43C4">
        <w:trPr>
          <w:trHeight w:val="23"/>
        </w:trPr>
        <w:tc>
          <w:tcPr>
            <w:tcW w:w="1235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 xml:space="preserve">История на европейската интеграция </w:t>
            </w:r>
          </w:p>
        </w:tc>
        <w:tc>
          <w:tcPr>
            <w:tcW w:w="1150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Доц. д-р Мирела Велева</w:t>
            </w:r>
          </w:p>
        </w:tc>
        <w:tc>
          <w:tcPr>
            <w:tcW w:w="528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12.06.2018 г.</w:t>
            </w:r>
          </w:p>
        </w:tc>
        <w:tc>
          <w:tcPr>
            <w:tcW w:w="623" w:type="pct"/>
          </w:tcPr>
          <w:p w:rsidR="001420BE" w:rsidRPr="006A1DD2" w:rsidRDefault="00730DC2" w:rsidP="00541879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з.</w:t>
            </w:r>
            <w:r w:rsidR="00541879">
              <w:rPr>
                <w:rFonts w:ascii="Arial" w:hAnsi="Arial" w:cs="Arial"/>
                <w:sz w:val="20"/>
                <w:szCs w:val="20"/>
                <w:lang w:val="en-US"/>
              </w:rPr>
              <w:t>401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, </w:t>
            </w:r>
            <w:r w:rsidR="0054187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бл.</w:t>
            </w:r>
          </w:p>
        </w:tc>
        <w:tc>
          <w:tcPr>
            <w:tcW w:w="383" w:type="pct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17.00 ч.</w:t>
            </w:r>
          </w:p>
        </w:tc>
        <w:tc>
          <w:tcPr>
            <w:tcW w:w="385" w:type="pct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18.00 ч.</w:t>
            </w:r>
          </w:p>
        </w:tc>
        <w:tc>
          <w:tcPr>
            <w:tcW w:w="696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устен</w:t>
            </w:r>
          </w:p>
        </w:tc>
      </w:tr>
      <w:tr w:rsidR="001420BE" w:rsidRPr="001420BE" w:rsidTr="00730DC2">
        <w:trPr>
          <w:trHeight w:val="23"/>
        </w:trPr>
        <w:tc>
          <w:tcPr>
            <w:tcW w:w="123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 xml:space="preserve">Дипломатически протокол и церемониал 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Биляна Дечева, Марина Владимирова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14.06.2018 г.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1420BE" w:rsidRPr="006A1DD2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1DD2">
              <w:rPr>
                <w:rFonts w:ascii="Arial" w:hAnsi="Arial" w:cs="Arial"/>
                <w:sz w:val="20"/>
                <w:szCs w:val="20"/>
                <w:lang w:val="bg-BG"/>
              </w:rPr>
              <w:t>Дипломатически институт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17.30 ч.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19.30 ч.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устен</w:t>
            </w:r>
          </w:p>
        </w:tc>
      </w:tr>
      <w:tr w:rsidR="001420BE" w:rsidRPr="001420BE" w:rsidTr="009D43C4">
        <w:trPr>
          <w:trHeight w:val="23"/>
        </w:trPr>
        <w:tc>
          <w:tcPr>
            <w:tcW w:w="1235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 xml:space="preserve">Водене на преговори и преговорен процес </w:t>
            </w:r>
          </w:p>
        </w:tc>
        <w:tc>
          <w:tcPr>
            <w:tcW w:w="1150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Гл.ас. д-р Катя Христова-Вълчева</w:t>
            </w:r>
          </w:p>
        </w:tc>
        <w:tc>
          <w:tcPr>
            <w:tcW w:w="528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15.06.2018 г.</w:t>
            </w:r>
          </w:p>
        </w:tc>
        <w:tc>
          <w:tcPr>
            <w:tcW w:w="623" w:type="pct"/>
          </w:tcPr>
          <w:p w:rsidR="001420BE" w:rsidRPr="006A1DD2" w:rsidRDefault="00730DC2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з.526, 4 бл.</w:t>
            </w:r>
          </w:p>
        </w:tc>
        <w:tc>
          <w:tcPr>
            <w:tcW w:w="383" w:type="pct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17.30 ч.</w:t>
            </w:r>
          </w:p>
        </w:tc>
        <w:tc>
          <w:tcPr>
            <w:tcW w:w="385" w:type="pct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19.30 ч.</w:t>
            </w:r>
          </w:p>
        </w:tc>
        <w:tc>
          <w:tcPr>
            <w:tcW w:w="696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устен</w:t>
            </w:r>
          </w:p>
        </w:tc>
      </w:tr>
      <w:tr w:rsidR="001420BE" w:rsidRPr="001420BE" w:rsidTr="00730DC2">
        <w:trPr>
          <w:trHeight w:val="23"/>
        </w:trPr>
        <w:tc>
          <w:tcPr>
            <w:tcW w:w="123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Външни отношения на ЕС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доц. д-р Мариета Рабохчийска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420BE" w:rsidRPr="001420BE" w:rsidRDefault="001420BE" w:rsidP="00730DC2">
            <w:pPr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18.06.2018 г.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1420BE" w:rsidRPr="006A1DD2" w:rsidRDefault="00730DC2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з.526, 4 бл.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18.00 ч.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20.00 ч.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устен</w:t>
            </w:r>
          </w:p>
        </w:tc>
      </w:tr>
      <w:tr w:rsidR="001420BE" w:rsidRPr="001420BE" w:rsidTr="009D43C4">
        <w:trPr>
          <w:trHeight w:val="23"/>
        </w:trPr>
        <w:tc>
          <w:tcPr>
            <w:tcW w:w="1235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Френски език – терминология и аналитични умения</w:t>
            </w:r>
          </w:p>
        </w:tc>
        <w:tc>
          <w:tcPr>
            <w:tcW w:w="1150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Ас. Нина Кръстева</w:t>
            </w:r>
          </w:p>
        </w:tc>
        <w:tc>
          <w:tcPr>
            <w:tcW w:w="528" w:type="pct"/>
          </w:tcPr>
          <w:p w:rsidR="001420BE" w:rsidRPr="001420BE" w:rsidRDefault="001420BE" w:rsidP="00730DC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19.06.2018 г.</w:t>
            </w:r>
          </w:p>
        </w:tc>
        <w:tc>
          <w:tcPr>
            <w:tcW w:w="623" w:type="pct"/>
          </w:tcPr>
          <w:p w:rsidR="001420BE" w:rsidRPr="006A1DD2" w:rsidRDefault="00730DC2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з.526, 4 бл.</w:t>
            </w:r>
          </w:p>
        </w:tc>
        <w:tc>
          <w:tcPr>
            <w:tcW w:w="383" w:type="pct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17.30 ч.</w:t>
            </w:r>
          </w:p>
        </w:tc>
        <w:tc>
          <w:tcPr>
            <w:tcW w:w="385" w:type="pct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18.30 ч.</w:t>
            </w:r>
          </w:p>
        </w:tc>
        <w:tc>
          <w:tcPr>
            <w:tcW w:w="696" w:type="pct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устен</w:t>
            </w:r>
          </w:p>
        </w:tc>
      </w:tr>
      <w:tr w:rsidR="001420BE" w:rsidRPr="001420BE" w:rsidTr="00730DC2">
        <w:trPr>
          <w:trHeight w:val="23"/>
        </w:trPr>
        <w:tc>
          <w:tcPr>
            <w:tcW w:w="123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Дипломатическо и консулско право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Проф. д-р Благой Видин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Pr="001420B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.06.2018 г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1420BE" w:rsidRPr="006A1DD2" w:rsidRDefault="00730DC2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з.526, 4 бл.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18.00 ч.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20.00 ч.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:rsidR="001420BE" w:rsidRPr="001420BE" w:rsidRDefault="001420BE" w:rsidP="001420B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420BE">
              <w:rPr>
                <w:rFonts w:ascii="Arial" w:hAnsi="Arial" w:cs="Arial"/>
                <w:sz w:val="20"/>
                <w:szCs w:val="20"/>
                <w:lang w:val="bg-BG"/>
              </w:rPr>
              <w:t>Курсова работа</w:t>
            </w:r>
          </w:p>
        </w:tc>
      </w:tr>
    </w:tbl>
    <w:p w:rsidR="00097A30" w:rsidRPr="001420BE" w:rsidRDefault="00097A30">
      <w:pPr>
        <w:rPr>
          <w:rFonts w:ascii="Arial" w:hAnsi="Arial" w:cs="Arial"/>
          <w:sz w:val="20"/>
          <w:szCs w:val="20"/>
          <w:lang w:val="bg-BG"/>
        </w:rPr>
      </w:pPr>
    </w:p>
    <w:p w:rsidR="00F44694" w:rsidRPr="001420BE" w:rsidRDefault="00F44694">
      <w:pPr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</w:p>
    <w:sectPr w:rsidR="00F44694" w:rsidRPr="001420BE" w:rsidSect="001420B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420BE"/>
    <w:rsid w:val="00154AB4"/>
    <w:rsid w:val="001C1E78"/>
    <w:rsid w:val="00237C11"/>
    <w:rsid w:val="00283116"/>
    <w:rsid w:val="002F1E6A"/>
    <w:rsid w:val="00307160"/>
    <w:rsid w:val="00424245"/>
    <w:rsid w:val="00541879"/>
    <w:rsid w:val="005E4196"/>
    <w:rsid w:val="006A1DD2"/>
    <w:rsid w:val="00730DC2"/>
    <w:rsid w:val="00740FF6"/>
    <w:rsid w:val="00967255"/>
    <w:rsid w:val="009D43C4"/>
    <w:rsid w:val="00AD5797"/>
    <w:rsid w:val="00D1414F"/>
    <w:rsid w:val="00D76B8D"/>
    <w:rsid w:val="00DA45EE"/>
    <w:rsid w:val="00DB7EA0"/>
    <w:rsid w:val="00E836C5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radoykova@phls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9</cp:revision>
  <cp:lastPrinted>2018-05-23T11:42:00Z</cp:lastPrinted>
  <dcterms:created xsi:type="dcterms:W3CDTF">2018-05-23T11:43:00Z</dcterms:created>
  <dcterms:modified xsi:type="dcterms:W3CDTF">2018-05-23T12:54:00Z</dcterms:modified>
</cp:coreProperties>
</file>