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30" w:rsidRPr="0077221A" w:rsidRDefault="00FD6930" w:rsidP="0077221A">
      <w:pPr>
        <w:spacing w:after="120" w:line="240" w:lineRule="auto"/>
        <w:ind w:left="4956"/>
        <w:jc w:val="right"/>
        <w:rPr>
          <w:rFonts w:ascii="Times New Roman" w:eastAsia="Calibri" w:hAnsi="Times New Roman" w:cs="Times New Roman"/>
          <w:b/>
          <w:sz w:val="24"/>
          <w:szCs w:val="24"/>
        </w:rPr>
      </w:pPr>
      <w:r w:rsidRPr="0077221A">
        <w:rPr>
          <w:rFonts w:ascii="Times New Roman" w:eastAsia="Calibri" w:hAnsi="Times New Roman" w:cs="Times New Roman"/>
          <w:b/>
          <w:sz w:val="24"/>
          <w:szCs w:val="24"/>
        </w:rPr>
        <w:t xml:space="preserve">Образец № </w:t>
      </w:r>
      <w:r w:rsidR="00C57A4F" w:rsidRPr="0077221A">
        <w:rPr>
          <w:rFonts w:ascii="Times New Roman" w:eastAsia="Calibri" w:hAnsi="Times New Roman" w:cs="Times New Roman"/>
          <w:b/>
          <w:sz w:val="24"/>
          <w:szCs w:val="24"/>
        </w:rPr>
        <w:t>1</w:t>
      </w:r>
      <w:r w:rsidRPr="0077221A">
        <w:rPr>
          <w:rFonts w:ascii="Times New Roman" w:eastAsia="Calibri" w:hAnsi="Times New Roman" w:cs="Times New Roman"/>
          <w:b/>
          <w:sz w:val="24"/>
          <w:szCs w:val="24"/>
        </w:rPr>
        <w:t>-1</w:t>
      </w:r>
    </w:p>
    <w:p w:rsidR="00DB403C" w:rsidRPr="0077221A" w:rsidRDefault="00DB403C" w:rsidP="0077221A">
      <w:pPr>
        <w:spacing w:after="120" w:line="240" w:lineRule="auto"/>
        <w:ind w:left="4956"/>
        <w:jc w:val="both"/>
        <w:rPr>
          <w:rFonts w:ascii="Times New Roman" w:eastAsia="Batang" w:hAnsi="Times New Roman" w:cs="Times New Roman"/>
          <w:b/>
          <w:bCs/>
          <w:caps/>
          <w:sz w:val="24"/>
          <w:szCs w:val="24"/>
        </w:rPr>
      </w:pPr>
    </w:p>
    <w:p w:rsidR="00DB403C" w:rsidRPr="0077221A" w:rsidRDefault="00DB403C" w:rsidP="0077221A">
      <w:pPr>
        <w:spacing w:after="120" w:line="240" w:lineRule="auto"/>
        <w:jc w:val="both"/>
        <w:rPr>
          <w:rFonts w:ascii="Times New Roman" w:eastAsia="Batang" w:hAnsi="Times New Roman" w:cs="Times New Roman"/>
          <w:b/>
          <w:bCs/>
          <w:caps/>
          <w:sz w:val="24"/>
          <w:szCs w:val="24"/>
        </w:rPr>
      </w:pPr>
      <w:r w:rsidRPr="0077221A">
        <w:rPr>
          <w:rFonts w:ascii="Times New Roman" w:eastAsia="Batang" w:hAnsi="Times New Roman" w:cs="Times New Roman"/>
          <w:b/>
          <w:bCs/>
          <w:caps/>
          <w:sz w:val="24"/>
          <w:szCs w:val="24"/>
        </w:rPr>
        <w:t xml:space="preserve">ДО </w:t>
      </w:r>
    </w:p>
    <w:p w:rsidR="00DB403C" w:rsidRPr="0077221A" w:rsidRDefault="009B21DB" w:rsidP="0077221A">
      <w:pPr>
        <w:spacing w:after="120" w:line="240" w:lineRule="auto"/>
        <w:ind w:left="4956" w:hanging="4956"/>
        <w:jc w:val="both"/>
        <w:rPr>
          <w:rFonts w:ascii="Times New Roman" w:eastAsia="Batang" w:hAnsi="Times New Roman" w:cs="Times New Roman"/>
          <w:b/>
          <w:sz w:val="24"/>
          <w:szCs w:val="24"/>
        </w:rPr>
      </w:pPr>
      <w:r w:rsidRPr="0077221A">
        <w:rPr>
          <w:rFonts w:ascii="Times New Roman" w:eastAsia="Batang" w:hAnsi="Times New Roman" w:cs="Times New Roman"/>
          <w:b/>
          <w:sz w:val="24"/>
          <w:szCs w:val="24"/>
        </w:rPr>
        <w:t>РЕКТОРА НА СУ „СВ. КЛИМЕНТ ОХРИДСКИ“</w:t>
      </w:r>
    </w:p>
    <w:p w:rsidR="007634EF" w:rsidRPr="0077221A" w:rsidRDefault="007634EF" w:rsidP="0077221A">
      <w:pPr>
        <w:spacing w:after="120" w:line="240" w:lineRule="auto"/>
        <w:ind w:left="4956" w:hanging="4956"/>
        <w:jc w:val="both"/>
        <w:rPr>
          <w:rFonts w:ascii="Times New Roman" w:eastAsia="Batang" w:hAnsi="Times New Roman" w:cs="Times New Roman"/>
          <w:b/>
          <w:bCs/>
          <w:caps/>
          <w:sz w:val="24"/>
          <w:szCs w:val="24"/>
        </w:rPr>
      </w:pPr>
    </w:p>
    <w:p w:rsidR="00DB403C" w:rsidRPr="0077221A" w:rsidRDefault="00DB403C" w:rsidP="0077221A">
      <w:pPr>
        <w:widowControl w:val="0"/>
        <w:shd w:val="clear" w:color="auto" w:fill="FFFFFF"/>
        <w:autoSpaceDE w:val="0"/>
        <w:autoSpaceDN w:val="0"/>
        <w:adjustRightInd w:val="0"/>
        <w:spacing w:after="120" w:line="240" w:lineRule="auto"/>
        <w:jc w:val="both"/>
        <w:rPr>
          <w:rFonts w:ascii="Times New Roman" w:eastAsia="MS ??" w:hAnsi="Times New Roman" w:cs="Times New Roman"/>
          <w:b/>
          <w:bCs/>
          <w:spacing w:val="-1"/>
          <w:w w:val="107"/>
          <w:sz w:val="24"/>
          <w:szCs w:val="24"/>
          <w:lang w:eastAsia="bg-BG"/>
        </w:rPr>
      </w:pPr>
    </w:p>
    <w:p w:rsidR="00DB403C" w:rsidRPr="0077221A" w:rsidRDefault="00DB403C" w:rsidP="005C4CF0">
      <w:pPr>
        <w:widowControl w:val="0"/>
        <w:shd w:val="clear" w:color="auto" w:fill="FFFFFF"/>
        <w:autoSpaceDE w:val="0"/>
        <w:autoSpaceDN w:val="0"/>
        <w:adjustRightInd w:val="0"/>
        <w:spacing w:after="120" w:line="240" w:lineRule="auto"/>
        <w:jc w:val="center"/>
        <w:rPr>
          <w:rFonts w:ascii="Times New Roman" w:eastAsia="MS ??" w:hAnsi="Times New Roman" w:cs="Times New Roman"/>
          <w:b/>
          <w:bCs/>
          <w:spacing w:val="-1"/>
          <w:w w:val="107"/>
          <w:sz w:val="24"/>
          <w:szCs w:val="24"/>
          <w:lang w:eastAsia="bg-BG"/>
        </w:rPr>
      </w:pPr>
      <w:r w:rsidRPr="0077221A">
        <w:rPr>
          <w:rFonts w:ascii="Times New Roman" w:eastAsia="MS ??" w:hAnsi="Times New Roman" w:cs="Times New Roman"/>
          <w:b/>
          <w:bCs/>
          <w:spacing w:val="-1"/>
          <w:w w:val="107"/>
          <w:sz w:val="24"/>
          <w:szCs w:val="24"/>
          <w:lang w:eastAsia="bg-BG"/>
        </w:rPr>
        <w:t>ПРЕДЛОЖ</w:t>
      </w:r>
      <w:r w:rsidR="00AA4A57" w:rsidRPr="0077221A">
        <w:rPr>
          <w:rFonts w:ascii="Times New Roman" w:eastAsia="MS ??" w:hAnsi="Times New Roman" w:cs="Times New Roman"/>
          <w:b/>
          <w:bCs/>
          <w:spacing w:val="-1"/>
          <w:w w:val="107"/>
          <w:sz w:val="24"/>
          <w:szCs w:val="24"/>
          <w:lang w:eastAsia="bg-BG"/>
        </w:rPr>
        <w:t>ЕНИЕ ЗА ИЗПЪЛНЕНИЕ НА ПОРЪЧКАТА</w:t>
      </w:r>
    </w:p>
    <w:p w:rsidR="00DB403C" w:rsidRPr="0077221A" w:rsidRDefault="00DB403C" w:rsidP="0077221A">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77221A">
        <w:rPr>
          <w:rFonts w:ascii="Times New Roman" w:eastAsia="MS ??" w:hAnsi="Times New Roman" w:cs="Times New Roman"/>
          <w:sz w:val="24"/>
          <w:szCs w:val="24"/>
          <w:lang w:eastAsia="bg-BG"/>
        </w:rPr>
        <w:t>от  .................................................................................................................................</w:t>
      </w:r>
      <w:r w:rsidR="008B239C" w:rsidRPr="0077221A">
        <w:rPr>
          <w:rFonts w:ascii="Times New Roman" w:eastAsia="MS ??" w:hAnsi="Times New Roman" w:cs="Times New Roman"/>
          <w:sz w:val="24"/>
          <w:szCs w:val="24"/>
          <w:lang w:eastAsia="bg-BG"/>
        </w:rPr>
        <w:t>...............</w:t>
      </w:r>
      <w:r w:rsidRPr="0077221A">
        <w:rPr>
          <w:rFonts w:ascii="Times New Roman" w:eastAsia="MS ??" w:hAnsi="Times New Roman" w:cs="Times New Roman"/>
          <w:sz w:val="24"/>
          <w:szCs w:val="24"/>
          <w:lang w:eastAsia="bg-BG"/>
        </w:rPr>
        <w:t>.</w:t>
      </w:r>
    </w:p>
    <w:p w:rsidR="00DB403C" w:rsidRPr="0077221A" w:rsidRDefault="00DB403C" w:rsidP="0077221A">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77221A">
        <w:rPr>
          <w:rFonts w:ascii="Times New Roman" w:eastAsia="MS ??" w:hAnsi="Times New Roman" w:cs="Times New Roman"/>
          <w:sz w:val="24"/>
          <w:szCs w:val="24"/>
          <w:lang w:eastAsia="bg-BG"/>
        </w:rPr>
        <w:t>(идентификационни данни/паспорт).......................................................в качеството ми на .....................................................................................................................</w:t>
      </w:r>
    </w:p>
    <w:p w:rsidR="001D0AF2" w:rsidRPr="001D0AF2" w:rsidRDefault="00DB403C" w:rsidP="001D0AF2">
      <w:pPr>
        <w:spacing w:after="0"/>
        <w:jc w:val="both"/>
        <w:rPr>
          <w:rFonts w:ascii="Times New Roman" w:eastAsia="Calibri" w:hAnsi="Times New Roman" w:cs="Times New Roman"/>
          <w:sz w:val="24"/>
          <w:szCs w:val="24"/>
        </w:rPr>
      </w:pPr>
      <w:r w:rsidRPr="0077221A">
        <w:rPr>
          <w:rFonts w:ascii="Times New Roman" w:eastAsia="MS ??" w:hAnsi="Times New Roman" w:cs="Times New Roman"/>
          <w:sz w:val="24"/>
          <w:szCs w:val="24"/>
          <w:lang w:eastAsia="bg-BG"/>
        </w:rPr>
        <w:t>(</w:t>
      </w:r>
      <w:r w:rsidRPr="0077221A">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77221A">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w:t>
      </w:r>
      <w:r w:rsidR="003F4F2D" w:rsidRPr="0077221A">
        <w:rPr>
          <w:rFonts w:ascii="Times New Roman" w:eastAsia="MS ??" w:hAnsi="Times New Roman" w:cs="Times New Roman"/>
          <w:sz w:val="24"/>
          <w:szCs w:val="24"/>
          <w:lang w:eastAsia="bg-BG"/>
        </w:rPr>
        <w:t>ъв вътрешен конкурентен избор</w:t>
      </w:r>
      <w:r w:rsidRPr="0077221A">
        <w:rPr>
          <w:rFonts w:ascii="Times New Roman" w:eastAsia="MS ??" w:hAnsi="Times New Roman" w:cs="Times New Roman"/>
          <w:sz w:val="24"/>
          <w:szCs w:val="24"/>
          <w:lang w:eastAsia="bg-BG"/>
        </w:rPr>
        <w:t xml:space="preserve"> </w:t>
      </w:r>
      <w:r w:rsidR="0077416E" w:rsidRPr="0077221A">
        <w:rPr>
          <w:rFonts w:ascii="Times New Roman" w:eastAsia="MS ??" w:hAnsi="Times New Roman" w:cs="Times New Roman"/>
          <w:sz w:val="24"/>
          <w:szCs w:val="24"/>
          <w:lang w:eastAsia="bg-BG"/>
        </w:rPr>
        <w:t>по реда на сключен</w:t>
      </w:r>
      <w:r w:rsidR="00856BBA" w:rsidRPr="0077221A">
        <w:rPr>
          <w:rFonts w:ascii="Times New Roman" w:eastAsia="MS ??" w:hAnsi="Times New Roman" w:cs="Times New Roman"/>
          <w:sz w:val="24"/>
          <w:szCs w:val="24"/>
          <w:lang w:eastAsia="bg-BG"/>
        </w:rPr>
        <w:t>о</w:t>
      </w:r>
      <w:r w:rsidR="0077416E" w:rsidRPr="0077221A">
        <w:rPr>
          <w:rFonts w:ascii="Times New Roman" w:eastAsia="MS ??" w:hAnsi="Times New Roman" w:cs="Times New Roman"/>
          <w:sz w:val="24"/>
          <w:szCs w:val="24"/>
          <w:lang w:eastAsia="bg-BG"/>
        </w:rPr>
        <w:t xml:space="preserve"> рамков</w:t>
      </w:r>
      <w:r w:rsidR="00856BBA" w:rsidRPr="0077221A">
        <w:rPr>
          <w:rFonts w:ascii="Times New Roman" w:eastAsia="MS ??" w:hAnsi="Times New Roman" w:cs="Times New Roman"/>
          <w:sz w:val="24"/>
          <w:szCs w:val="24"/>
          <w:lang w:eastAsia="bg-BG"/>
        </w:rPr>
        <w:t>о</w:t>
      </w:r>
      <w:r w:rsidR="0077416E" w:rsidRPr="0077221A">
        <w:rPr>
          <w:rFonts w:ascii="Times New Roman" w:eastAsia="MS ??" w:hAnsi="Times New Roman" w:cs="Times New Roman"/>
          <w:sz w:val="24"/>
          <w:szCs w:val="24"/>
          <w:lang w:eastAsia="bg-BG"/>
        </w:rPr>
        <w:t xml:space="preserve"> споразумени</w:t>
      </w:r>
      <w:r w:rsidR="00856BBA" w:rsidRPr="0077221A">
        <w:rPr>
          <w:rFonts w:ascii="Times New Roman" w:eastAsia="MS ??" w:hAnsi="Times New Roman" w:cs="Times New Roman"/>
          <w:sz w:val="24"/>
          <w:szCs w:val="24"/>
          <w:lang w:eastAsia="bg-BG"/>
        </w:rPr>
        <w:t>е</w:t>
      </w:r>
      <w:r w:rsidR="0077416E" w:rsidRPr="0077221A">
        <w:rPr>
          <w:rFonts w:ascii="Times New Roman" w:eastAsia="MS ??" w:hAnsi="Times New Roman" w:cs="Times New Roman"/>
          <w:sz w:val="24"/>
          <w:szCs w:val="24"/>
          <w:lang w:eastAsia="bg-BG"/>
        </w:rPr>
        <w:t xml:space="preserve">, </w:t>
      </w:r>
      <w:r w:rsidRPr="0077221A">
        <w:rPr>
          <w:rFonts w:ascii="Times New Roman" w:eastAsia="MS ??" w:hAnsi="Times New Roman" w:cs="Times New Roman"/>
          <w:sz w:val="24"/>
          <w:szCs w:val="24"/>
          <w:lang w:eastAsia="bg-BG"/>
        </w:rPr>
        <w:t xml:space="preserve">за </w:t>
      </w:r>
      <w:r w:rsidR="0077416E" w:rsidRPr="0077221A">
        <w:rPr>
          <w:rFonts w:ascii="Times New Roman" w:eastAsia="MS ??" w:hAnsi="Times New Roman" w:cs="Times New Roman"/>
          <w:sz w:val="24"/>
          <w:szCs w:val="24"/>
          <w:lang w:eastAsia="bg-BG"/>
        </w:rPr>
        <w:t>определяне на изпълнител</w:t>
      </w:r>
      <w:r w:rsidRPr="0077221A">
        <w:rPr>
          <w:rFonts w:ascii="Times New Roman" w:eastAsia="MS ??" w:hAnsi="Times New Roman" w:cs="Times New Roman"/>
          <w:sz w:val="24"/>
          <w:szCs w:val="24"/>
          <w:lang w:eastAsia="bg-BG"/>
        </w:rPr>
        <w:t xml:space="preserve"> на о</w:t>
      </w:r>
      <w:r w:rsidRPr="0077221A">
        <w:rPr>
          <w:rFonts w:ascii="Times New Roman" w:eastAsia="MS ??" w:hAnsi="Times New Roman" w:cs="Times New Roman"/>
          <w:color w:val="000000"/>
          <w:sz w:val="24"/>
          <w:szCs w:val="24"/>
          <w:lang w:eastAsia="bg-BG"/>
        </w:rPr>
        <w:t xml:space="preserve">бществена поръчка с предмет: </w:t>
      </w:r>
      <w:r w:rsidR="001D0AF2" w:rsidRPr="001D0AF2">
        <w:rPr>
          <w:rFonts w:ascii="Times New Roman" w:eastAsia="Calibri" w:hAnsi="Times New Roman" w:cs="Times New Roman"/>
          <w:sz w:val="24"/>
          <w:szCs w:val="24"/>
        </w:rPr>
        <w:t xml:space="preserve">„Доставка на лабораторно и медицинско оборудване“ по обособени позиции: </w:t>
      </w:r>
    </w:p>
    <w:p w:rsidR="001D0AF2" w:rsidRPr="00197EA9" w:rsidRDefault="001D0AF2" w:rsidP="001D0AF2">
      <w:pPr>
        <w:spacing w:after="0"/>
        <w:jc w:val="both"/>
        <w:rPr>
          <w:rFonts w:ascii="Times New Roman" w:eastAsia="Calibri" w:hAnsi="Times New Roman" w:cs="Times New Roman"/>
          <w:i/>
          <w:sz w:val="24"/>
          <w:szCs w:val="24"/>
        </w:rPr>
      </w:pPr>
      <w:r w:rsidRPr="00197EA9">
        <w:rPr>
          <w:rFonts w:ascii="Times New Roman" w:eastAsia="Calibri" w:hAnsi="Times New Roman" w:cs="Times New Roman"/>
          <w:i/>
          <w:sz w:val="24"/>
          <w:szCs w:val="24"/>
        </w:rPr>
        <w:t>Обособена позиция 4. „Друго общо оборудване или оборудване с общо приложение“;</w:t>
      </w:r>
    </w:p>
    <w:p w:rsidR="00407445" w:rsidRPr="00197EA9" w:rsidRDefault="001D0AF2" w:rsidP="001D0AF2">
      <w:pPr>
        <w:spacing w:after="0"/>
        <w:jc w:val="both"/>
        <w:rPr>
          <w:rFonts w:ascii="Times New Roman" w:eastAsia="Calibri" w:hAnsi="Times New Roman" w:cs="Times New Roman"/>
          <w:i/>
          <w:sz w:val="24"/>
          <w:szCs w:val="24"/>
        </w:rPr>
      </w:pPr>
      <w:r w:rsidRPr="00197EA9">
        <w:rPr>
          <w:rFonts w:ascii="Times New Roman" w:eastAsia="Calibri" w:hAnsi="Times New Roman" w:cs="Times New Roman"/>
          <w:i/>
          <w:sz w:val="24"/>
          <w:szCs w:val="24"/>
        </w:rPr>
        <w:t>Обособена позиция 5. „Оптически уреди“.</w:t>
      </w:r>
    </w:p>
    <w:p w:rsidR="001D0AF2" w:rsidRDefault="001D0AF2" w:rsidP="001D0AF2">
      <w:pPr>
        <w:spacing w:after="0"/>
        <w:jc w:val="both"/>
        <w:rPr>
          <w:rFonts w:ascii="Times New Roman" w:eastAsia="Calibri" w:hAnsi="Times New Roman" w:cs="Times New Roman"/>
          <w:sz w:val="24"/>
          <w:szCs w:val="24"/>
        </w:rPr>
      </w:pPr>
    </w:p>
    <w:p w:rsidR="001D0AF2" w:rsidRDefault="001D0AF2" w:rsidP="001D0AF2">
      <w:pPr>
        <w:spacing w:after="0"/>
        <w:jc w:val="both"/>
        <w:rPr>
          <w:rFonts w:ascii="Times New Roman" w:eastAsia="Calibri" w:hAnsi="Times New Roman" w:cs="Times New Roman"/>
          <w:sz w:val="24"/>
          <w:szCs w:val="24"/>
        </w:rPr>
      </w:pPr>
    </w:p>
    <w:p w:rsidR="001D0AF2" w:rsidRPr="0077221A" w:rsidRDefault="001D0AF2" w:rsidP="001D0AF2">
      <w:pPr>
        <w:spacing w:after="0"/>
        <w:jc w:val="both"/>
        <w:rPr>
          <w:rFonts w:ascii="Times New Roman" w:eastAsia="Calibri" w:hAnsi="Times New Roman" w:cs="Times New Roman"/>
          <w:b/>
          <w:bCs/>
          <w:sz w:val="24"/>
          <w:szCs w:val="24"/>
        </w:rPr>
      </w:pPr>
    </w:p>
    <w:p w:rsidR="009B21DB" w:rsidRPr="0077221A" w:rsidRDefault="009B21DB" w:rsidP="0077221A">
      <w:pPr>
        <w:spacing w:after="120"/>
        <w:jc w:val="both"/>
        <w:rPr>
          <w:rFonts w:ascii="Times New Roman" w:eastAsia="Calibri" w:hAnsi="Times New Roman" w:cs="Times New Roman"/>
          <w:b/>
          <w:bCs/>
          <w:sz w:val="24"/>
          <w:szCs w:val="24"/>
        </w:rPr>
      </w:pPr>
      <w:r w:rsidRPr="0077221A">
        <w:rPr>
          <w:rFonts w:ascii="Times New Roman" w:eastAsia="Calibri" w:hAnsi="Times New Roman" w:cs="Times New Roman"/>
          <w:b/>
          <w:bCs/>
          <w:sz w:val="24"/>
          <w:szCs w:val="24"/>
        </w:rPr>
        <w:t>УВАЖАЕМИ ДАМИ И ГОСПОДА,</w:t>
      </w:r>
    </w:p>
    <w:p w:rsidR="009B21DB" w:rsidRPr="0077221A" w:rsidRDefault="00AA3BB8" w:rsidP="0077221A">
      <w:pPr>
        <w:spacing w:after="200" w:line="276" w:lineRule="auto"/>
        <w:ind w:firstLine="709"/>
        <w:jc w:val="both"/>
        <w:rPr>
          <w:rFonts w:ascii="Times New Roman" w:eastAsia="Calibri" w:hAnsi="Times New Roman" w:cs="Times New Roman"/>
          <w:bCs/>
          <w:sz w:val="24"/>
          <w:szCs w:val="24"/>
        </w:rPr>
      </w:pPr>
      <w:r w:rsidRPr="0077221A">
        <w:rPr>
          <w:rFonts w:ascii="Times New Roman" w:eastAsia="Calibri" w:hAnsi="Times New Roman" w:cs="Times New Roman"/>
          <w:bCs/>
          <w:sz w:val="24"/>
          <w:szCs w:val="24"/>
        </w:rPr>
        <w:t>П</w:t>
      </w:r>
      <w:r w:rsidR="009B21DB" w:rsidRPr="0077221A">
        <w:rPr>
          <w:rFonts w:ascii="Times New Roman" w:eastAsia="Calibri" w:hAnsi="Times New Roman" w:cs="Times New Roman"/>
          <w:bCs/>
          <w:sz w:val="24"/>
          <w:szCs w:val="24"/>
        </w:rPr>
        <w:t xml:space="preserve">редставяме нашето предложение за изпълнение на обявената от Вас </w:t>
      </w:r>
      <w:r w:rsidR="00826E50" w:rsidRPr="0077221A">
        <w:rPr>
          <w:rFonts w:ascii="Times New Roman" w:eastAsia="Calibri" w:hAnsi="Times New Roman" w:cs="Times New Roman"/>
          <w:bCs/>
          <w:sz w:val="24"/>
          <w:szCs w:val="24"/>
        </w:rPr>
        <w:t xml:space="preserve">обществена </w:t>
      </w:r>
      <w:r w:rsidR="009B21DB" w:rsidRPr="0077221A">
        <w:rPr>
          <w:rFonts w:ascii="Times New Roman" w:eastAsia="Calibri" w:hAnsi="Times New Roman" w:cs="Times New Roman"/>
          <w:bCs/>
          <w:sz w:val="24"/>
          <w:szCs w:val="24"/>
        </w:rPr>
        <w:t>поръчка</w:t>
      </w:r>
      <w:r w:rsidR="009B21DB" w:rsidRPr="0077221A">
        <w:rPr>
          <w:rFonts w:ascii="Times New Roman" w:eastAsia="Calibri" w:hAnsi="Times New Roman" w:cs="Times New Roman"/>
          <w:sz w:val="24"/>
          <w:szCs w:val="24"/>
        </w:rPr>
        <w:t xml:space="preserve"> </w:t>
      </w:r>
      <w:r w:rsidR="00826E50" w:rsidRPr="0077221A">
        <w:rPr>
          <w:rFonts w:ascii="Times New Roman" w:eastAsia="Calibri" w:hAnsi="Times New Roman" w:cs="Times New Roman"/>
          <w:bCs/>
          <w:sz w:val="24"/>
          <w:szCs w:val="24"/>
        </w:rPr>
        <w:t>по обособена позиция № …………..</w:t>
      </w:r>
      <w:r w:rsidR="00826E50" w:rsidRPr="0077221A">
        <w:rPr>
          <w:rStyle w:val="FootnoteReference"/>
          <w:rFonts w:ascii="Times New Roman" w:eastAsia="Calibri" w:hAnsi="Times New Roman"/>
          <w:bCs/>
          <w:sz w:val="24"/>
          <w:szCs w:val="24"/>
        </w:rPr>
        <w:footnoteReference w:id="1"/>
      </w:r>
    </w:p>
    <w:p w:rsidR="00A15BC1" w:rsidRDefault="005A7887" w:rsidP="00A15BC1">
      <w:pPr>
        <w:spacing w:after="0" w:line="240" w:lineRule="auto"/>
        <w:ind w:firstLine="720"/>
        <w:jc w:val="both"/>
        <w:rPr>
          <w:rFonts w:ascii="Times New Roman" w:hAnsi="Times New Roman" w:cs="Times New Roman"/>
          <w:color w:val="000000"/>
          <w:spacing w:val="6"/>
          <w:sz w:val="24"/>
          <w:szCs w:val="24"/>
        </w:rPr>
      </w:pPr>
      <w:r w:rsidRPr="0077221A">
        <w:rPr>
          <w:rFonts w:ascii="Times New Roman" w:eastAsia="Calibri" w:hAnsi="Times New Roman" w:cs="Times New Roman"/>
          <w:sz w:val="24"/>
          <w:szCs w:val="24"/>
        </w:rPr>
        <w:t>Предлагани</w:t>
      </w:r>
      <w:r w:rsidR="000B19EF">
        <w:rPr>
          <w:rFonts w:ascii="Times New Roman" w:eastAsia="Calibri" w:hAnsi="Times New Roman" w:cs="Times New Roman"/>
          <w:sz w:val="24"/>
          <w:szCs w:val="24"/>
        </w:rPr>
        <w:t>ят</w:t>
      </w:r>
      <w:r w:rsidRPr="0077221A">
        <w:rPr>
          <w:rFonts w:ascii="Times New Roman" w:eastAsia="Calibri" w:hAnsi="Times New Roman" w:cs="Times New Roman"/>
          <w:sz w:val="24"/>
          <w:szCs w:val="24"/>
        </w:rPr>
        <w:t xml:space="preserve"> от нас </w:t>
      </w:r>
      <w:r w:rsidR="00A15BC1">
        <w:rPr>
          <w:rFonts w:ascii="Times New Roman" w:eastAsia="Calibri" w:hAnsi="Times New Roman" w:cs="Times New Roman"/>
          <w:sz w:val="24"/>
          <w:szCs w:val="24"/>
        </w:rPr>
        <w:t>срок</w:t>
      </w:r>
      <w:r w:rsidR="001D5C56" w:rsidRPr="0077221A">
        <w:rPr>
          <w:rFonts w:ascii="Times New Roman" w:eastAsia="Calibri" w:hAnsi="Times New Roman" w:cs="Times New Roman"/>
          <w:sz w:val="24"/>
          <w:szCs w:val="24"/>
        </w:rPr>
        <w:t xml:space="preserve"> за изпълнение</w:t>
      </w:r>
      <w:r w:rsidR="007D75BF" w:rsidRPr="0077221A">
        <w:rPr>
          <w:rFonts w:ascii="Times New Roman" w:eastAsia="Calibri" w:hAnsi="Times New Roman" w:cs="Times New Roman"/>
          <w:sz w:val="24"/>
          <w:szCs w:val="24"/>
        </w:rPr>
        <w:t xml:space="preserve"> </w:t>
      </w:r>
      <w:r w:rsidR="00A15BC1">
        <w:rPr>
          <w:rFonts w:ascii="Times New Roman" w:eastAsia="Calibri" w:hAnsi="Times New Roman" w:cs="Times New Roman"/>
          <w:sz w:val="24"/>
          <w:szCs w:val="24"/>
        </w:rPr>
        <w:t>на услугата е........................................</w:t>
      </w:r>
      <w:r w:rsidR="00A15BC1">
        <w:rPr>
          <w:rFonts w:ascii="Times New Roman" w:eastAsia="Calibri" w:hAnsi="Times New Roman" w:cs="Times New Roman"/>
          <w:sz w:val="24"/>
          <w:szCs w:val="24"/>
          <w:lang w:val="en-US"/>
        </w:rPr>
        <w:t xml:space="preserve"> </w:t>
      </w:r>
      <w:r w:rsidR="00A15BC1">
        <w:rPr>
          <w:rFonts w:ascii="Times New Roman" w:eastAsia="Calibri" w:hAnsi="Times New Roman" w:cs="Times New Roman"/>
          <w:sz w:val="24"/>
          <w:szCs w:val="24"/>
        </w:rPr>
        <w:t>работни дни, считан</w:t>
      </w:r>
      <w:r w:rsidR="00197EA9">
        <w:rPr>
          <w:rFonts w:ascii="Times New Roman" w:eastAsia="Calibri" w:hAnsi="Times New Roman" w:cs="Times New Roman"/>
          <w:sz w:val="24"/>
          <w:szCs w:val="24"/>
        </w:rPr>
        <w:t>о от получаване на заявка от Въз</w:t>
      </w:r>
      <w:r w:rsidR="00A15BC1">
        <w:rPr>
          <w:rFonts w:ascii="Times New Roman" w:eastAsia="Calibri" w:hAnsi="Times New Roman" w:cs="Times New Roman"/>
          <w:sz w:val="24"/>
          <w:szCs w:val="24"/>
        </w:rPr>
        <w:t>ложителя.</w:t>
      </w:r>
      <w:r w:rsidRPr="0077221A">
        <w:rPr>
          <w:rFonts w:ascii="Times New Roman" w:eastAsia="Calibri" w:hAnsi="Times New Roman" w:cs="Times New Roman"/>
          <w:color w:val="000000"/>
          <w:spacing w:val="6"/>
          <w:sz w:val="24"/>
          <w:szCs w:val="24"/>
        </w:rPr>
        <w:t xml:space="preserve"> </w:t>
      </w:r>
      <w:r w:rsidR="007634EF" w:rsidRPr="0077221A">
        <w:rPr>
          <w:rFonts w:ascii="Times New Roman" w:hAnsi="Times New Roman" w:cs="Times New Roman"/>
          <w:color w:val="000000"/>
          <w:spacing w:val="6"/>
          <w:sz w:val="24"/>
          <w:szCs w:val="24"/>
        </w:rPr>
        <w:t xml:space="preserve"> </w:t>
      </w:r>
    </w:p>
    <w:p w:rsidR="00A15BC1" w:rsidRDefault="00A15BC1" w:rsidP="00A15BC1">
      <w:pPr>
        <w:spacing w:after="120" w:line="240" w:lineRule="auto"/>
        <w:jc w:val="both"/>
        <w:rPr>
          <w:rFonts w:ascii="Times New Roman" w:hAnsi="Times New Roman" w:cs="Times New Roman"/>
          <w:i/>
          <w:color w:val="000000"/>
          <w:spacing w:val="6"/>
          <w:sz w:val="24"/>
          <w:szCs w:val="24"/>
        </w:rPr>
      </w:pPr>
      <w:r>
        <w:rPr>
          <w:rFonts w:ascii="Times New Roman" w:hAnsi="Times New Roman" w:cs="Times New Roman"/>
          <w:color w:val="000000"/>
          <w:spacing w:val="6"/>
          <w:sz w:val="24"/>
          <w:szCs w:val="24"/>
          <w:lang w:val="en-US"/>
        </w:rPr>
        <w:t>(</w:t>
      </w:r>
      <w:r w:rsidR="00866B1C" w:rsidRPr="00A15BC1">
        <w:rPr>
          <w:rFonts w:ascii="Times New Roman" w:hAnsi="Times New Roman" w:cs="Times New Roman"/>
          <w:i/>
          <w:color w:val="000000"/>
          <w:spacing w:val="6"/>
          <w:sz w:val="20"/>
          <w:szCs w:val="20"/>
        </w:rPr>
        <w:t xml:space="preserve">Участникът следва да </w:t>
      </w:r>
      <w:r>
        <w:rPr>
          <w:rFonts w:ascii="Times New Roman" w:hAnsi="Times New Roman" w:cs="Times New Roman"/>
          <w:i/>
          <w:color w:val="000000"/>
          <w:spacing w:val="6"/>
          <w:sz w:val="20"/>
          <w:szCs w:val="20"/>
        </w:rPr>
        <w:t>предложи</w:t>
      </w:r>
      <w:r w:rsidR="001D5C56" w:rsidRPr="00A15BC1">
        <w:rPr>
          <w:rFonts w:ascii="Times New Roman" w:hAnsi="Times New Roman" w:cs="Times New Roman"/>
          <w:i/>
          <w:color w:val="000000"/>
          <w:spacing w:val="6"/>
          <w:sz w:val="20"/>
          <w:szCs w:val="20"/>
        </w:rPr>
        <w:t xml:space="preserve"> срок за изпълнение </w:t>
      </w:r>
      <w:r w:rsidR="00866B1C" w:rsidRPr="00A15BC1">
        <w:rPr>
          <w:rFonts w:ascii="Times New Roman" w:hAnsi="Times New Roman" w:cs="Times New Roman"/>
          <w:i/>
          <w:color w:val="000000"/>
          <w:spacing w:val="6"/>
          <w:sz w:val="20"/>
          <w:szCs w:val="20"/>
        </w:rPr>
        <w:t>в съответствие с</w:t>
      </w:r>
      <w:r w:rsidR="005A7887" w:rsidRPr="00A15BC1">
        <w:rPr>
          <w:rFonts w:ascii="Times New Roman" w:hAnsi="Times New Roman" w:cs="Times New Roman"/>
          <w:i/>
          <w:color w:val="000000"/>
          <w:spacing w:val="6"/>
          <w:sz w:val="20"/>
          <w:szCs w:val="20"/>
        </w:rPr>
        <w:t xml:space="preserve"> техническата спецификация на обособената позиция.</w:t>
      </w:r>
      <w:r w:rsidR="006C7DFD">
        <w:rPr>
          <w:rFonts w:ascii="Times New Roman" w:hAnsi="Times New Roman" w:cs="Times New Roman"/>
          <w:i/>
          <w:color w:val="000000"/>
          <w:spacing w:val="6"/>
          <w:sz w:val="20"/>
          <w:szCs w:val="20"/>
        </w:rPr>
        <w:t>не по дълъг от 10 работни дни</w:t>
      </w:r>
      <w:r>
        <w:rPr>
          <w:rFonts w:ascii="Times New Roman" w:hAnsi="Times New Roman" w:cs="Times New Roman"/>
          <w:i/>
          <w:color w:val="000000"/>
          <w:spacing w:val="6"/>
          <w:sz w:val="24"/>
          <w:szCs w:val="24"/>
        </w:rPr>
        <w:t>)</w:t>
      </w:r>
    </w:p>
    <w:p w:rsidR="00A15BC1" w:rsidRDefault="00A15BC1" w:rsidP="00A15BC1">
      <w:pPr>
        <w:spacing w:after="120" w:line="276" w:lineRule="auto"/>
        <w:ind w:firstLine="720"/>
        <w:jc w:val="both"/>
        <w:rPr>
          <w:rFonts w:ascii="Times New Roman" w:hAnsi="Times New Roman" w:cs="Times New Roman"/>
          <w:color w:val="000000"/>
          <w:spacing w:val="6"/>
          <w:sz w:val="24"/>
          <w:szCs w:val="24"/>
        </w:rPr>
      </w:pPr>
      <w:r>
        <w:rPr>
          <w:rFonts w:ascii="Times New Roman" w:eastAsia="Calibri" w:hAnsi="Times New Roman" w:cs="Times New Roman"/>
          <w:sz w:val="24"/>
          <w:szCs w:val="24"/>
        </w:rPr>
        <w:t>Предлаган</w:t>
      </w:r>
      <w:r w:rsidR="001D0AF2">
        <w:rPr>
          <w:rFonts w:ascii="Times New Roman" w:eastAsia="Calibri" w:hAnsi="Times New Roman" w:cs="Times New Roman"/>
          <w:sz w:val="24"/>
          <w:szCs w:val="24"/>
        </w:rPr>
        <w:t xml:space="preserve">ото от </w:t>
      </w:r>
      <w:r>
        <w:rPr>
          <w:rFonts w:ascii="Times New Roman" w:eastAsia="Calibri" w:hAnsi="Times New Roman" w:cs="Times New Roman"/>
          <w:sz w:val="24"/>
          <w:szCs w:val="24"/>
        </w:rPr>
        <w:t xml:space="preserve">нас </w:t>
      </w:r>
      <w:r w:rsidR="001D0AF2">
        <w:rPr>
          <w:rFonts w:ascii="Times New Roman" w:eastAsia="Calibri" w:hAnsi="Times New Roman" w:cs="Times New Roman"/>
          <w:sz w:val="24"/>
          <w:szCs w:val="24"/>
        </w:rPr>
        <w:t>оборудване е със следните параметри</w:t>
      </w:r>
      <w:r>
        <w:rPr>
          <w:rFonts w:ascii="Times New Roman" w:eastAsia="Calibri" w:hAnsi="Times New Roman" w:cs="Times New Roman"/>
          <w:sz w:val="24"/>
          <w:szCs w:val="24"/>
        </w:rPr>
        <w:t>:</w:t>
      </w:r>
      <w:r>
        <w:rPr>
          <w:rFonts w:ascii="Times New Roman" w:eastAsia="Calibri"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w:t>
      </w:r>
    </w:p>
    <w:tbl>
      <w:tblPr>
        <w:tblW w:w="9678" w:type="dxa"/>
        <w:tblInd w:w="93" w:type="dxa"/>
        <w:tblLook w:val="04A0" w:firstRow="1" w:lastRow="0" w:firstColumn="1" w:lastColumn="0" w:noHBand="0" w:noVBand="1"/>
      </w:tblPr>
      <w:tblGrid>
        <w:gridCol w:w="4150"/>
        <w:gridCol w:w="5528"/>
      </w:tblGrid>
      <w:tr w:rsidR="00A15BC1" w:rsidRPr="00A15BC1" w:rsidTr="006C7DFD">
        <w:trPr>
          <w:trHeight w:val="494"/>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BC1" w:rsidRPr="00A15BC1" w:rsidRDefault="00925E91" w:rsidP="00A15BC1">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Описание на оборудването</w:t>
            </w:r>
            <w:r w:rsidR="00A15BC1" w:rsidRPr="00A15BC1">
              <w:rPr>
                <w:rFonts w:ascii="Times New Roman" w:eastAsia="Times New Roman" w:hAnsi="Times New Roman" w:cs="Times New Roman"/>
                <w:bCs/>
                <w:color w:val="000000"/>
                <w:sz w:val="24"/>
                <w:szCs w:val="24"/>
                <w:lang w:eastAsia="bg-BG"/>
              </w:rPr>
              <w:t xml:space="preserve">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A15BC1" w:rsidRPr="00A15BC1" w:rsidRDefault="00A15BC1" w:rsidP="000B19EF">
            <w:pPr>
              <w:spacing w:after="0" w:line="240" w:lineRule="auto"/>
              <w:jc w:val="center"/>
              <w:rPr>
                <w:rFonts w:ascii="Times New Roman" w:eastAsia="Times New Roman" w:hAnsi="Times New Roman" w:cs="Times New Roman"/>
                <w:b/>
                <w:bCs/>
                <w:iCs/>
                <w:position w:val="8"/>
                <w:sz w:val="24"/>
                <w:szCs w:val="24"/>
                <w:lang w:eastAsia="bg-BG"/>
              </w:rPr>
            </w:pPr>
            <w:r w:rsidRPr="00A15BC1">
              <w:rPr>
                <w:rFonts w:ascii="Times New Roman" w:eastAsia="Times New Roman" w:hAnsi="Times New Roman" w:cs="Times New Roman"/>
                <w:b/>
                <w:bCs/>
                <w:iCs/>
                <w:position w:val="8"/>
                <w:sz w:val="24"/>
                <w:szCs w:val="24"/>
                <w:lang w:eastAsia="bg-BG"/>
              </w:rPr>
              <w:t>Предложение на участ</w:t>
            </w:r>
            <w:r w:rsidR="000B19EF">
              <w:rPr>
                <w:rFonts w:ascii="Times New Roman" w:eastAsia="Times New Roman" w:hAnsi="Times New Roman" w:cs="Times New Roman"/>
                <w:b/>
                <w:bCs/>
                <w:iCs/>
                <w:position w:val="8"/>
                <w:sz w:val="24"/>
                <w:szCs w:val="24"/>
                <w:lang w:eastAsia="bg-BG"/>
              </w:rPr>
              <w:t>ника включващо задължително</w:t>
            </w:r>
          </w:p>
          <w:p w:rsidR="00A15BC1" w:rsidRPr="00A15BC1" w:rsidRDefault="00A15BC1" w:rsidP="001D0AF2">
            <w:pPr>
              <w:spacing w:after="0" w:line="240" w:lineRule="auto"/>
              <w:jc w:val="center"/>
              <w:rPr>
                <w:rFonts w:ascii="Times New Roman" w:eastAsia="Times New Roman" w:hAnsi="Times New Roman" w:cs="Times New Roman"/>
                <w:bCs/>
                <w:color w:val="000000"/>
                <w:sz w:val="24"/>
                <w:szCs w:val="24"/>
                <w:lang w:val="en-US" w:eastAsia="bg-BG"/>
              </w:rPr>
            </w:pPr>
            <w:r w:rsidRPr="000B19EF">
              <w:rPr>
                <w:rFonts w:ascii="Times New Roman" w:eastAsia="Times New Roman" w:hAnsi="Times New Roman" w:cs="Times New Roman"/>
                <w:bCs/>
                <w:iCs/>
                <w:position w:val="8"/>
                <w:sz w:val="24"/>
                <w:szCs w:val="24"/>
                <w:lang w:eastAsia="bg-BG"/>
              </w:rPr>
              <w:t>подробно описание н</w:t>
            </w:r>
            <w:r w:rsidR="000B19EF">
              <w:rPr>
                <w:rFonts w:ascii="Times New Roman" w:eastAsia="Times New Roman" w:hAnsi="Times New Roman" w:cs="Times New Roman"/>
                <w:bCs/>
                <w:iCs/>
                <w:position w:val="8"/>
                <w:sz w:val="24"/>
                <w:szCs w:val="24"/>
                <w:lang w:eastAsia="bg-BG"/>
              </w:rPr>
              <w:t xml:space="preserve">а </w:t>
            </w:r>
            <w:r w:rsidR="001D0AF2">
              <w:rPr>
                <w:rFonts w:ascii="Times New Roman" w:eastAsia="Times New Roman" w:hAnsi="Times New Roman" w:cs="Times New Roman"/>
                <w:bCs/>
                <w:iCs/>
                <w:position w:val="8"/>
                <w:sz w:val="24"/>
                <w:szCs w:val="24"/>
                <w:lang w:eastAsia="bg-BG"/>
              </w:rPr>
              <w:t>оборудването</w:t>
            </w:r>
            <w:r w:rsidR="000B19EF">
              <w:rPr>
                <w:rFonts w:ascii="Times New Roman" w:eastAsia="Times New Roman" w:hAnsi="Times New Roman" w:cs="Times New Roman"/>
                <w:bCs/>
                <w:iCs/>
                <w:position w:val="8"/>
                <w:sz w:val="24"/>
                <w:szCs w:val="24"/>
                <w:lang w:eastAsia="bg-BG"/>
              </w:rPr>
              <w:t>, което включва:</w:t>
            </w:r>
            <w:r w:rsidRPr="000B19EF">
              <w:rPr>
                <w:rFonts w:ascii="Times New Roman" w:eastAsia="Times New Roman" w:hAnsi="Times New Roman" w:cs="Times New Roman"/>
                <w:bCs/>
                <w:iCs/>
                <w:position w:val="8"/>
                <w:sz w:val="24"/>
                <w:szCs w:val="24"/>
                <w:lang w:eastAsia="bg-BG"/>
              </w:rPr>
              <w:t xml:space="preserve"> </w:t>
            </w:r>
            <w:r w:rsidR="000B19EF" w:rsidRPr="000B19EF">
              <w:rPr>
                <w:rFonts w:ascii="Times New Roman" w:eastAsia="Times New Roman" w:hAnsi="Times New Roman" w:cs="Times New Roman"/>
                <w:bCs/>
                <w:iCs/>
                <w:position w:val="8"/>
                <w:sz w:val="24"/>
                <w:szCs w:val="24"/>
                <w:lang w:eastAsia="bg-BG"/>
              </w:rPr>
              <w:t>марка, модел</w:t>
            </w:r>
            <w:r w:rsidRPr="000B19EF">
              <w:rPr>
                <w:rFonts w:ascii="Times New Roman" w:eastAsia="Times New Roman" w:hAnsi="Times New Roman" w:cs="Times New Roman"/>
                <w:bCs/>
                <w:iCs/>
                <w:position w:val="8"/>
                <w:sz w:val="24"/>
                <w:szCs w:val="24"/>
                <w:lang w:eastAsia="bg-BG"/>
              </w:rPr>
              <w:t>,</w:t>
            </w:r>
            <w:r w:rsidR="000B19EF" w:rsidRPr="000B19EF">
              <w:rPr>
                <w:rFonts w:ascii="Times New Roman" w:eastAsia="Times New Roman" w:hAnsi="Times New Roman" w:cs="Times New Roman"/>
                <w:bCs/>
                <w:iCs/>
                <w:position w:val="8"/>
                <w:sz w:val="24"/>
                <w:szCs w:val="24"/>
                <w:lang w:eastAsia="bg-BG"/>
              </w:rPr>
              <w:t xml:space="preserve"> технически характеристики, </w:t>
            </w:r>
            <w:r w:rsidR="001D0AF2">
              <w:rPr>
                <w:rFonts w:ascii="Times New Roman" w:eastAsia="Times New Roman" w:hAnsi="Times New Roman" w:cs="Times New Roman"/>
                <w:bCs/>
                <w:iCs/>
                <w:position w:val="8"/>
                <w:sz w:val="24"/>
                <w:szCs w:val="24"/>
                <w:lang w:eastAsia="bg-BG"/>
              </w:rPr>
              <w:t>гаранциотет срок</w:t>
            </w:r>
            <w:r w:rsidR="000B19EF" w:rsidRPr="000B19EF">
              <w:rPr>
                <w:rFonts w:ascii="Times New Roman" w:eastAsia="Times New Roman" w:hAnsi="Times New Roman" w:cs="Times New Roman"/>
                <w:bCs/>
                <w:iCs/>
                <w:position w:val="8"/>
                <w:sz w:val="24"/>
                <w:szCs w:val="24"/>
                <w:lang w:eastAsia="bg-BG"/>
              </w:rPr>
              <w:t xml:space="preserve"> </w:t>
            </w:r>
            <w:r w:rsidRPr="000B19EF">
              <w:rPr>
                <w:rFonts w:ascii="Times New Roman" w:eastAsia="Times New Roman" w:hAnsi="Times New Roman" w:cs="Times New Roman"/>
                <w:bCs/>
                <w:iCs/>
                <w:position w:val="8"/>
                <w:sz w:val="24"/>
                <w:szCs w:val="24"/>
                <w:lang w:eastAsia="bg-BG"/>
              </w:rPr>
              <w:t>други по преценка на участника</w:t>
            </w:r>
            <w:r w:rsidR="000B19EF">
              <w:rPr>
                <w:rFonts w:ascii="Times New Roman" w:eastAsia="Times New Roman" w:hAnsi="Times New Roman" w:cs="Times New Roman"/>
                <w:bCs/>
                <w:iCs/>
                <w:position w:val="8"/>
                <w:sz w:val="24"/>
                <w:szCs w:val="24"/>
                <w:lang w:val="en-US" w:eastAsia="bg-BG"/>
              </w:rPr>
              <w:t>.</w:t>
            </w:r>
          </w:p>
        </w:tc>
      </w:tr>
      <w:tr w:rsidR="00925E91" w:rsidRPr="00A15BC1" w:rsidTr="006C7DFD">
        <w:trPr>
          <w:trHeight w:val="494"/>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tcPr>
          <w:p w:rsidR="006C7DFD" w:rsidRPr="006C7DFD" w:rsidRDefault="006C7DFD" w:rsidP="006C7DFD">
            <w:pPr>
              <w:spacing w:after="0" w:line="240" w:lineRule="auto"/>
              <w:rPr>
                <w:rFonts w:ascii="Times New Roman" w:eastAsia="Symbol" w:hAnsi="Times New Roman" w:cs="Times New Roman"/>
                <w:sz w:val="24"/>
                <w:szCs w:val="24"/>
                <w:lang w:eastAsia="bg-BG"/>
              </w:rPr>
            </w:pPr>
            <w:r w:rsidRPr="006C7DFD">
              <w:rPr>
                <w:rFonts w:ascii="Times New Roman" w:eastAsia="Symbol" w:hAnsi="Times New Roman" w:cs="Times New Roman"/>
                <w:sz w:val="24"/>
                <w:szCs w:val="24"/>
                <w:lang w:eastAsia="bg-BG"/>
              </w:rPr>
              <w:t xml:space="preserve">Комбиниран портативен водоустойчив уред за измерване на температура, рН, електропроводимост, общо разтворени соли на вода/течности с </w:t>
            </w:r>
            <w:r w:rsidRPr="006C7DFD">
              <w:rPr>
                <w:rFonts w:ascii="Times New Roman" w:eastAsia="Symbol" w:hAnsi="Times New Roman" w:cs="Times New Roman"/>
                <w:sz w:val="24"/>
                <w:szCs w:val="24"/>
                <w:lang w:eastAsia="bg-BG"/>
              </w:rPr>
              <w:lastRenderedPageBreak/>
              <w:t>общ електрод, със следните параметри:</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 xml:space="preserve">рН </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обхват: 0,00-14,00 рН;</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резолюция: 0,01 рН;</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точност: ±0,01 рН;</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калибрация: автоматична, в една или 2 точки със стандартни буфери;</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2.</w:t>
            </w:r>
            <w:r w:rsidRPr="006C7DFD">
              <w:rPr>
                <w:rFonts w:ascii="Times New Roman" w:eastAsia="Calibri" w:hAnsi="Times New Roman" w:cs="Times New Roman"/>
                <w:sz w:val="24"/>
                <w:szCs w:val="24"/>
                <w:shd w:val="clear" w:color="auto" w:fill="FFFFFF"/>
                <w:lang w:eastAsia="zh-CN"/>
              </w:rPr>
              <w:tab/>
              <w:t>Conductivity</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обхват: 0,00- 3999 µS/cm;</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резолюция: 1 µS/cm;</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точност: ± 2% F.S.</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3.</w:t>
            </w:r>
            <w:r w:rsidRPr="006C7DFD">
              <w:rPr>
                <w:rFonts w:ascii="Times New Roman" w:eastAsia="Calibri" w:hAnsi="Times New Roman" w:cs="Times New Roman"/>
                <w:sz w:val="24"/>
                <w:szCs w:val="24"/>
                <w:shd w:val="clear" w:color="auto" w:fill="FFFFFF"/>
                <w:lang w:eastAsia="zh-CN"/>
              </w:rPr>
              <w:tab/>
              <w:t>TDS:</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обхват: 0,00- 2000 ppm (mg/L);</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резолюция: 1 ppm (mg/L);</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точност: ±2% F.S.</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4.</w:t>
            </w:r>
            <w:r w:rsidRPr="006C7DFD">
              <w:rPr>
                <w:rFonts w:ascii="Times New Roman" w:eastAsia="Calibri" w:hAnsi="Times New Roman" w:cs="Times New Roman"/>
                <w:sz w:val="24"/>
                <w:szCs w:val="24"/>
                <w:shd w:val="clear" w:color="auto" w:fill="FFFFFF"/>
                <w:lang w:eastAsia="zh-CN"/>
              </w:rPr>
              <w:tab/>
              <w:t>Temperature:</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обхват: 0.0 to 60.0°C;</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резолюция: 0.1°C;</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w:t>
            </w:r>
            <w:r w:rsidRPr="006C7DFD">
              <w:rPr>
                <w:rFonts w:ascii="Times New Roman" w:eastAsia="Calibri" w:hAnsi="Times New Roman" w:cs="Times New Roman"/>
                <w:sz w:val="24"/>
                <w:szCs w:val="24"/>
                <w:shd w:val="clear" w:color="auto" w:fill="FFFFFF"/>
                <w:lang w:eastAsia="zh-CN"/>
              </w:rPr>
              <w:tab/>
              <w:t>точност: ± 0.5°C</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Температурна компенсация: pH: automatic; EC/TDS: automatic with β adjustable from 0.0 to 2.4% / °C;</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EC/TDS калибрация: автоматична, едноточкова при: 1382 ppm (CONV=0.5), 1500 ppm(CONV=0.7), 1413 µS/cm</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TDS Conversion Factor: 0.45 to 1.00</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Среда: 0 to 50°C; RH max 100%.</w:t>
            </w:r>
          </w:p>
          <w:p w:rsidR="006C7DFD" w:rsidRPr="006C7DFD" w:rsidRDefault="006C7DFD" w:rsidP="006C7DFD">
            <w:pPr>
              <w:spacing w:after="0" w:line="240" w:lineRule="auto"/>
              <w:rPr>
                <w:rFonts w:ascii="Times New Roman" w:eastAsia="Calibri" w:hAnsi="Times New Roman" w:cs="Times New Roman"/>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Включен електрод с кабел, чанта, батерии и инструкции на български език.</w:t>
            </w:r>
          </w:p>
          <w:p w:rsidR="00925E91" w:rsidRDefault="006C7DFD" w:rsidP="006C7DFD">
            <w:pPr>
              <w:spacing w:after="0" w:line="240" w:lineRule="auto"/>
              <w:rPr>
                <w:rFonts w:ascii="Times New Roman" w:hAnsi="Times New Roman"/>
                <w:sz w:val="24"/>
                <w:szCs w:val="24"/>
                <w:shd w:val="clear" w:color="auto" w:fill="FFFFFF"/>
              </w:rPr>
            </w:pPr>
            <w:r w:rsidRPr="006C7DFD">
              <w:rPr>
                <w:rFonts w:ascii="Times New Roman" w:eastAsia="Calibri" w:hAnsi="Times New Roman" w:cs="Times New Roman"/>
                <w:sz w:val="24"/>
                <w:szCs w:val="24"/>
                <w:shd w:val="clear" w:color="auto" w:fill="FFFFFF"/>
                <w:lang w:eastAsia="zh-CN"/>
              </w:rPr>
              <w:t>Гаранционен срок на уреда - 3 години</w:t>
            </w:r>
          </w:p>
        </w:tc>
        <w:tc>
          <w:tcPr>
            <w:tcW w:w="5528" w:type="dxa"/>
            <w:tcBorders>
              <w:top w:val="single" w:sz="8" w:space="0" w:color="auto"/>
              <w:left w:val="nil"/>
              <w:bottom w:val="single" w:sz="8" w:space="0" w:color="auto"/>
              <w:right w:val="single" w:sz="8" w:space="0" w:color="auto"/>
            </w:tcBorders>
            <w:shd w:val="clear" w:color="auto" w:fill="auto"/>
            <w:vAlign w:val="center"/>
          </w:tcPr>
          <w:p w:rsidR="00925E91" w:rsidRPr="00A15BC1" w:rsidRDefault="00925E91" w:rsidP="00925E91">
            <w:pPr>
              <w:spacing w:after="0" w:line="240" w:lineRule="auto"/>
              <w:jc w:val="center"/>
              <w:rPr>
                <w:rFonts w:ascii="Times New Roman" w:eastAsia="Times New Roman" w:hAnsi="Times New Roman" w:cs="Times New Roman"/>
                <w:bCs/>
                <w:color w:val="000000"/>
                <w:sz w:val="24"/>
                <w:szCs w:val="24"/>
                <w:lang w:eastAsia="bg-BG"/>
              </w:rPr>
            </w:pPr>
          </w:p>
        </w:tc>
      </w:tr>
      <w:tr w:rsidR="00925E91" w:rsidRPr="00A15BC1" w:rsidTr="006C7DFD">
        <w:trPr>
          <w:trHeight w:val="494"/>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tcPr>
          <w:p w:rsidR="006C7DFD" w:rsidRPr="006C7DFD" w:rsidRDefault="006C7DFD" w:rsidP="006C7DFD">
            <w:pPr>
              <w:spacing w:after="0" w:line="240" w:lineRule="auto"/>
              <w:rPr>
                <w:rFonts w:ascii="Times New Roman" w:eastAsia="Symbol" w:hAnsi="Times New Roman" w:cs="Times New Roman"/>
                <w:sz w:val="24"/>
                <w:szCs w:val="24"/>
                <w:lang w:eastAsia="bg-BG"/>
              </w:rPr>
            </w:pPr>
            <w:r w:rsidRPr="006C7DFD">
              <w:rPr>
                <w:rFonts w:ascii="Times New Roman" w:eastAsia="Symbol" w:hAnsi="Times New Roman" w:cs="Times New Roman"/>
                <w:sz w:val="24"/>
                <w:szCs w:val="24"/>
                <w:lang w:eastAsia="bg-BG"/>
              </w:rPr>
              <w:t>Полеви уред: Аспирационен психрометър - Battery Operated Psychrometer</w:t>
            </w:r>
          </w:p>
          <w:p w:rsidR="006C7DFD" w:rsidRPr="006C7DFD" w:rsidRDefault="006C7DFD" w:rsidP="006C7DFD">
            <w:pPr>
              <w:spacing w:after="0" w:line="240" w:lineRule="auto"/>
              <w:rPr>
                <w:rFonts w:ascii="Times New Roman" w:eastAsia="Symbol" w:hAnsi="Times New Roman" w:cs="Times New Roman"/>
                <w:sz w:val="24"/>
                <w:szCs w:val="24"/>
                <w:lang w:eastAsia="bg-BG"/>
              </w:rPr>
            </w:pPr>
            <w:r w:rsidRPr="006C7DFD">
              <w:rPr>
                <w:rFonts w:ascii="Times New Roman" w:eastAsia="Symbol" w:hAnsi="Times New Roman" w:cs="Times New Roman"/>
                <w:sz w:val="24"/>
                <w:szCs w:val="24"/>
                <w:lang w:eastAsia="bg-BG"/>
              </w:rPr>
              <w:t>със следните параметри:</w:t>
            </w:r>
          </w:p>
          <w:p w:rsidR="006C7DFD" w:rsidRPr="006C7DFD" w:rsidRDefault="006C7DFD" w:rsidP="006C7DFD">
            <w:pPr>
              <w:spacing w:after="0" w:line="240" w:lineRule="auto"/>
              <w:rPr>
                <w:rFonts w:ascii="Times New Roman" w:eastAsia="Symbol" w:hAnsi="Times New Roman" w:cs="Times New Roman"/>
                <w:sz w:val="24"/>
                <w:szCs w:val="24"/>
                <w:lang w:eastAsia="bg-BG"/>
              </w:rPr>
            </w:pPr>
            <w:r w:rsidRPr="006C7DFD">
              <w:rPr>
                <w:rFonts w:ascii="Times New Roman" w:eastAsia="Symbol" w:hAnsi="Times New Roman" w:cs="Times New Roman"/>
                <w:sz w:val="24"/>
                <w:szCs w:val="24"/>
                <w:lang w:eastAsia="bg-BG"/>
              </w:rPr>
              <w:t xml:space="preserve">обхват: -15 ° to 45°C, </w:t>
            </w:r>
          </w:p>
          <w:p w:rsidR="006C7DFD" w:rsidRPr="006C7DFD" w:rsidRDefault="006C7DFD" w:rsidP="006C7DFD">
            <w:pPr>
              <w:spacing w:after="0" w:line="240" w:lineRule="auto"/>
              <w:rPr>
                <w:rFonts w:ascii="Times New Roman" w:eastAsia="Symbol" w:hAnsi="Times New Roman" w:cs="Times New Roman"/>
                <w:sz w:val="24"/>
                <w:szCs w:val="24"/>
                <w:lang w:eastAsia="bg-BG"/>
              </w:rPr>
            </w:pPr>
            <w:r w:rsidRPr="006C7DFD">
              <w:rPr>
                <w:rFonts w:ascii="Times New Roman" w:eastAsia="Symbol" w:hAnsi="Times New Roman" w:cs="Times New Roman"/>
                <w:sz w:val="24"/>
                <w:szCs w:val="24"/>
                <w:lang w:eastAsia="bg-BG"/>
              </w:rPr>
              <w:t>точност ± 0.2°C</w:t>
            </w:r>
          </w:p>
          <w:p w:rsidR="00925E91" w:rsidRDefault="006C7DFD" w:rsidP="006C7DFD">
            <w:pPr>
              <w:spacing w:after="0" w:line="240" w:lineRule="auto"/>
              <w:rPr>
                <w:rFonts w:ascii="Times New Roman" w:eastAsia="Symbol" w:hAnsi="Times New Roman"/>
                <w:sz w:val="24"/>
                <w:szCs w:val="24"/>
                <w:lang w:eastAsia="bg-BG"/>
              </w:rPr>
            </w:pPr>
            <w:r w:rsidRPr="006C7DFD">
              <w:rPr>
                <w:rFonts w:ascii="Times New Roman" w:eastAsia="Calibri" w:hAnsi="Times New Roman" w:cs="Times New Roman"/>
                <w:sz w:val="24"/>
                <w:szCs w:val="24"/>
                <w:shd w:val="clear" w:color="auto" w:fill="FFFFFF"/>
                <w:lang w:eastAsia="zh-CN"/>
              </w:rPr>
              <w:t>Гаранционен срок на уреда - 3 години</w:t>
            </w:r>
          </w:p>
        </w:tc>
        <w:tc>
          <w:tcPr>
            <w:tcW w:w="5528" w:type="dxa"/>
            <w:tcBorders>
              <w:top w:val="single" w:sz="8" w:space="0" w:color="auto"/>
              <w:left w:val="nil"/>
              <w:bottom w:val="single" w:sz="8" w:space="0" w:color="auto"/>
              <w:right w:val="single" w:sz="8" w:space="0" w:color="auto"/>
            </w:tcBorders>
            <w:shd w:val="clear" w:color="auto" w:fill="auto"/>
            <w:vAlign w:val="center"/>
          </w:tcPr>
          <w:p w:rsidR="00925E91" w:rsidRPr="00A15BC1" w:rsidRDefault="00925E91" w:rsidP="00925E91">
            <w:pPr>
              <w:spacing w:after="0" w:line="240" w:lineRule="auto"/>
              <w:jc w:val="center"/>
              <w:rPr>
                <w:rFonts w:ascii="Times New Roman" w:eastAsia="Times New Roman" w:hAnsi="Times New Roman" w:cs="Times New Roman"/>
                <w:bCs/>
                <w:color w:val="000000"/>
                <w:sz w:val="24"/>
                <w:szCs w:val="24"/>
                <w:lang w:eastAsia="bg-BG"/>
              </w:rPr>
            </w:pPr>
          </w:p>
        </w:tc>
      </w:tr>
      <w:tr w:rsidR="00925E91" w:rsidRPr="00A15BC1" w:rsidTr="006C7DFD">
        <w:trPr>
          <w:trHeight w:val="494"/>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tcPr>
          <w:p w:rsidR="006C7DFD" w:rsidRPr="006C7DFD" w:rsidRDefault="006C7DFD" w:rsidP="006C7DFD">
            <w:pPr>
              <w:suppressAutoHyphens/>
              <w:spacing w:after="0" w:line="276" w:lineRule="auto"/>
              <w:rPr>
                <w:rFonts w:ascii="Calibri" w:eastAsia="Calibri" w:hAnsi="Calibri" w:cs="Times New Roman"/>
                <w:lang w:eastAsia="zh-CN"/>
              </w:rPr>
            </w:pPr>
            <w:r w:rsidRPr="006C7DFD">
              <w:rPr>
                <w:rFonts w:ascii="Times New Roman" w:eastAsia="Symbol" w:hAnsi="Times New Roman" w:cs="Times New Roman"/>
                <w:sz w:val="24"/>
                <w:szCs w:val="24"/>
                <w:lang w:eastAsia="bg-BG"/>
              </w:rPr>
              <w:t xml:space="preserve">Полеви уред: Психрометри </w:t>
            </w:r>
            <w:r w:rsidRPr="006C7DFD">
              <w:rPr>
                <w:rFonts w:ascii="Times New Roman" w:eastAsia="Symbol" w:hAnsi="Times New Roman" w:cs="Times New Roman"/>
                <w:sz w:val="24"/>
                <w:szCs w:val="24"/>
                <w:lang w:val="en-US" w:eastAsia="bg-BG"/>
              </w:rPr>
              <w:t>(</w:t>
            </w:r>
            <w:r w:rsidRPr="006C7DFD">
              <w:rPr>
                <w:rFonts w:ascii="Times New Roman" w:eastAsia="Symbol" w:hAnsi="Times New Roman" w:cs="Times New Roman"/>
                <w:sz w:val="24"/>
                <w:szCs w:val="24"/>
                <w:lang w:eastAsia="bg-BG"/>
              </w:rPr>
              <w:t>прашкови</w:t>
            </w:r>
            <w:r w:rsidRPr="006C7DFD">
              <w:rPr>
                <w:rFonts w:ascii="Times New Roman" w:eastAsia="Symbol" w:hAnsi="Times New Roman" w:cs="Times New Roman"/>
                <w:sz w:val="24"/>
                <w:szCs w:val="24"/>
                <w:lang w:val="en-US" w:eastAsia="bg-BG"/>
              </w:rPr>
              <w:t>)</w:t>
            </w:r>
            <w:r w:rsidRPr="006C7DFD">
              <w:rPr>
                <w:rFonts w:ascii="Times New Roman" w:eastAsia="Symbol" w:hAnsi="Times New Roman" w:cs="Times New Roman"/>
                <w:sz w:val="24"/>
                <w:szCs w:val="24"/>
                <w:lang w:eastAsia="bg-BG"/>
              </w:rPr>
              <w:t xml:space="preserve"> - </w:t>
            </w:r>
            <w:r w:rsidRPr="006C7DFD">
              <w:rPr>
                <w:rFonts w:ascii="Times New Roman" w:eastAsia="Calibri" w:hAnsi="Times New Roman" w:cs="Times New Roman"/>
                <w:bCs/>
                <w:szCs w:val="24"/>
                <w:lang w:eastAsia="zh-CN"/>
              </w:rPr>
              <w:t>Sling Psychrometer</w:t>
            </w:r>
            <w:r w:rsidRPr="006C7DFD">
              <w:rPr>
                <w:rFonts w:ascii="Calibri" w:eastAsia="Calibri" w:hAnsi="Calibri" w:cs="Times New Roman"/>
                <w:lang w:eastAsia="zh-CN"/>
              </w:rPr>
              <w:t xml:space="preserve"> </w:t>
            </w:r>
          </w:p>
          <w:p w:rsidR="006C7DFD" w:rsidRPr="006C7DFD" w:rsidRDefault="006C7DFD" w:rsidP="006C7DFD">
            <w:pPr>
              <w:suppressAutoHyphens/>
              <w:spacing w:after="0" w:line="276" w:lineRule="auto"/>
              <w:rPr>
                <w:rFonts w:ascii="Times New Roman" w:eastAsia="Times New Roman" w:hAnsi="Times New Roman" w:cs="Times New Roman"/>
                <w:bCs/>
                <w:sz w:val="24"/>
                <w:szCs w:val="24"/>
              </w:rPr>
            </w:pPr>
            <w:r w:rsidRPr="006C7DFD">
              <w:rPr>
                <w:rFonts w:ascii="Times New Roman" w:eastAsia="Calibri" w:hAnsi="Times New Roman" w:cs="Times New Roman"/>
                <w:bCs/>
                <w:szCs w:val="24"/>
                <w:lang w:eastAsia="zh-CN"/>
              </w:rPr>
              <w:t>със следните параметри:</w:t>
            </w:r>
          </w:p>
          <w:p w:rsidR="006C7DFD" w:rsidRPr="006C7DFD" w:rsidRDefault="006C7DFD" w:rsidP="006C7DFD">
            <w:pPr>
              <w:suppressAutoHyphens/>
              <w:spacing w:after="0" w:line="276" w:lineRule="auto"/>
              <w:rPr>
                <w:rFonts w:ascii="Times New Roman" w:eastAsia="Calibri" w:hAnsi="Times New Roman" w:cs="Times New Roman"/>
                <w:bCs/>
                <w:szCs w:val="24"/>
                <w:lang w:eastAsia="zh-CN"/>
              </w:rPr>
            </w:pPr>
            <w:r w:rsidRPr="006C7DFD">
              <w:rPr>
                <w:rFonts w:ascii="Times New Roman" w:eastAsia="Calibri" w:hAnsi="Times New Roman" w:cs="Times New Roman"/>
                <w:bCs/>
                <w:szCs w:val="24"/>
                <w:lang w:eastAsia="zh-CN"/>
              </w:rPr>
              <w:t>Обхват -5 to +50°C</w:t>
            </w:r>
          </w:p>
          <w:p w:rsidR="006C7DFD" w:rsidRPr="006C7DFD" w:rsidRDefault="006C7DFD" w:rsidP="006C7DFD">
            <w:pPr>
              <w:suppressAutoHyphens/>
              <w:spacing w:after="0" w:line="276" w:lineRule="auto"/>
              <w:rPr>
                <w:rFonts w:ascii="Times New Roman" w:eastAsia="Calibri" w:hAnsi="Times New Roman" w:cs="Times New Roman"/>
                <w:bCs/>
                <w:szCs w:val="24"/>
                <w:lang w:eastAsia="zh-CN"/>
              </w:rPr>
            </w:pPr>
            <w:r w:rsidRPr="006C7DFD">
              <w:rPr>
                <w:rFonts w:ascii="Times New Roman" w:eastAsia="Calibri" w:hAnsi="Times New Roman" w:cs="Times New Roman"/>
                <w:bCs/>
                <w:szCs w:val="24"/>
                <w:lang w:eastAsia="zh-CN"/>
              </w:rPr>
              <w:t>точност ± 1°C (температура), ± 5 % (влажност)</w:t>
            </w:r>
          </w:p>
          <w:p w:rsidR="00925E91" w:rsidRDefault="006C7DFD" w:rsidP="006C7DFD">
            <w:pPr>
              <w:spacing w:after="0" w:line="240" w:lineRule="auto"/>
              <w:rPr>
                <w:rFonts w:ascii="Times New Roman" w:eastAsia="Symbol" w:hAnsi="Times New Roman"/>
                <w:sz w:val="24"/>
                <w:szCs w:val="24"/>
                <w:lang w:val="en-US" w:eastAsia="bg-BG"/>
              </w:rPr>
            </w:pPr>
            <w:r w:rsidRPr="006C7DFD">
              <w:rPr>
                <w:rFonts w:ascii="Times New Roman" w:eastAsia="Calibri" w:hAnsi="Times New Roman" w:cs="Times New Roman"/>
                <w:sz w:val="24"/>
                <w:szCs w:val="24"/>
                <w:shd w:val="clear" w:color="auto" w:fill="FFFFFF"/>
                <w:lang w:eastAsia="zh-CN"/>
              </w:rPr>
              <w:t>Гаранционен срок на уреда - 3 години</w:t>
            </w:r>
          </w:p>
        </w:tc>
        <w:tc>
          <w:tcPr>
            <w:tcW w:w="5528" w:type="dxa"/>
            <w:tcBorders>
              <w:top w:val="single" w:sz="8" w:space="0" w:color="auto"/>
              <w:left w:val="nil"/>
              <w:bottom w:val="single" w:sz="8" w:space="0" w:color="auto"/>
              <w:right w:val="single" w:sz="8" w:space="0" w:color="auto"/>
            </w:tcBorders>
            <w:shd w:val="clear" w:color="auto" w:fill="auto"/>
            <w:vAlign w:val="center"/>
          </w:tcPr>
          <w:p w:rsidR="00925E91" w:rsidRPr="00A15BC1" w:rsidRDefault="00925E91" w:rsidP="00925E91">
            <w:pPr>
              <w:spacing w:after="0" w:line="240" w:lineRule="auto"/>
              <w:jc w:val="center"/>
              <w:rPr>
                <w:rFonts w:ascii="Times New Roman" w:eastAsia="Times New Roman" w:hAnsi="Times New Roman" w:cs="Times New Roman"/>
                <w:bCs/>
                <w:color w:val="000000"/>
                <w:sz w:val="24"/>
                <w:szCs w:val="24"/>
                <w:lang w:eastAsia="bg-BG"/>
              </w:rPr>
            </w:pPr>
          </w:p>
        </w:tc>
      </w:tr>
    </w:tbl>
    <w:p w:rsidR="00A15BC1" w:rsidRDefault="000B19EF" w:rsidP="005C4CF0">
      <w:pPr>
        <w:spacing w:after="120" w:line="240" w:lineRule="auto"/>
        <w:ind w:firstLine="567"/>
        <w:jc w:val="both"/>
        <w:rPr>
          <w:rFonts w:ascii="Times New Roman" w:hAnsi="Times New Roman" w:cs="Times New Roman"/>
          <w:i/>
          <w:color w:val="000000"/>
          <w:spacing w:val="6"/>
          <w:sz w:val="24"/>
          <w:szCs w:val="24"/>
        </w:rPr>
      </w:pPr>
      <w:r>
        <w:rPr>
          <w:rFonts w:ascii="Times New Roman" w:hAnsi="Times New Roman" w:cs="Times New Roman"/>
          <w:i/>
          <w:color w:val="000000"/>
          <w:spacing w:val="6"/>
          <w:sz w:val="24"/>
          <w:szCs w:val="24"/>
        </w:rPr>
        <w:t xml:space="preserve">ВАЖНО: </w:t>
      </w:r>
      <w:r w:rsidR="00A15BC1" w:rsidRPr="000B19EF">
        <w:rPr>
          <w:rFonts w:ascii="Times New Roman" w:hAnsi="Times New Roman" w:cs="Times New Roman"/>
          <w:i/>
          <w:color w:val="000000"/>
          <w:spacing w:val="6"/>
          <w:sz w:val="24"/>
          <w:szCs w:val="24"/>
        </w:rPr>
        <w:t>Участникът следва да представи подробно описание на предлаган</w:t>
      </w:r>
      <w:r w:rsidR="00925E91">
        <w:rPr>
          <w:rFonts w:ascii="Times New Roman" w:hAnsi="Times New Roman" w:cs="Times New Roman"/>
          <w:i/>
          <w:color w:val="000000"/>
          <w:spacing w:val="6"/>
          <w:sz w:val="24"/>
          <w:szCs w:val="24"/>
        </w:rPr>
        <w:t>ото</w:t>
      </w:r>
      <w:r w:rsidR="00A15BC1" w:rsidRPr="000B19EF">
        <w:rPr>
          <w:rFonts w:ascii="Times New Roman" w:hAnsi="Times New Roman" w:cs="Times New Roman"/>
          <w:i/>
          <w:color w:val="000000"/>
          <w:spacing w:val="6"/>
          <w:sz w:val="24"/>
          <w:szCs w:val="24"/>
        </w:rPr>
        <w:t xml:space="preserve"> от него </w:t>
      </w:r>
      <w:r w:rsidR="00925E91">
        <w:rPr>
          <w:rFonts w:ascii="Times New Roman" w:hAnsi="Times New Roman" w:cs="Times New Roman"/>
          <w:i/>
          <w:color w:val="000000"/>
          <w:spacing w:val="6"/>
          <w:sz w:val="24"/>
          <w:szCs w:val="24"/>
        </w:rPr>
        <w:t>оборудване</w:t>
      </w:r>
      <w:r w:rsidR="00197EA9">
        <w:rPr>
          <w:rFonts w:ascii="Times New Roman" w:hAnsi="Times New Roman" w:cs="Times New Roman"/>
          <w:i/>
          <w:color w:val="000000"/>
          <w:spacing w:val="6"/>
          <w:sz w:val="24"/>
          <w:szCs w:val="24"/>
        </w:rPr>
        <w:t xml:space="preserve"> </w:t>
      </w:r>
      <w:r w:rsidR="00A15BC1" w:rsidRPr="000B19EF">
        <w:rPr>
          <w:rFonts w:ascii="Times New Roman" w:hAnsi="Times New Roman" w:cs="Times New Roman"/>
          <w:i/>
          <w:color w:val="000000"/>
          <w:spacing w:val="6"/>
          <w:sz w:val="24"/>
          <w:szCs w:val="24"/>
        </w:rPr>
        <w:t>в съответствие с техническата спецификация на обособената позиция.</w:t>
      </w:r>
    </w:p>
    <w:p w:rsidR="000B19EF" w:rsidRPr="000B19EF" w:rsidRDefault="000B19EF" w:rsidP="000B19EF">
      <w:pPr>
        <w:spacing w:after="120" w:line="276" w:lineRule="auto"/>
        <w:ind w:left="1134" w:hanging="567"/>
        <w:jc w:val="both"/>
        <w:rPr>
          <w:rFonts w:ascii="Times New Roman" w:eastAsia="Calibri" w:hAnsi="Times New Roman" w:cs="Times New Roman"/>
          <w:bCs/>
          <w:sz w:val="24"/>
          <w:szCs w:val="24"/>
        </w:rPr>
      </w:pPr>
    </w:p>
    <w:p w:rsidR="000B19EF" w:rsidRDefault="000B19EF"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eastAsia="MS ??" w:hAnsi="Times New Roman" w:cs="Times New Roman"/>
          <w:sz w:val="24"/>
          <w:szCs w:val="24"/>
          <w:lang w:eastAsia="bg-BG"/>
        </w:rPr>
        <w:lastRenderedPageBreak/>
        <w:t>Декларирам, че съм съгласен с клаузите на приложения проект на проект на договор, сключван въз основа рамковото споразумение.</w:t>
      </w:r>
    </w:p>
    <w:p w:rsidR="000B19EF" w:rsidRDefault="00C57A4F"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eastAsia="Batang" w:hAnsi="Times New Roman" w:cs="Times New Roman"/>
          <w:color w:val="000000"/>
          <w:sz w:val="24"/>
          <w:szCs w:val="24"/>
        </w:rPr>
        <w:t xml:space="preserve">Настоящата оферта по обособена позиция № …….. е валидна за срок от </w:t>
      </w:r>
      <w:r w:rsidRPr="000B19EF">
        <w:rPr>
          <w:rFonts w:ascii="Times New Roman" w:eastAsia="Times New Roman" w:hAnsi="Times New Roman" w:cs="Times New Roman"/>
          <w:b/>
          <w:sz w:val="24"/>
          <w:szCs w:val="24"/>
          <w:lang w:eastAsia="bg-BG"/>
        </w:rPr>
        <w:t>4/четири / месеца</w:t>
      </w:r>
      <w:r w:rsidRPr="000B19EF">
        <w:rPr>
          <w:rFonts w:ascii="Times New Roman" w:eastAsia="Batang" w:hAnsi="Times New Roman" w:cs="Times New Roman"/>
          <w:color w:val="000000"/>
          <w:sz w:val="24"/>
          <w:szCs w:val="24"/>
        </w:rPr>
        <w:t xml:space="preserve">, </w:t>
      </w:r>
      <w:r w:rsidRPr="000B19EF">
        <w:rPr>
          <w:rFonts w:ascii="Times New Roman" w:eastAsia="Batang" w:hAnsi="Times New Roman" w:cs="Times New Roman"/>
          <w:sz w:val="24"/>
          <w:szCs w:val="24"/>
          <w:lang w:eastAsia="bg-BG"/>
        </w:rPr>
        <w:t>считано от крайния срок за подаване на оферти</w:t>
      </w:r>
      <w:r w:rsidRPr="000B19EF">
        <w:rPr>
          <w:rFonts w:ascii="Times New Roman" w:eastAsia="Batang" w:hAnsi="Times New Roman" w:cs="Times New Roman"/>
          <w:color w:val="000000"/>
          <w:sz w:val="24"/>
          <w:szCs w:val="24"/>
        </w:rPr>
        <w:t xml:space="preserve"> и ние ще сме обвързани с нея. </w:t>
      </w:r>
    </w:p>
    <w:p w:rsidR="000B19EF" w:rsidRDefault="00C57A4F"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hAnsi="Times New Roman" w:cs="Times New Roman"/>
          <w:iCs/>
          <w:sz w:val="24"/>
          <w:szCs w:val="24"/>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CB2AF3" w:rsidRPr="000B19EF" w:rsidRDefault="00CB2AF3"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hAnsi="Times New Roman" w:cs="Times New Roman"/>
          <w:sz w:val="24"/>
          <w:szCs w:val="24"/>
        </w:rPr>
        <w:t xml:space="preserve">В случай че бъдем определени за изпълнител, ние ще представим всички документи, необходими за подписване на </w:t>
      </w:r>
      <w:r w:rsidR="00C57A4F" w:rsidRPr="000B19EF">
        <w:rPr>
          <w:rFonts w:ascii="Times New Roman" w:hAnsi="Times New Roman" w:cs="Times New Roman"/>
          <w:sz w:val="24"/>
          <w:szCs w:val="24"/>
        </w:rPr>
        <w:t>договора</w:t>
      </w:r>
      <w:r w:rsidRPr="000B19EF">
        <w:rPr>
          <w:rFonts w:ascii="Times New Roman" w:hAnsi="Times New Roman" w:cs="Times New Roman"/>
          <w:sz w:val="24"/>
          <w:szCs w:val="24"/>
        </w:rPr>
        <w:t xml:space="preserve"> съгласно документацията за участие в посочения от възложителя срок.</w:t>
      </w:r>
    </w:p>
    <w:p w:rsidR="00D30E49" w:rsidRPr="0077221A" w:rsidRDefault="00D30E49" w:rsidP="0077221A">
      <w:pPr>
        <w:spacing w:after="0" w:line="276" w:lineRule="auto"/>
        <w:ind w:firstLine="720"/>
        <w:jc w:val="both"/>
        <w:rPr>
          <w:rFonts w:ascii="Times New Roman" w:hAnsi="Times New Roman" w:cs="Times New Roman"/>
          <w:sz w:val="24"/>
          <w:szCs w:val="24"/>
        </w:rPr>
      </w:pPr>
    </w:p>
    <w:p w:rsidR="009B21DB" w:rsidRPr="0077221A" w:rsidRDefault="009B21DB" w:rsidP="000B19EF">
      <w:pPr>
        <w:spacing w:after="200" w:line="276" w:lineRule="auto"/>
        <w:ind w:firstLine="567"/>
        <w:jc w:val="both"/>
        <w:rPr>
          <w:rFonts w:ascii="Times New Roman" w:hAnsi="Times New Roman" w:cs="Times New Roman"/>
          <w:sz w:val="24"/>
          <w:szCs w:val="24"/>
        </w:rPr>
      </w:pPr>
      <w:r w:rsidRPr="0077221A">
        <w:rPr>
          <w:rFonts w:ascii="Times New Roman" w:hAnsi="Times New Roman" w:cs="Times New Roman"/>
          <w:sz w:val="24"/>
          <w:szCs w:val="24"/>
        </w:rPr>
        <w:t xml:space="preserve">Техническото ни предложение, съдържа: </w:t>
      </w:r>
    </w:p>
    <w:p w:rsidR="009B21DB" w:rsidRPr="0077221A" w:rsidRDefault="009B21DB" w:rsidP="0077221A">
      <w:pPr>
        <w:pStyle w:val="ListParagraph"/>
        <w:numPr>
          <w:ilvl w:val="0"/>
          <w:numId w:val="43"/>
        </w:numPr>
        <w:tabs>
          <w:tab w:val="left" w:pos="993"/>
        </w:tabs>
        <w:ind w:left="1418" w:hanging="567"/>
        <w:jc w:val="both"/>
        <w:rPr>
          <w:rFonts w:ascii="Times New Roman" w:hAnsi="Times New Roman" w:cs="Times New Roman"/>
          <w:sz w:val="24"/>
          <w:szCs w:val="24"/>
        </w:rPr>
      </w:pPr>
      <w:r w:rsidRPr="0077221A">
        <w:rPr>
          <w:rFonts w:ascii="Times New Roman" w:hAnsi="Times New Roman" w:cs="Times New Roman"/>
          <w:sz w:val="24"/>
          <w:szCs w:val="24"/>
        </w:rPr>
        <w:t>документ за упълномощаване, когато лицето, което подава офертата, не е законният представител на участника (само в приложимите случаи);</w:t>
      </w:r>
    </w:p>
    <w:p w:rsidR="00662BA3" w:rsidRPr="0077221A" w:rsidRDefault="00662BA3" w:rsidP="0077221A">
      <w:pPr>
        <w:pStyle w:val="ListParagraph"/>
        <w:tabs>
          <w:tab w:val="left" w:pos="993"/>
        </w:tabs>
        <w:ind w:left="709"/>
        <w:jc w:val="both"/>
        <w:rPr>
          <w:rFonts w:ascii="Times New Roman" w:hAnsi="Times New Roman" w:cs="Times New Roman"/>
          <w:sz w:val="24"/>
          <w:szCs w:val="24"/>
        </w:rPr>
      </w:pPr>
    </w:p>
    <w:p w:rsidR="0058509F" w:rsidRPr="0077221A" w:rsidRDefault="0058509F" w:rsidP="0077221A">
      <w:pPr>
        <w:spacing w:after="200" w:line="276" w:lineRule="auto"/>
        <w:ind w:firstLine="720"/>
        <w:jc w:val="both"/>
        <w:rPr>
          <w:rFonts w:ascii="Times New Roman" w:hAnsi="Times New Roman" w:cs="Times New Roman"/>
          <w:sz w:val="24"/>
          <w:szCs w:val="24"/>
        </w:rPr>
      </w:pPr>
    </w:p>
    <w:p w:rsidR="009B21DB" w:rsidRPr="0077221A" w:rsidRDefault="009B21DB" w:rsidP="0077221A">
      <w:pPr>
        <w:spacing w:after="200" w:line="360" w:lineRule="auto"/>
        <w:ind w:firstLine="540"/>
        <w:jc w:val="both"/>
        <w:rPr>
          <w:rFonts w:ascii="Times New Roman" w:hAnsi="Times New Roman" w:cs="Times New Roman"/>
          <w:sz w:val="24"/>
          <w:szCs w:val="24"/>
        </w:rPr>
      </w:pPr>
      <w:r w:rsidRPr="0077221A">
        <w:rPr>
          <w:rFonts w:ascii="Times New Roman" w:hAnsi="Times New Roman" w:cs="Times New Roman"/>
          <w:sz w:val="24"/>
          <w:szCs w:val="24"/>
        </w:rPr>
        <w:t>Правно обвързващ подпис /и печат/:</w:t>
      </w:r>
    </w:p>
    <w:p w:rsidR="009B21DB" w:rsidRPr="0077221A" w:rsidRDefault="009B21DB" w:rsidP="0077221A">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Име и фамилия</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__________________________</w:t>
      </w:r>
    </w:p>
    <w:p w:rsidR="009B21DB" w:rsidRPr="0077221A" w:rsidRDefault="009B21DB" w:rsidP="0077221A">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Подпис на упълномощеното лице    __________________________</w:t>
      </w:r>
    </w:p>
    <w:p w:rsidR="009B21DB" w:rsidRPr="0077221A" w:rsidRDefault="009B21DB" w:rsidP="0077221A">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Длъжност</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__________________________</w:t>
      </w:r>
    </w:p>
    <w:p w:rsidR="009B21DB" w:rsidRPr="0077221A" w:rsidRDefault="009B21DB" w:rsidP="0077221A">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Наименование на участника</w:t>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w:t>
      </w:r>
    </w:p>
    <w:p w:rsidR="000B19EF" w:rsidRDefault="00FB03FD" w:rsidP="00FB03FD">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Дата</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 xml:space="preserve">            ________/_________/________</w:t>
      </w:r>
    </w:p>
    <w:p w:rsidR="000B19EF" w:rsidRDefault="000B19EF">
      <w:pPr>
        <w:rPr>
          <w:rFonts w:ascii="Times New Roman" w:hAnsi="Times New Roman" w:cs="Times New Roman"/>
          <w:sz w:val="24"/>
          <w:szCs w:val="24"/>
        </w:rPr>
      </w:pPr>
      <w:r>
        <w:rPr>
          <w:rFonts w:ascii="Times New Roman" w:hAnsi="Times New Roman" w:cs="Times New Roman"/>
          <w:sz w:val="24"/>
          <w:szCs w:val="24"/>
        </w:rPr>
        <w:br w:type="page"/>
      </w:r>
    </w:p>
    <w:p w:rsidR="00A15BC1" w:rsidRDefault="00A15BC1" w:rsidP="00A15BC1">
      <w:pPr>
        <w:spacing w:after="120" w:line="240" w:lineRule="auto"/>
        <w:ind w:left="4956"/>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Образец № 1-2</w:t>
      </w:r>
    </w:p>
    <w:p w:rsidR="00A15BC1" w:rsidRDefault="00A15BC1" w:rsidP="00A15BC1">
      <w:pPr>
        <w:spacing w:after="120" w:line="240" w:lineRule="auto"/>
        <w:ind w:left="4956"/>
        <w:jc w:val="both"/>
        <w:rPr>
          <w:rFonts w:ascii="Times New Roman" w:eastAsia="Batang" w:hAnsi="Times New Roman" w:cs="Times New Roman"/>
          <w:b/>
          <w:bCs/>
          <w:caps/>
          <w:sz w:val="24"/>
          <w:szCs w:val="24"/>
        </w:rPr>
      </w:pPr>
    </w:p>
    <w:p w:rsidR="00A15BC1" w:rsidRDefault="00A15BC1" w:rsidP="00A15BC1">
      <w:pPr>
        <w:spacing w:after="120" w:line="240" w:lineRule="auto"/>
        <w:jc w:val="both"/>
        <w:rPr>
          <w:rFonts w:ascii="Times New Roman" w:eastAsia="Batang" w:hAnsi="Times New Roman" w:cs="Times New Roman"/>
          <w:b/>
          <w:bCs/>
          <w:caps/>
          <w:sz w:val="24"/>
          <w:szCs w:val="24"/>
        </w:rPr>
      </w:pPr>
      <w:r>
        <w:rPr>
          <w:rFonts w:ascii="Times New Roman" w:eastAsia="Batang" w:hAnsi="Times New Roman" w:cs="Times New Roman"/>
          <w:b/>
          <w:bCs/>
          <w:caps/>
          <w:sz w:val="24"/>
          <w:szCs w:val="24"/>
        </w:rPr>
        <w:t xml:space="preserve">ДО </w:t>
      </w:r>
    </w:p>
    <w:p w:rsidR="00A15BC1" w:rsidRDefault="00A15BC1" w:rsidP="00A15BC1">
      <w:pPr>
        <w:spacing w:after="120" w:line="240" w:lineRule="auto"/>
        <w:ind w:left="4956" w:hanging="4956"/>
        <w:jc w:val="both"/>
        <w:rPr>
          <w:rFonts w:ascii="Times New Roman" w:eastAsia="Batang" w:hAnsi="Times New Roman" w:cs="Times New Roman"/>
          <w:b/>
          <w:sz w:val="24"/>
          <w:szCs w:val="24"/>
        </w:rPr>
      </w:pPr>
      <w:r>
        <w:rPr>
          <w:rFonts w:ascii="Times New Roman" w:eastAsia="Batang" w:hAnsi="Times New Roman" w:cs="Times New Roman"/>
          <w:b/>
          <w:sz w:val="24"/>
          <w:szCs w:val="24"/>
        </w:rPr>
        <w:t>РЕКТОРА НА СУ „СВ. КЛИМЕНТ ОХРИДСКИ“</w:t>
      </w:r>
    </w:p>
    <w:p w:rsidR="00A15BC1" w:rsidRDefault="00A15BC1" w:rsidP="00A15BC1">
      <w:pPr>
        <w:spacing w:after="120" w:line="240" w:lineRule="auto"/>
        <w:ind w:left="4956" w:hanging="4956"/>
        <w:jc w:val="both"/>
        <w:rPr>
          <w:rFonts w:ascii="Times New Roman" w:eastAsia="Batang" w:hAnsi="Times New Roman" w:cs="Times New Roman"/>
          <w:b/>
          <w:bCs/>
          <w:caps/>
          <w:sz w:val="24"/>
          <w:szCs w:val="24"/>
        </w:rPr>
      </w:pPr>
    </w:p>
    <w:p w:rsidR="00A15BC1" w:rsidRDefault="00A15BC1" w:rsidP="00A15BC1">
      <w:pPr>
        <w:widowControl w:val="0"/>
        <w:shd w:val="clear" w:color="auto" w:fill="FFFFFF"/>
        <w:autoSpaceDE w:val="0"/>
        <w:autoSpaceDN w:val="0"/>
        <w:adjustRightInd w:val="0"/>
        <w:spacing w:after="120" w:line="240" w:lineRule="auto"/>
        <w:jc w:val="both"/>
        <w:rPr>
          <w:rFonts w:ascii="Times New Roman" w:eastAsia="MS ??" w:hAnsi="Times New Roman" w:cs="Times New Roman"/>
          <w:b/>
          <w:bCs/>
          <w:spacing w:val="-1"/>
          <w:w w:val="107"/>
          <w:sz w:val="24"/>
          <w:szCs w:val="24"/>
          <w:lang w:eastAsia="bg-BG"/>
        </w:rPr>
      </w:pPr>
    </w:p>
    <w:p w:rsidR="00A15BC1" w:rsidRDefault="00A15BC1" w:rsidP="005C4CF0">
      <w:pPr>
        <w:widowControl w:val="0"/>
        <w:shd w:val="clear" w:color="auto" w:fill="FFFFFF"/>
        <w:autoSpaceDE w:val="0"/>
        <w:autoSpaceDN w:val="0"/>
        <w:adjustRightInd w:val="0"/>
        <w:spacing w:after="120" w:line="240" w:lineRule="auto"/>
        <w:jc w:val="center"/>
        <w:rPr>
          <w:rFonts w:ascii="Times New Roman" w:eastAsia="MS ??" w:hAnsi="Times New Roman" w:cs="Times New Roman"/>
          <w:b/>
          <w:bCs/>
          <w:spacing w:val="-1"/>
          <w:w w:val="107"/>
          <w:sz w:val="24"/>
          <w:szCs w:val="24"/>
          <w:lang w:eastAsia="bg-BG"/>
        </w:rPr>
      </w:pPr>
      <w:r>
        <w:rPr>
          <w:rFonts w:ascii="Times New Roman" w:eastAsia="MS ??" w:hAnsi="Times New Roman" w:cs="Times New Roman"/>
          <w:b/>
          <w:bCs/>
          <w:spacing w:val="-1"/>
          <w:w w:val="107"/>
          <w:sz w:val="24"/>
          <w:szCs w:val="24"/>
          <w:lang w:eastAsia="bg-BG"/>
        </w:rPr>
        <w:t>ПРЕДЛОЖЕНИЕ ЗА ИЗПЪЛНЕНИЕ НА ПОРЪЧКАТА</w:t>
      </w:r>
    </w:p>
    <w:p w:rsidR="00A15BC1" w:rsidRDefault="00A15BC1" w:rsidP="00A15BC1">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Pr>
          <w:rFonts w:ascii="Times New Roman" w:eastAsia="MS ??" w:hAnsi="Times New Roman" w:cs="Times New Roman"/>
          <w:sz w:val="24"/>
          <w:szCs w:val="24"/>
          <w:lang w:eastAsia="bg-BG"/>
        </w:rPr>
        <w:t>от  .................................................................................................................................................</w:t>
      </w:r>
    </w:p>
    <w:p w:rsidR="00A15BC1" w:rsidRDefault="00A15BC1" w:rsidP="00A15BC1">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Pr>
          <w:rFonts w:ascii="Times New Roman" w:eastAsia="MS ??" w:hAnsi="Times New Roman" w:cs="Times New Roman"/>
          <w:sz w:val="24"/>
          <w:szCs w:val="24"/>
          <w:lang w:eastAsia="bg-BG"/>
        </w:rPr>
        <w:t>(идентификационни данни/паспорт).......................................................в качеството ми на .....................................................................................................................</w:t>
      </w:r>
    </w:p>
    <w:p w:rsidR="00197EA9" w:rsidRPr="00197EA9" w:rsidRDefault="00A15BC1" w:rsidP="00197EA9">
      <w:pPr>
        <w:spacing w:after="0" w:line="240" w:lineRule="auto"/>
        <w:contextualSpacing/>
        <w:jc w:val="both"/>
        <w:rPr>
          <w:rFonts w:ascii="Times New Roman" w:eastAsia="Times CY" w:hAnsi="Times New Roman"/>
          <w:sz w:val="24"/>
          <w:szCs w:val="24"/>
          <w:lang w:eastAsia="bg-BG"/>
        </w:rPr>
      </w:pPr>
      <w:r>
        <w:rPr>
          <w:rFonts w:ascii="Times New Roman" w:eastAsia="MS ??" w:hAnsi="Times New Roman" w:cs="Times New Roman"/>
          <w:sz w:val="24"/>
          <w:szCs w:val="24"/>
          <w:lang w:eastAsia="bg-BG"/>
        </w:rPr>
        <w:t>(</w:t>
      </w:r>
      <w:r>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във вътрешен конкурентен избор по реда на сключено рамково споразумение, за определяне на изпълнител на о</w:t>
      </w:r>
      <w:r>
        <w:rPr>
          <w:rFonts w:ascii="Times New Roman" w:eastAsia="MS ??" w:hAnsi="Times New Roman" w:cs="Times New Roman"/>
          <w:color w:val="000000"/>
          <w:sz w:val="24"/>
          <w:szCs w:val="24"/>
          <w:lang w:eastAsia="bg-BG"/>
        </w:rPr>
        <w:t xml:space="preserve">бществена поръчка с предмет: </w:t>
      </w:r>
      <w:r w:rsidR="00197EA9" w:rsidRPr="00197EA9">
        <w:rPr>
          <w:rFonts w:ascii="Times New Roman" w:eastAsia="Times CY" w:hAnsi="Times New Roman"/>
          <w:sz w:val="24"/>
          <w:szCs w:val="24"/>
          <w:lang w:eastAsia="bg-BG"/>
        </w:rPr>
        <w:t xml:space="preserve">„Доставка на лабораторно и медицинско оборудване“ по обособени позиции: </w:t>
      </w:r>
    </w:p>
    <w:p w:rsidR="00197EA9" w:rsidRPr="00197EA9" w:rsidRDefault="00197EA9" w:rsidP="00197EA9">
      <w:pPr>
        <w:spacing w:after="0" w:line="240" w:lineRule="auto"/>
        <w:contextualSpacing/>
        <w:jc w:val="both"/>
        <w:rPr>
          <w:rFonts w:ascii="Times New Roman" w:eastAsia="Times CY" w:hAnsi="Times New Roman"/>
          <w:i/>
          <w:sz w:val="24"/>
          <w:szCs w:val="24"/>
          <w:lang w:eastAsia="bg-BG"/>
        </w:rPr>
      </w:pPr>
      <w:r w:rsidRPr="00197EA9">
        <w:rPr>
          <w:rFonts w:ascii="Times New Roman" w:eastAsia="Times CY" w:hAnsi="Times New Roman"/>
          <w:i/>
          <w:sz w:val="24"/>
          <w:szCs w:val="24"/>
          <w:lang w:eastAsia="bg-BG"/>
        </w:rPr>
        <w:t>Обособена позиция 4. „Друго общо оборудване или оборудване с общо приложение“;</w:t>
      </w:r>
    </w:p>
    <w:p w:rsidR="00A15BC1" w:rsidRPr="00197EA9" w:rsidRDefault="00197EA9" w:rsidP="00197EA9">
      <w:pPr>
        <w:spacing w:after="0"/>
        <w:jc w:val="both"/>
        <w:rPr>
          <w:rFonts w:ascii="Times New Roman" w:eastAsia="Calibri" w:hAnsi="Times New Roman" w:cs="Times New Roman"/>
          <w:sz w:val="24"/>
          <w:szCs w:val="24"/>
        </w:rPr>
      </w:pPr>
      <w:r w:rsidRPr="00197EA9">
        <w:rPr>
          <w:rFonts w:ascii="Times New Roman" w:eastAsia="Times CY" w:hAnsi="Times New Roman"/>
          <w:i/>
          <w:sz w:val="24"/>
          <w:szCs w:val="24"/>
          <w:lang w:eastAsia="bg-BG"/>
        </w:rPr>
        <w:t>Обособена позиция 5. „Оптически уреди“.</w:t>
      </w:r>
    </w:p>
    <w:p w:rsidR="00A15BC1" w:rsidRDefault="00A15BC1" w:rsidP="00A15BC1">
      <w:pPr>
        <w:spacing w:after="120"/>
        <w:jc w:val="both"/>
        <w:rPr>
          <w:rFonts w:ascii="Times New Roman" w:eastAsia="Calibri" w:hAnsi="Times New Roman" w:cs="Times New Roman"/>
          <w:b/>
          <w:bCs/>
          <w:sz w:val="24"/>
          <w:szCs w:val="24"/>
        </w:rPr>
      </w:pPr>
    </w:p>
    <w:p w:rsidR="00A15BC1" w:rsidRDefault="00A15BC1" w:rsidP="00A15BC1">
      <w:pPr>
        <w:spacing w:after="1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УВАЖАЕМИ ДАМИ И ГОСПОДА,</w:t>
      </w:r>
    </w:p>
    <w:p w:rsidR="00A15BC1" w:rsidRDefault="00A15BC1" w:rsidP="00A15BC1">
      <w:pPr>
        <w:spacing w:after="20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Представяме нашето предложение за изпълнение на обявената от Вас обществена поръчка</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по обособена позиция № …………..</w:t>
      </w:r>
      <w:r>
        <w:rPr>
          <w:rStyle w:val="FootnoteReference"/>
          <w:rFonts w:eastAsia="Calibri"/>
          <w:bCs/>
          <w:szCs w:val="24"/>
        </w:rPr>
        <w:footnoteReference w:id="2"/>
      </w:r>
    </w:p>
    <w:p w:rsidR="000B19EF" w:rsidRDefault="000B19EF" w:rsidP="000B19EF">
      <w:pPr>
        <w:spacing w:after="0" w:line="240" w:lineRule="auto"/>
        <w:ind w:firstLine="720"/>
        <w:jc w:val="both"/>
        <w:rPr>
          <w:rFonts w:ascii="Times New Roman" w:hAnsi="Times New Roman" w:cs="Times New Roman"/>
          <w:color w:val="000000"/>
          <w:spacing w:val="6"/>
          <w:sz w:val="24"/>
          <w:szCs w:val="24"/>
        </w:rPr>
      </w:pPr>
      <w:r w:rsidRPr="0077221A">
        <w:rPr>
          <w:rFonts w:ascii="Times New Roman" w:eastAsia="Calibri" w:hAnsi="Times New Roman" w:cs="Times New Roman"/>
          <w:sz w:val="24"/>
          <w:szCs w:val="24"/>
        </w:rPr>
        <w:t>Предлагани</w:t>
      </w:r>
      <w:r>
        <w:rPr>
          <w:rFonts w:ascii="Times New Roman" w:eastAsia="Calibri" w:hAnsi="Times New Roman" w:cs="Times New Roman"/>
          <w:sz w:val="24"/>
          <w:szCs w:val="24"/>
        </w:rPr>
        <w:t>ят</w:t>
      </w:r>
      <w:r w:rsidRPr="0077221A">
        <w:rPr>
          <w:rFonts w:ascii="Times New Roman" w:eastAsia="Calibri" w:hAnsi="Times New Roman" w:cs="Times New Roman"/>
          <w:sz w:val="24"/>
          <w:szCs w:val="24"/>
        </w:rPr>
        <w:t xml:space="preserve"> от нас </w:t>
      </w:r>
      <w:r>
        <w:rPr>
          <w:rFonts w:ascii="Times New Roman" w:eastAsia="Calibri" w:hAnsi="Times New Roman" w:cs="Times New Roman"/>
          <w:sz w:val="24"/>
          <w:szCs w:val="24"/>
        </w:rPr>
        <w:t>срок</w:t>
      </w:r>
      <w:r w:rsidRPr="0077221A">
        <w:rPr>
          <w:rFonts w:ascii="Times New Roman" w:eastAsia="Calibri" w:hAnsi="Times New Roman" w:cs="Times New Roman"/>
          <w:sz w:val="24"/>
          <w:szCs w:val="24"/>
        </w:rPr>
        <w:t xml:space="preserve"> за изпълнение </w:t>
      </w:r>
      <w:r>
        <w:rPr>
          <w:rFonts w:ascii="Times New Roman" w:eastAsia="Calibri" w:hAnsi="Times New Roman" w:cs="Times New Roman"/>
          <w:sz w:val="24"/>
          <w:szCs w:val="24"/>
        </w:rPr>
        <w:t>на услугата е........................................</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работни дни, считан</w:t>
      </w:r>
      <w:r w:rsidR="00197EA9">
        <w:rPr>
          <w:rFonts w:ascii="Times New Roman" w:eastAsia="Calibri" w:hAnsi="Times New Roman" w:cs="Times New Roman"/>
          <w:sz w:val="24"/>
          <w:szCs w:val="24"/>
        </w:rPr>
        <w:t>о от получаване на заявка от Въз</w:t>
      </w:r>
      <w:r>
        <w:rPr>
          <w:rFonts w:ascii="Times New Roman" w:eastAsia="Calibri" w:hAnsi="Times New Roman" w:cs="Times New Roman"/>
          <w:sz w:val="24"/>
          <w:szCs w:val="24"/>
        </w:rPr>
        <w:t>ложителя.</w:t>
      </w:r>
      <w:r w:rsidRPr="0077221A">
        <w:rPr>
          <w:rFonts w:ascii="Times New Roman" w:eastAsia="Calibri" w:hAnsi="Times New Roman" w:cs="Times New Roman"/>
          <w:color w:val="000000"/>
          <w:spacing w:val="6"/>
          <w:sz w:val="24"/>
          <w:szCs w:val="24"/>
        </w:rPr>
        <w:t xml:space="preserve"> </w:t>
      </w:r>
      <w:r w:rsidRPr="0077221A">
        <w:rPr>
          <w:rFonts w:ascii="Times New Roman" w:hAnsi="Times New Roman" w:cs="Times New Roman"/>
          <w:color w:val="000000"/>
          <w:spacing w:val="6"/>
          <w:sz w:val="24"/>
          <w:szCs w:val="24"/>
        </w:rPr>
        <w:t xml:space="preserve"> </w:t>
      </w:r>
    </w:p>
    <w:p w:rsidR="000B19EF" w:rsidRDefault="000B19EF" w:rsidP="000B19EF">
      <w:pPr>
        <w:spacing w:after="120" w:line="240" w:lineRule="auto"/>
        <w:jc w:val="both"/>
        <w:rPr>
          <w:rFonts w:ascii="Times New Roman" w:hAnsi="Times New Roman" w:cs="Times New Roman"/>
          <w:i/>
          <w:color w:val="000000"/>
          <w:spacing w:val="6"/>
          <w:sz w:val="24"/>
          <w:szCs w:val="24"/>
        </w:rPr>
      </w:pPr>
      <w:r>
        <w:rPr>
          <w:rFonts w:ascii="Times New Roman" w:hAnsi="Times New Roman" w:cs="Times New Roman"/>
          <w:color w:val="000000"/>
          <w:spacing w:val="6"/>
          <w:sz w:val="24"/>
          <w:szCs w:val="24"/>
          <w:lang w:val="en-US"/>
        </w:rPr>
        <w:t>(</w:t>
      </w:r>
      <w:r w:rsidRPr="00A15BC1">
        <w:rPr>
          <w:rFonts w:ascii="Times New Roman" w:hAnsi="Times New Roman" w:cs="Times New Roman"/>
          <w:i/>
          <w:color w:val="000000"/>
          <w:spacing w:val="6"/>
          <w:sz w:val="20"/>
          <w:szCs w:val="20"/>
        </w:rPr>
        <w:t xml:space="preserve">Участникът следва да </w:t>
      </w:r>
      <w:r>
        <w:rPr>
          <w:rFonts w:ascii="Times New Roman" w:hAnsi="Times New Roman" w:cs="Times New Roman"/>
          <w:i/>
          <w:color w:val="000000"/>
          <w:spacing w:val="6"/>
          <w:sz w:val="20"/>
          <w:szCs w:val="20"/>
        </w:rPr>
        <w:t>предложи</w:t>
      </w:r>
      <w:r w:rsidRPr="00A15BC1">
        <w:rPr>
          <w:rFonts w:ascii="Times New Roman" w:hAnsi="Times New Roman" w:cs="Times New Roman"/>
          <w:i/>
          <w:color w:val="000000"/>
          <w:spacing w:val="6"/>
          <w:sz w:val="20"/>
          <w:szCs w:val="20"/>
        </w:rPr>
        <w:t xml:space="preserve"> срок за изпълнение в съответствие с техническата спецификация на обособената позиция.</w:t>
      </w:r>
      <w:r>
        <w:rPr>
          <w:rFonts w:ascii="Times New Roman" w:hAnsi="Times New Roman" w:cs="Times New Roman"/>
          <w:i/>
          <w:color w:val="000000"/>
          <w:spacing w:val="6"/>
          <w:sz w:val="24"/>
          <w:szCs w:val="24"/>
        </w:rPr>
        <w:t>)</w:t>
      </w:r>
    </w:p>
    <w:p w:rsidR="000B19EF" w:rsidRDefault="000B19EF" w:rsidP="000B19EF">
      <w:pPr>
        <w:spacing w:after="120" w:line="276" w:lineRule="auto"/>
        <w:ind w:firstLine="720"/>
        <w:jc w:val="both"/>
        <w:rPr>
          <w:rFonts w:ascii="Times New Roman" w:hAnsi="Times New Roman" w:cs="Times New Roman"/>
          <w:color w:val="000000"/>
          <w:spacing w:val="6"/>
          <w:sz w:val="24"/>
          <w:szCs w:val="24"/>
        </w:rPr>
      </w:pPr>
      <w:r>
        <w:rPr>
          <w:rFonts w:ascii="Times New Roman" w:eastAsia="Calibri" w:hAnsi="Times New Roman" w:cs="Times New Roman"/>
          <w:sz w:val="24"/>
          <w:szCs w:val="24"/>
        </w:rPr>
        <w:t>Предлаганите от нас услуги са, както следва:</w:t>
      </w:r>
      <w:r>
        <w:rPr>
          <w:rFonts w:ascii="Times New Roman" w:eastAsia="Calibri"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w:t>
      </w:r>
    </w:p>
    <w:tbl>
      <w:tblPr>
        <w:tblW w:w="9678" w:type="dxa"/>
        <w:tblInd w:w="93" w:type="dxa"/>
        <w:tblLook w:val="04A0" w:firstRow="1" w:lastRow="0" w:firstColumn="1" w:lastColumn="0" w:noHBand="0" w:noVBand="1"/>
      </w:tblPr>
      <w:tblGrid>
        <w:gridCol w:w="4150"/>
        <w:gridCol w:w="5528"/>
      </w:tblGrid>
      <w:tr w:rsidR="00FE147D" w:rsidRPr="00A15BC1" w:rsidTr="006C7DFD">
        <w:trPr>
          <w:trHeight w:val="494"/>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147D" w:rsidRPr="00A15BC1" w:rsidRDefault="00FE147D" w:rsidP="00FE147D">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Описание на оборудването</w:t>
            </w:r>
            <w:r w:rsidRPr="00A15BC1">
              <w:rPr>
                <w:rFonts w:ascii="Times New Roman" w:eastAsia="Times New Roman" w:hAnsi="Times New Roman" w:cs="Times New Roman"/>
                <w:bCs/>
                <w:color w:val="000000"/>
                <w:sz w:val="24"/>
                <w:szCs w:val="24"/>
                <w:lang w:eastAsia="bg-BG"/>
              </w:rPr>
              <w:t xml:space="preserve">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E147D" w:rsidRPr="00A15BC1" w:rsidRDefault="00FE147D" w:rsidP="00FE147D">
            <w:pPr>
              <w:spacing w:after="0" w:line="240" w:lineRule="auto"/>
              <w:jc w:val="center"/>
              <w:rPr>
                <w:rFonts w:ascii="Times New Roman" w:eastAsia="Times New Roman" w:hAnsi="Times New Roman" w:cs="Times New Roman"/>
                <w:b/>
                <w:bCs/>
                <w:iCs/>
                <w:position w:val="8"/>
                <w:sz w:val="24"/>
                <w:szCs w:val="24"/>
                <w:lang w:eastAsia="bg-BG"/>
              </w:rPr>
            </w:pPr>
            <w:r w:rsidRPr="00A15BC1">
              <w:rPr>
                <w:rFonts w:ascii="Times New Roman" w:eastAsia="Times New Roman" w:hAnsi="Times New Roman" w:cs="Times New Roman"/>
                <w:b/>
                <w:bCs/>
                <w:iCs/>
                <w:position w:val="8"/>
                <w:sz w:val="24"/>
                <w:szCs w:val="24"/>
                <w:lang w:eastAsia="bg-BG"/>
              </w:rPr>
              <w:t>Предложение на участ</w:t>
            </w:r>
            <w:r>
              <w:rPr>
                <w:rFonts w:ascii="Times New Roman" w:eastAsia="Times New Roman" w:hAnsi="Times New Roman" w:cs="Times New Roman"/>
                <w:b/>
                <w:bCs/>
                <w:iCs/>
                <w:position w:val="8"/>
                <w:sz w:val="24"/>
                <w:szCs w:val="24"/>
                <w:lang w:eastAsia="bg-BG"/>
              </w:rPr>
              <w:t>ника включващо задължително</w:t>
            </w:r>
          </w:p>
          <w:p w:rsidR="00FE147D" w:rsidRPr="00A15BC1" w:rsidRDefault="00FE147D" w:rsidP="00FE147D">
            <w:pPr>
              <w:spacing w:after="0" w:line="240" w:lineRule="auto"/>
              <w:jc w:val="center"/>
              <w:rPr>
                <w:rFonts w:ascii="Times New Roman" w:eastAsia="Times New Roman" w:hAnsi="Times New Roman" w:cs="Times New Roman"/>
                <w:bCs/>
                <w:color w:val="000000"/>
                <w:sz w:val="24"/>
                <w:szCs w:val="24"/>
                <w:lang w:val="en-US" w:eastAsia="bg-BG"/>
              </w:rPr>
            </w:pPr>
            <w:r w:rsidRPr="000B19EF">
              <w:rPr>
                <w:rFonts w:ascii="Times New Roman" w:eastAsia="Times New Roman" w:hAnsi="Times New Roman" w:cs="Times New Roman"/>
                <w:bCs/>
                <w:iCs/>
                <w:position w:val="8"/>
                <w:sz w:val="24"/>
                <w:szCs w:val="24"/>
                <w:lang w:eastAsia="bg-BG"/>
              </w:rPr>
              <w:t>подробно описание н</w:t>
            </w:r>
            <w:r>
              <w:rPr>
                <w:rFonts w:ascii="Times New Roman" w:eastAsia="Times New Roman" w:hAnsi="Times New Roman" w:cs="Times New Roman"/>
                <w:bCs/>
                <w:iCs/>
                <w:position w:val="8"/>
                <w:sz w:val="24"/>
                <w:szCs w:val="24"/>
                <w:lang w:eastAsia="bg-BG"/>
              </w:rPr>
              <w:t>а оборудването, което включва:</w:t>
            </w:r>
            <w:r w:rsidRPr="000B19EF">
              <w:rPr>
                <w:rFonts w:ascii="Times New Roman" w:eastAsia="Times New Roman" w:hAnsi="Times New Roman" w:cs="Times New Roman"/>
                <w:bCs/>
                <w:iCs/>
                <w:position w:val="8"/>
                <w:sz w:val="24"/>
                <w:szCs w:val="24"/>
                <w:lang w:eastAsia="bg-BG"/>
              </w:rPr>
              <w:t xml:space="preserve"> марка, модел, технически характеристики, </w:t>
            </w:r>
            <w:r>
              <w:rPr>
                <w:rFonts w:ascii="Times New Roman" w:eastAsia="Times New Roman" w:hAnsi="Times New Roman" w:cs="Times New Roman"/>
                <w:bCs/>
                <w:iCs/>
                <w:position w:val="8"/>
                <w:sz w:val="24"/>
                <w:szCs w:val="24"/>
                <w:lang w:eastAsia="bg-BG"/>
              </w:rPr>
              <w:t>гаранциотет срок</w:t>
            </w:r>
            <w:r w:rsidRPr="000B19EF">
              <w:rPr>
                <w:rFonts w:ascii="Times New Roman" w:eastAsia="Times New Roman" w:hAnsi="Times New Roman" w:cs="Times New Roman"/>
                <w:bCs/>
                <w:iCs/>
                <w:position w:val="8"/>
                <w:sz w:val="24"/>
                <w:szCs w:val="24"/>
                <w:lang w:eastAsia="bg-BG"/>
              </w:rPr>
              <w:t xml:space="preserve"> други по преценка на участника</w:t>
            </w:r>
            <w:r>
              <w:rPr>
                <w:rFonts w:ascii="Times New Roman" w:eastAsia="Times New Roman" w:hAnsi="Times New Roman" w:cs="Times New Roman"/>
                <w:bCs/>
                <w:iCs/>
                <w:position w:val="8"/>
                <w:sz w:val="24"/>
                <w:szCs w:val="24"/>
                <w:lang w:val="en-US" w:eastAsia="bg-BG"/>
              </w:rPr>
              <w:t>.</w:t>
            </w:r>
          </w:p>
        </w:tc>
      </w:tr>
      <w:tr w:rsidR="000B19EF" w:rsidRPr="00A15BC1" w:rsidTr="006C7DFD">
        <w:trPr>
          <w:trHeight w:val="494"/>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tcPr>
          <w:p w:rsidR="006C7DFD" w:rsidRPr="006C7DFD" w:rsidRDefault="006C7DFD" w:rsidP="006C7DFD">
            <w:pPr>
              <w:spacing w:after="0" w:line="240" w:lineRule="auto"/>
              <w:rPr>
                <w:rFonts w:ascii="Times New Roman" w:eastAsia="Symbol" w:hAnsi="Times New Roman" w:cs="Times New Roman"/>
                <w:sz w:val="24"/>
                <w:szCs w:val="24"/>
                <w:lang w:eastAsia="bg-BG"/>
              </w:rPr>
            </w:pPr>
            <w:r w:rsidRPr="006C7DFD">
              <w:rPr>
                <w:rFonts w:ascii="Times New Roman" w:eastAsia="Symbol" w:hAnsi="Times New Roman" w:cs="Times New Roman"/>
                <w:sz w:val="24"/>
                <w:szCs w:val="24"/>
                <w:lang w:eastAsia="bg-BG"/>
              </w:rPr>
              <w:t>СТЕРЕОМИКРОСКОП, бинокулярен с допълнителна камера, със следните параметри:</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окуляри</w:t>
            </w:r>
            <w:r w:rsidRPr="006C7DFD">
              <w:rPr>
                <w:rFonts w:ascii="Times New Roman" w:eastAsia="Times New Roman" w:hAnsi="Times New Roman" w:cs="Times New Roman"/>
                <w:bCs/>
                <w:sz w:val="24"/>
                <w:szCs w:val="24"/>
              </w:rPr>
              <w:t>: WF10x/20 mm;</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обектив</w:t>
            </w:r>
            <w:r w:rsidRPr="006C7DFD">
              <w:rPr>
                <w:rFonts w:ascii="Times New Roman" w:eastAsia="Times New Roman" w:hAnsi="Times New Roman" w:cs="Times New Roman"/>
                <w:bCs/>
                <w:sz w:val="24"/>
                <w:szCs w:val="24"/>
              </w:rPr>
              <w:t xml:space="preserve"> 0,7..........4,5</w:t>
            </w:r>
            <w:r w:rsidRPr="006C7DFD">
              <w:rPr>
                <w:rFonts w:ascii="Times New Roman" w:eastAsia="Times New Roman" w:hAnsi="Times New Roman" w:cs="Times New Roman" w:hint="eastAsia"/>
                <w:bCs/>
                <w:sz w:val="24"/>
                <w:szCs w:val="24"/>
              </w:rPr>
              <w:t>х</w:t>
            </w:r>
            <w:r w:rsidRPr="006C7DFD">
              <w:rPr>
                <w:rFonts w:ascii="Times New Roman" w:eastAsia="Times New Roman" w:hAnsi="Times New Roman" w:cs="Times New Roman"/>
                <w:bCs/>
                <w:sz w:val="24"/>
                <w:szCs w:val="24"/>
              </w:rPr>
              <w:t xml:space="preserve"> zoom</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 xml:space="preserve">- Zoom </w:t>
            </w:r>
            <w:r w:rsidRPr="006C7DFD">
              <w:rPr>
                <w:rFonts w:ascii="Times New Roman" w:eastAsia="Times New Roman" w:hAnsi="Times New Roman" w:cs="Times New Roman" w:hint="eastAsia"/>
                <w:bCs/>
                <w:sz w:val="24"/>
                <w:szCs w:val="24"/>
              </w:rPr>
              <w:t>фактор</w:t>
            </w:r>
            <w:r w:rsidRPr="006C7DFD">
              <w:rPr>
                <w:rFonts w:ascii="Times New Roman" w:eastAsia="Times New Roman" w:hAnsi="Times New Roman" w:cs="Times New Roman"/>
                <w:bCs/>
                <w:sz w:val="24"/>
                <w:szCs w:val="24"/>
              </w:rPr>
              <w:t xml:space="preserve"> 1:6,428</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осветление</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Насочено</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халогенна</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лампа</w:t>
            </w:r>
            <w:r w:rsidRPr="006C7DFD">
              <w:rPr>
                <w:rFonts w:ascii="Times New Roman" w:eastAsia="Times New Roman" w:hAnsi="Times New Roman" w:cs="Times New Roman"/>
                <w:bCs/>
                <w:sz w:val="24"/>
                <w:szCs w:val="24"/>
              </w:rPr>
              <w:t xml:space="preserve"> 12V/15W; </w:t>
            </w:r>
            <w:r w:rsidRPr="006C7DFD">
              <w:rPr>
                <w:rFonts w:ascii="Times New Roman" w:eastAsia="Times New Roman" w:hAnsi="Times New Roman" w:cs="Times New Roman" w:hint="eastAsia"/>
                <w:bCs/>
                <w:sz w:val="24"/>
                <w:szCs w:val="24"/>
              </w:rPr>
              <w:t>преминаващо</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lastRenderedPageBreak/>
              <w:t>дифузно</w:t>
            </w:r>
            <w:r w:rsidRPr="006C7DFD">
              <w:rPr>
                <w:rFonts w:ascii="Times New Roman" w:eastAsia="Times New Roman" w:hAnsi="Times New Roman" w:cs="Times New Roman"/>
                <w:bCs/>
                <w:sz w:val="24"/>
                <w:szCs w:val="24"/>
              </w:rPr>
              <w:t xml:space="preserve"> LED </w:t>
            </w:r>
            <w:r w:rsidRPr="006C7DFD">
              <w:rPr>
                <w:rFonts w:ascii="Times New Roman" w:eastAsia="Times New Roman" w:hAnsi="Times New Roman" w:cs="Times New Roman" w:hint="eastAsia"/>
                <w:bCs/>
                <w:sz w:val="24"/>
                <w:szCs w:val="24"/>
              </w:rPr>
              <w:t>за</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наблюдение</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в</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светлото</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поле</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и</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странично</w:t>
            </w:r>
            <w:r w:rsidRPr="006C7DFD">
              <w:rPr>
                <w:rFonts w:ascii="Times New Roman" w:eastAsia="Times New Roman" w:hAnsi="Times New Roman" w:cs="Times New Roman"/>
                <w:bCs/>
                <w:sz w:val="24"/>
                <w:szCs w:val="24"/>
              </w:rPr>
              <w:t xml:space="preserve"> LED </w:t>
            </w:r>
            <w:r w:rsidRPr="006C7DFD">
              <w:rPr>
                <w:rFonts w:ascii="Times New Roman" w:eastAsia="Times New Roman" w:hAnsi="Times New Roman" w:cs="Times New Roman" w:hint="eastAsia"/>
                <w:bCs/>
                <w:sz w:val="24"/>
                <w:szCs w:val="24"/>
              </w:rPr>
              <w:t>за</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наблюдение</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в</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тъмното</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поле</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hint="eastAsia"/>
                <w:bCs/>
                <w:sz w:val="24"/>
                <w:szCs w:val="24"/>
              </w:rPr>
              <w:t>Камера</w:t>
            </w:r>
            <w:r w:rsidRPr="006C7DFD">
              <w:rPr>
                <w:rFonts w:ascii="Times New Roman" w:eastAsia="Times New Roman" w:hAnsi="Times New Roman" w:cs="Times New Roman"/>
                <w:bCs/>
                <w:sz w:val="24"/>
                <w:szCs w:val="24"/>
              </w:rPr>
              <w:t>:</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w:t>
            </w:r>
            <w:r w:rsidRPr="006C7DFD">
              <w:rPr>
                <w:rFonts w:ascii="Times New Roman" w:eastAsia="Times New Roman" w:hAnsi="Times New Roman" w:cs="Times New Roman"/>
                <w:bCs/>
                <w:sz w:val="24"/>
                <w:szCs w:val="24"/>
              </w:rPr>
              <w:tab/>
            </w:r>
            <w:r w:rsidRPr="006C7DFD">
              <w:rPr>
                <w:rFonts w:ascii="Times New Roman" w:eastAsia="Times New Roman" w:hAnsi="Times New Roman" w:cs="Times New Roman" w:hint="eastAsia"/>
                <w:bCs/>
                <w:sz w:val="24"/>
                <w:szCs w:val="24"/>
              </w:rPr>
              <w:t>резолюция</w:t>
            </w:r>
            <w:r w:rsidRPr="006C7DFD">
              <w:rPr>
                <w:rFonts w:ascii="Times New Roman" w:eastAsia="Times New Roman" w:hAnsi="Times New Roman" w:cs="Times New Roman"/>
                <w:bCs/>
                <w:sz w:val="24"/>
                <w:szCs w:val="24"/>
              </w:rPr>
              <w:t xml:space="preserve"> &gt; 3 M</w:t>
            </w:r>
            <w:r w:rsidRPr="006C7DFD">
              <w:rPr>
                <w:rFonts w:ascii="Times New Roman" w:eastAsia="Times New Roman" w:hAnsi="Times New Roman" w:cs="Times New Roman" w:hint="eastAsia"/>
                <w:bCs/>
                <w:sz w:val="24"/>
                <w:szCs w:val="24"/>
              </w:rPr>
              <w:t>Р</w:t>
            </w:r>
            <w:r w:rsidRPr="006C7DFD">
              <w:rPr>
                <w:rFonts w:ascii="Times New Roman" w:eastAsia="Times New Roman" w:hAnsi="Times New Roman" w:cs="Times New Roman"/>
                <w:bCs/>
                <w:sz w:val="24"/>
                <w:szCs w:val="24"/>
              </w:rPr>
              <w:t>;</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w:t>
            </w:r>
            <w:r w:rsidRPr="006C7DFD">
              <w:rPr>
                <w:rFonts w:ascii="Times New Roman" w:eastAsia="Times New Roman" w:hAnsi="Times New Roman" w:cs="Times New Roman"/>
                <w:bCs/>
                <w:sz w:val="24"/>
                <w:szCs w:val="24"/>
              </w:rPr>
              <w:tab/>
              <w:t xml:space="preserve">C-Mount </w:t>
            </w:r>
            <w:r w:rsidRPr="006C7DFD">
              <w:rPr>
                <w:rFonts w:ascii="Times New Roman" w:eastAsia="Times New Roman" w:hAnsi="Times New Roman" w:cs="Times New Roman" w:hint="eastAsia"/>
                <w:bCs/>
                <w:sz w:val="24"/>
                <w:szCs w:val="24"/>
              </w:rPr>
              <w:t>връзка</w:t>
            </w:r>
            <w:r w:rsidRPr="006C7DFD">
              <w:rPr>
                <w:rFonts w:ascii="Times New Roman" w:eastAsia="Times New Roman" w:hAnsi="Times New Roman" w:cs="Times New Roman"/>
                <w:bCs/>
                <w:sz w:val="24"/>
                <w:szCs w:val="24"/>
              </w:rPr>
              <w:t>;</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w:t>
            </w:r>
            <w:r w:rsidRPr="006C7DFD">
              <w:rPr>
                <w:rFonts w:ascii="Times New Roman" w:eastAsia="Times New Roman" w:hAnsi="Times New Roman" w:cs="Times New Roman"/>
                <w:bCs/>
                <w:sz w:val="24"/>
                <w:szCs w:val="24"/>
              </w:rPr>
              <w:tab/>
            </w:r>
            <w:r w:rsidRPr="006C7DFD">
              <w:rPr>
                <w:rFonts w:ascii="Times New Roman" w:eastAsia="Times New Roman" w:hAnsi="Times New Roman" w:cs="Times New Roman" w:hint="eastAsia"/>
                <w:bCs/>
                <w:sz w:val="24"/>
                <w:szCs w:val="24"/>
              </w:rPr>
              <w:t>оптичен</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адаптер</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за</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окулярен</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тубус</w:t>
            </w:r>
            <w:r w:rsidRPr="006C7DFD">
              <w:rPr>
                <w:rFonts w:ascii="Times New Roman" w:eastAsia="Times New Roman" w:hAnsi="Times New Roman" w:cs="Times New Roman"/>
                <w:bCs/>
                <w:sz w:val="24"/>
                <w:szCs w:val="24"/>
              </w:rPr>
              <w:t xml:space="preserve"> 0,5</w:t>
            </w:r>
            <w:r w:rsidRPr="006C7DFD">
              <w:rPr>
                <w:rFonts w:ascii="Times New Roman" w:eastAsia="Times New Roman" w:hAnsi="Times New Roman" w:cs="Times New Roman" w:hint="eastAsia"/>
                <w:bCs/>
                <w:sz w:val="24"/>
                <w:szCs w:val="24"/>
              </w:rPr>
              <w:t>х</w:t>
            </w:r>
            <w:r w:rsidRPr="006C7DFD">
              <w:rPr>
                <w:rFonts w:ascii="Times New Roman" w:eastAsia="Times New Roman" w:hAnsi="Times New Roman" w:cs="Times New Roman"/>
                <w:bCs/>
                <w:sz w:val="24"/>
                <w:szCs w:val="24"/>
              </w:rPr>
              <w:t>;</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w:t>
            </w:r>
            <w:r w:rsidRPr="006C7DFD">
              <w:rPr>
                <w:rFonts w:ascii="Times New Roman" w:eastAsia="Times New Roman" w:hAnsi="Times New Roman" w:cs="Times New Roman"/>
                <w:bCs/>
                <w:sz w:val="24"/>
                <w:szCs w:val="24"/>
              </w:rPr>
              <w:tab/>
            </w:r>
            <w:r w:rsidRPr="006C7DFD">
              <w:rPr>
                <w:rFonts w:ascii="Times New Roman" w:eastAsia="Times New Roman" w:hAnsi="Times New Roman" w:cs="Times New Roman" w:hint="eastAsia"/>
                <w:bCs/>
                <w:sz w:val="24"/>
                <w:szCs w:val="24"/>
              </w:rPr>
              <w:t>допълнителен</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ринг</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адаптер</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за</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стереомикроскопи</w:t>
            </w:r>
            <w:r w:rsidRPr="006C7DFD">
              <w:rPr>
                <w:rFonts w:ascii="Times New Roman" w:eastAsia="Times New Roman" w:hAnsi="Times New Roman" w:cs="Times New Roman"/>
                <w:bCs/>
                <w:sz w:val="24"/>
                <w:szCs w:val="24"/>
              </w:rPr>
              <w:t xml:space="preserve"> – </w:t>
            </w:r>
            <w:r w:rsidRPr="006C7DFD">
              <w:rPr>
                <w:rFonts w:ascii="Times New Roman" w:eastAsia="Times New Roman" w:hAnsi="Times New Roman" w:cs="Times New Roman" w:hint="eastAsia"/>
                <w:bCs/>
                <w:sz w:val="24"/>
                <w:szCs w:val="24"/>
              </w:rPr>
              <w:t>да</w:t>
            </w:r>
            <w:r w:rsidRPr="006C7DFD">
              <w:rPr>
                <w:rFonts w:ascii="Times New Roman" w:eastAsia="Times New Roman" w:hAnsi="Times New Roman" w:cs="Times New Roman"/>
                <w:bCs/>
                <w:sz w:val="24"/>
                <w:szCs w:val="24"/>
              </w:rPr>
              <w:t>;</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w:t>
            </w:r>
            <w:r w:rsidRPr="006C7DFD">
              <w:rPr>
                <w:rFonts w:ascii="Times New Roman" w:eastAsia="Times New Roman" w:hAnsi="Times New Roman" w:cs="Times New Roman"/>
                <w:bCs/>
                <w:sz w:val="24"/>
                <w:szCs w:val="24"/>
              </w:rPr>
              <w:tab/>
            </w:r>
            <w:r w:rsidRPr="006C7DFD">
              <w:rPr>
                <w:rFonts w:ascii="Times New Roman" w:eastAsia="Times New Roman" w:hAnsi="Times New Roman" w:cs="Times New Roman" w:hint="eastAsia"/>
                <w:bCs/>
                <w:sz w:val="24"/>
                <w:szCs w:val="24"/>
              </w:rPr>
              <w:t>предметно</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стъкло</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за</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калибрация</w:t>
            </w:r>
            <w:r w:rsidRPr="006C7DFD">
              <w:rPr>
                <w:rFonts w:ascii="Times New Roman" w:eastAsia="Times New Roman" w:hAnsi="Times New Roman" w:cs="Times New Roman"/>
                <w:bCs/>
                <w:sz w:val="24"/>
                <w:szCs w:val="24"/>
              </w:rPr>
              <w:t xml:space="preserve"> – </w:t>
            </w:r>
            <w:r w:rsidRPr="006C7DFD">
              <w:rPr>
                <w:rFonts w:ascii="Times New Roman" w:eastAsia="Times New Roman" w:hAnsi="Times New Roman" w:cs="Times New Roman" w:hint="eastAsia"/>
                <w:bCs/>
                <w:sz w:val="24"/>
                <w:szCs w:val="24"/>
              </w:rPr>
              <w:t>да</w:t>
            </w:r>
            <w:r w:rsidRPr="006C7DFD">
              <w:rPr>
                <w:rFonts w:ascii="Times New Roman" w:eastAsia="Times New Roman" w:hAnsi="Times New Roman" w:cs="Times New Roman"/>
                <w:bCs/>
                <w:sz w:val="24"/>
                <w:szCs w:val="24"/>
              </w:rPr>
              <w:t>;</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w:t>
            </w:r>
            <w:r w:rsidRPr="006C7DFD">
              <w:rPr>
                <w:rFonts w:ascii="Times New Roman" w:eastAsia="Times New Roman" w:hAnsi="Times New Roman" w:cs="Times New Roman"/>
                <w:bCs/>
                <w:sz w:val="24"/>
                <w:szCs w:val="24"/>
              </w:rPr>
              <w:tab/>
            </w:r>
            <w:r w:rsidRPr="006C7DFD">
              <w:rPr>
                <w:rFonts w:ascii="Times New Roman" w:eastAsia="Times New Roman" w:hAnsi="Times New Roman" w:cs="Times New Roman" w:hint="eastAsia"/>
                <w:bCs/>
                <w:sz w:val="24"/>
                <w:szCs w:val="24"/>
              </w:rPr>
              <w:t>включен</w:t>
            </w:r>
            <w:r w:rsidRPr="006C7DFD">
              <w:rPr>
                <w:rFonts w:ascii="Times New Roman" w:eastAsia="Times New Roman" w:hAnsi="Times New Roman" w:cs="Times New Roman"/>
                <w:bCs/>
                <w:sz w:val="24"/>
                <w:szCs w:val="24"/>
              </w:rPr>
              <w:t xml:space="preserve"> </w:t>
            </w:r>
            <w:r w:rsidRPr="006C7DFD">
              <w:rPr>
                <w:rFonts w:ascii="Times New Roman" w:eastAsia="Times New Roman" w:hAnsi="Times New Roman" w:cs="Times New Roman" w:hint="eastAsia"/>
                <w:bCs/>
                <w:sz w:val="24"/>
                <w:szCs w:val="24"/>
              </w:rPr>
              <w:t>софтуер</w:t>
            </w:r>
            <w:r w:rsidRPr="006C7DFD">
              <w:rPr>
                <w:rFonts w:ascii="Times New Roman" w:eastAsia="Times New Roman" w:hAnsi="Times New Roman" w:cs="Times New Roman"/>
                <w:bCs/>
                <w:sz w:val="24"/>
                <w:szCs w:val="24"/>
              </w:rPr>
              <w:t>;</w:t>
            </w:r>
          </w:p>
          <w:p w:rsidR="006C7DFD" w:rsidRPr="006C7DFD" w:rsidRDefault="006C7DFD" w:rsidP="006C7DFD">
            <w:pPr>
              <w:spacing w:after="0" w:line="240" w:lineRule="auto"/>
              <w:contextualSpacing/>
              <w:rPr>
                <w:rFonts w:ascii="Times New Roman" w:eastAsia="Times New Roman" w:hAnsi="Times New Roman" w:cs="Times New Roman"/>
                <w:bCs/>
                <w:sz w:val="24"/>
                <w:szCs w:val="24"/>
              </w:rPr>
            </w:pPr>
            <w:r w:rsidRPr="006C7DFD">
              <w:rPr>
                <w:rFonts w:ascii="Times New Roman" w:eastAsia="Times New Roman" w:hAnsi="Times New Roman" w:cs="Times New Roman"/>
                <w:bCs/>
                <w:sz w:val="24"/>
                <w:szCs w:val="24"/>
              </w:rPr>
              <w:t>-</w:t>
            </w:r>
            <w:r w:rsidRPr="006C7DFD">
              <w:rPr>
                <w:rFonts w:ascii="Times New Roman" w:eastAsia="Times New Roman" w:hAnsi="Times New Roman" w:cs="Times New Roman"/>
                <w:bCs/>
                <w:sz w:val="24"/>
                <w:szCs w:val="24"/>
              </w:rPr>
              <w:tab/>
            </w:r>
            <w:r w:rsidRPr="006C7DFD">
              <w:rPr>
                <w:rFonts w:ascii="Times New Roman" w:eastAsia="Times New Roman" w:hAnsi="Times New Roman" w:cs="Times New Roman" w:hint="eastAsia"/>
                <w:bCs/>
                <w:sz w:val="24"/>
                <w:szCs w:val="24"/>
              </w:rPr>
              <w:t>включен</w:t>
            </w:r>
            <w:r w:rsidRPr="006C7DFD">
              <w:rPr>
                <w:rFonts w:ascii="Times New Roman" w:eastAsia="Times New Roman" w:hAnsi="Times New Roman" w:cs="Times New Roman"/>
                <w:bCs/>
                <w:sz w:val="24"/>
                <w:szCs w:val="24"/>
              </w:rPr>
              <w:t xml:space="preserve"> USB </w:t>
            </w:r>
            <w:r w:rsidRPr="006C7DFD">
              <w:rPr>
                <w:rFonts w:ascii="Times New Roman" w:eastAsia="Times New Roman" w:hAnsi="Times New Roman" w:cs="Times New Roman" w:hint="eastAsia"/>
                <w:bCs/>
                <w:sz w:val="24"/>
                <w:szCs w:val="24"/>
              </w:rPr>
              <w:t>кабел</w:t>
            </w:r>
            <w:r w:rsidRPr="006C7DFD">
              <w:rPr>
                <w:rFonts w:ascii="Times New Roman" w:eastAsia="Times New Roman" w:hAnsi="Times New Roman" w:cs="Times New Roman"/>
                <w:bCs/>
                <w:sz w:val="24"/>
                <w:szCs w:val="24"/>
              </w:rPr>
              <w:t>.</w:t>
            </w:r>
          </w:p>
          <w:p w:rsidR="000B19EF" w:rsidRPr="00A15BC1" w:rsidRDefault="006C7DFD" w:rsidP="006C7DFD">
            <w:pPr>
              <w:spacing w:after="0" w:line="240" w:lineRule="auto"/>
              <w:rPr>
                <w:rFonts w:ascii="Times New Roman" w:eastAsia="Calibri" w:hAnsi="Times New Roman" w:cs="Times New Roman"/>
                <w:color w:val="333333"/>
                <w:sz w:val="24"/>
                <w:szCs w:val="24"/>
                <w:shd w:val="clear" w:color="auto" w:fill="FFFFFF"/>
                <w:lang w:eastAsia="zh-CN"/>
              </w:rPr>
            </w:pPr>
            <w:r w:rsidRPr="006C7DFD">
              <w:rPr>
                <w:rFonts w:ascii="Times New Roman" w:eastAsia="Calibri" w:hAnsi="Times New Roman" w:cs="Times New Roman"/>
                <w:sz w:val="24"/>
                <w:szCs w:val="24"/>
                <w:shd w:val="clear" w:color="auto" w:fill="FFFFFF"/>
                <w:lang w:eastAsia="zh-CN"/>
              </w:rPr>
              <w:t>Гаранционен срок на уреда - 5 години</w:t>
            </w:r>
          </w:p>
        </w:tc>
        <w:tc>
          <w:tcPr>
            <w:tcW w:w="5528" w:type="dxa"/>
            <w:tcBorders>
              <w:top w:val="single" w:sz="8" w:space="0" w:color="auto"/>
              <w:left w:val="nil"/>
              <w:bottom w:val="single" w:sz="8" w:space="0" w:color="auto"/>
              <w:right w:val="single" w:sz="8" w:space="0" w:color="auto"/>
            </w:tcBorders>
            <w:shd w:val="clear" w:color="auto" w:fill="auto"/>
            <w:vAlign w:val="center"/>
          </w:tcPr>
          <w:p w:rsidR="000B19EF" w:rsidRPr="00A15BC1" w:rsidRDefault="000B19EF" w:rsidP="0068002A">
            <w:pPr>
              <w:spacing w:after="0" w:line="240" w:lineRule="auto"/>
              <w:jc w:val="center"/>
              <w:rPr>
                <w:rFonts w:ascii="Times New Roman" w:eastAsia="Times New Roman" w:hAnsi="Times New Roman" w:cs="Times New Roman"/>
                <w:bCs/>
                <w:color w:val="000000"/>
                <w:sz w:val="24"/>
                <w:szCs w:val="24"/>
                <w:lang w:eastAsia="bg-BG"/>
              </w:rPr>
            </w:pPr>
          </w:p>
        </w:tc>
      </w:tr>
    </w:tbl>
    <w:p w:rsidR="000B19EF" w:rsidRDefault="000B19EF" w:rsidP="005C4CF0">
      <w:pPr>
        <w:spacing w:after="120" w:line="240" w:lineRule="auto"/>
        <w:ind w:firstLine="567"/>
        <w:jc w:val="both"/>
        <w:rPr>
          <w:rFonts w:ascii="Times New Roman" w:hAnsi="Times New Roman" w:cs="Times New Roman"/>
          <w:i/>
          <w:color w:val="000000"/>
          <w:spacing w:val="6"/>
          <w:sz w:val="24"/>
          <w:szCs w:val="24"/>
        </w:rPr>
      </w:pPr>
      <w:r>
        <w:rPr>
          <w:rFonts w:ascii="Times New Roman" w:hAnsi="Times New Roman" w:cs="Times New Roman"/>
          <w:i/>
          <w:color w:val="000000"/>
          <w:spacing w:val="6"/>
          <w:sz w:val="24"/>
          <w:szCs w:val="24"/>
        </w:rPr>
        <w:t xml:space="preserve">ВАЖНО: </w:t>
      </w:r>
      <w:r w:rsidRPr="000B19EF">
        <w:rPr>
          <w:rFonts w:ascii="Times New Roman" w:hAnsi="Times New Roman" w:cs="Times New Roman"/>
          <w:i/>
          <w:color w:val="000000"/>
          <w:spacing w:val="6"/>
          <w:sz w:val="24"/>
          <w:szCs w:val="24"/>
        </w:rPr>
        <w:t>Участникът следва да представи подробно описание на предлаган</w:t>
      </w:r>
      <w:r w:rsidR="00FE147D">
        <w:rPr>
          <w:rFonts w:ascii="Times New Roman" w:hAnsi="Times New Roman" w:cs="Times New Roman"/>
          <w:i/>
          <w:color w:val="000000"/>
          <w:spacing w:val="6"/>
          <w:sz w:val="24"/>
          <w:szCs w:val="24"/>
        </w:rPr>
        <w:t>ото</w:t>
      </w:r>
      <w:r w:rsidRPr="000B19EF">
        <w:rPr>
          <w:rFonts w:ascii="Times New Roman" w:hAnsi="Times New Roman" w:cs="Times New Roman"/>
          <w:i/>
          <w:color w:val="000000"/>
          <w:spacing w:val="6"/>
          <w:sz w:val="24"/>
          <w:szCs w:val="24"/>
        </w:rPr>
        <w:t xml:space="preserve"> от него </w:t>
      </w:r>
      <w:r w:rsidR="00FE147D">
        <w:rPr>
          <w:rFonts w:ascii="Times New Roman" w:hAnsi="Times New Roman" w:cs="Times New Roman"/>
          <w:i/>
          <w:color w:val="000000"/>
          <w:spacing w:val="6"/>
          <w:sz w:val="24"/>
          <w:szCs w:val="24"/>
        </w:rPr>
        <w:t>оборудване</w:t>
      </w:r>
      <w:r w:rsidRPr="000B19EF">
        <w:rPr>
          <w:rFonts w:ascii="Times New Roman" w:hAnsi="Times New Roman" w:cs="Times New Roman"/>
          <w:i/>
          <w:color w:val="000000"/>
          <w:spacing w:val="6"/>
          <w:sz w:val="24"/>
          <w:szCs w:val="24"/>
        </w:rPr>
        <w:t xml:space="preserve"> в съответствие с техническата спецификация на обособената позиция.</w:t>
      </w:r>
    </w:p>
    <w:p w:rsidR="000B19EF" w:rsidRDefault="000B19EF"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eastAsia="MS ??" w:hAnsi="Times New Roman" w:cs="Times New Roman"/>
          <w:sz w:val="24"/>
          <w:szCs w:val="24"/>
          <w:lang w:eastAsia="bg-BG"/>
        </w:rPr>
        <w:t>Декларирам, че съм съгласен с клаузите на приложения проект на проект на договор, сключван въз основа рамковото споразумение.</w:t>
      </w:r>
    </w:p>
    <w:p w:rsidR="000B19EF" w:rsidRDefault="000B19EF"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eastAsia="Batang" w:hAnsi="Times New Roman" w:cs="Times New Roman"/>
          <w:color w:val="000000"/>
          <w:sz w:val="24"/>
          <w:szCs w:val="24"/>
        </w:rPr>
        <w:t xml:space="preserve">Настоящата оферта по обособена позиция № …….. е валидна за срок от </w:t>
      </w:r>
      <w:r w:rsidRPr="000B19EF">
        <w:rPr>
          <w:rFonts w:ascii="Times New Roman" w:eastAsia="Times New Roman" w:hAnsi="Times New Roman" w:cs="Times New Roman"/>
          <w:b/>
          <w:sz w:val="24"/>
          <w:szCs w:val="24"/>
          <w:lang w:eastAsia="bg-BG"/>
        </w:rPr>
        <w:t>4/четири / месеца</w:t>
      </w:r>
      <w:r w:rsidRPr="000B19EF">
        <w:rPr>
          <w:rFonts w:ascii="Times New Roman" w:eastAsia="Batang" w:hAnsi="Times New Roman" w:cs="Times New Roman"/>
          <w:color w:val="000000"/>
          <w:sz w:val="24"/>
          <w:szCs w:val="24"/>
        </w:rPr>
        <w:t xml:space="preserve">, </w:t>
      </w:r>
      <w:r w:rsidRPr="000B19EF">
        <w:rPr>
          <w:rFonts w:ascii="Times New Roman" w:eastAsia="Batang" w:hAnsi="Times New Roman" w:cs="Times New Roman"/>
          <w:sz w:val="24"/>
          <w:szCs w:val="24"/>
          <w:lang w:eastAsia="bg-BG"/>
        </w:rPr>
        <w:t>считано от крайния срок за подаване на оферти</w:t>
      </w:r>
      <w:r w:rsidRPr="000B19EF">
        <w:rPr>
          <w:rFonts w:ascii="Times New Roman" w:eastAsia="Batang" w:hAnsi="Times New Roman" w:cs="Times New Roman"/>
          <w:color w:val="000000"/>
          <w:sz w:val="24"/>
          <w:szCs w:val="24"/>
        </w:rPr>
        <w:t xml:space="preserve"> и ние ще сме обвързани с нея. </w:t>
      </w:r>
    </w:p>
    <w:p w:rsidR="000B19EF" w:rsidRDefault="000B19EF"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hAnsi="Times New Roman" w:cs="Times New Roman"/>
          <w:iCs/>
          <w:sz w:val="24"/>
          <w:szCs w:val="24"/>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0B19EF" w:rsidRPr="000B19EF" w:rsidRDefault="000B19EF" w:rsidP="000B19EF">
      <w:pPr>
        <w:widowControl w:val="0"/>
        <w:numPr>
          <w:ilvl w:val="0"/>
          <w:numId w:val="45"/>
        </w:numPr>
        <w:autoSpaceDE w:val="0"/>
        <w:autoSpaceDN w:val="0"/>
        <w:adjustRightInd w:val="0"/>
        <w:spacing w:after="120" w:line="240" w:lineRule="auto"/>
        <w:ind w:left="1134" w:hanging="567"/>
        <w:jc w:val="both"/>
        <w:rPr>
          <w:rFonts w:ascii="Times New Roman" w:eastAsia="MS ??" w:hAnsi="Times New Roman" w:cs="Times New Roman"/>
          <w:sz w:val="24"/>
          <w:szCs w:val="24"/>
          <w:lang w:eastAsia="bg-BG"/>
        </w:rPr>
      </w:pPr>
      <w:r w:rsidRPr="000B19EF">
        <w:rPr>
          <w:rFonts w:ascii="Times New Roman" w:hAnsi="Times New Roman" w:cs="Times New Roman"/>
          <w:sz w:val="24"/>
          <w:szCs w:val="24"/>
        </w:rPr>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от възложителя срок.</w:t>
      </w:r>
    </w:p>
    <w:p w:rsidR="000B19EF" w:rsidRPr="0077221A" w:rsidRDefault="000B19EF" w:rsidP="000B19EF">
      <w:pPr>
        <w:spacing w:after="0" w:line="276" w:lineRule="auto"/>
        <w:ind w:firstLine="720"/>
        <w:jc w:val="both"/>
        <w:rPr>
          <w:rFonts w:ascii="Times New Roman" w:hAnsi="Times New Roman" w:cs="Times New Roman"/>
          <w:sz w:val="24"/>
          <w:szCs w:val="24"/>
        </w:rPr>
      </w:pPr>
    </w:p>
    <w:p w:rsidR="000B19EF" w:rsidRPr="0077221A" w:rsidRDefault="000B19EF" w:rsidP="000B19EF">
      <w:pPr>
        <w:spacing w:after="200" w:line="276" w:lineRule="auto"/>
        <w:ind w:firstLine="567"/>
        <w:jc w:val="both"/>
        <w:rPr>
          <w:rFonts w:ascii="Times New Roman" w:hAnsi="Times New Roman" w:cs="Times New Roman"/>
          <w:sz w:val="24"/>
          <w:szCs w:val="24"/>
        </w:rPr>
      </w:pPr>
      <w:r w:rsidRPr="0077221A">
        <w:rPr>
          <w:rFonts w:ascii="Times New Roman" w:hAnsi="Times New Roman" w:cs="Times New Roman"/>
          <w:sz w:val="24"/>
          <w:szCs w:val="24"/>
        </w:rPr>
        <w:t xml:space="preserve">Техническото ни предложение, съдържа: </w:t>
      </w:r>
    </w:p>
    <w:p w:rsidR="000B19EF" w:rsidRPr="0077221A" w:rsidRDefault="000B19EF" w:rsidP="000B19EF">
      <w:pPr>
        <w:pStyle w:val="ListParagraph"/>
        <w:numPr>
          <w:ilvl w:val="0"/>
          <w:numId w:val="43"/>
        </w:numPr>
        <w:tabs>
          <w:tab w:val="left" w:pos="993"/>
        </w:tabs>
        <w:ind w:left="1418" w:hanging="567"/>
        <w:jc w:val="both"/>
        <w:rPr>
          <w:rFonts w:ascii="Times New Roman" w:hAnsi="Times New Roman" w:cs="Times New Roman"/>
          <w:sz w:val="24"/>
          <w:szCs w:val="24"/>
        </w:rPr>
      </w:pPr>
      <w:r w:rsidRPr="0077221A">
        <w:rPr>
          <w:rFonts w:ascii="Times New Roman" w:hAnsi="Times New Roman" w:cs="Times New Roman"/>
          <w:sz w:val="24"/>
          <w:szCs w:val="24"/>
        </w:rPr>
        <w:t>документ за упълномощаване, когато лицето, което подава офертата, не е законният представител на участника (само в приложимите случаи);</w:t>
      </w:r>
    </w:p>
    <w:p w:rsidR="000B19EF" w:rsidRPr="0077221A" w:rsidRDefault="000B19EF" w:rsidP="000B19EF">
      <w:pPr>
        <w:pStyle w:val="ListParagraph"/>
        <w:numPr>
          <w:ilvl w:val="0"/>
          <w:numId w:val="43"/>
        </w:numPr>
        <w:tabs>
          <w:tab w:val="left" w:pos="993"/>
        </w:tabs>
        <w:ind w:hanging="589"/>
        <w:jc w:val="both"/>
        <w:rPr>
          <w:rFonts w:ascii="Times New Roman" w:hAnsi="Times New Roman" w:cs="Times New Roman"/>
          <w:sz w:val="24"/>
          <w:szCs w:val="24"/>
        </w:rPr>
      </w:pPr>
      <w:r w:rsidRPr="0077221A">
        <w:rPr>
          <w:rFonts w:ascii="Times New Roman" w:hAnsi="Times New Roman" w:cs="Times New Roman"/>
          <w:sz w:val="24"/>
          <w:szCs w:val="24"/>
        </w:rPr>
        <w:t xml:space="preserve">двустранно подписан протокол за извършен оглед </w:t>
      </w:r>
      <w:r w:rsidRPr="0077221A">
        <w:rPr>
          <w:rFonts w:ascii="Times New Roman" w:hAnsi="Times New Roman" w:cs="Times New Roman"/>
          <w:sz w:val="24"/>
          <w:szCs w:val="24"/>
          <w:lang w:val="en-US"/>
        </w:rPr>
        <w:t>(</w:t>
      </w:r>
      <w:r w:rsidRPr="0077221A">
        <w:rPr>
          <w:rFonts w:ascii="Times New Roman" w:hAnsi="Times New Roman" w:cs="Times New Roman"/>
          <w:sz w:val="24"/>
          <w:szCs w:val="24"/>
        </w:rPr>
        <w:t>приложим само по обособена позиция № 3 „Вътрешна, външна и транспортна реклама“</w:t>
      </w:r>
      <w:r w:rsidRPr="0077221A">
        <w:rPr>
          <w:rFonts w:ascii="Times New Roman" w:hAnsi="Times New Roman" w:cs="Times New Roman"/>
          <w:sz w:val="24"/>
          <w:szCs w:val="24"/>
          <w:lang w:val="en-US"/>
        </w:rPr>
        <w:t>)</w:t>
      </w:r>
      <w:r w:rsidRPr="0077221A">
        <w:rPr>
          <w:rFonts w:ascii="Times New Roman" w:hAnsi="Times New Roman" w:cs="Times New Roman"/>
          <w:sz w:val="24"/>
          <w:szCs w:val="24"/>
        </w:rPr>
        <w:t>;</w:t>
      </w:r>
    </w:p>
    <w:p w:rsidR="000B19EF" w:rsidRPr="0077221A" w:rsidRDefault="000B19EF" w:rsidP="000B19EF">
      <w:pPr>
        <w:spacing w:after="200" w:line="360" w:lineRule="auto"/>
        <w:ind w:firstLine="540"/>
        <w:jc w:val="both"/>
        <w:rPr>
          <w:rFonts w:ascii="Times New Roman" w:hAnsi="Times New Roman" w:cs="Times New Roman"/>
          <w:sz w:val="24"/>
          <w:szCs w:val="24"/>
        </w:rPr>
      </w:pPr>
      <w:r w:rsidRPr="0077221A">
        <w:rPr>
          <w:rFonts w:ascii="Times New Roman" w:hAnsi="Times New Roman" w:cs="Times New Roman"/>
          <w:sz w:val="24"/>
          <w:szCs w:val="24"/>
        </w:rPr>
        <w:t>Правно обвързващ подпис /и печат/:</w:t>
      </w:r>
    </w:p>
    <w:p w:rsidR="000B19EF" w:rsidRPr="0077221A" w:rsidRDefault="000B19EF" w:rsidP="000B19EF">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Име и фамилия</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__________________________</w:t>
      </w:r>
    </w:p>
    <w:p w:rsidR="000B19EF" w:rsidRPr="0077221A" w:rsidRDefault="000B19EF" w:rsidP="000B19EF">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Подпис на упълномощеното лице    __________________________</w:t>
      </w:r>
    </w:p>
    <w:p w:rsidR="000B19EF" w:rsidRPr="0077221A" w:rsidRDefault="000B19EF" w:rsidP="000B19EF">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Длъжност</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__________________________</w:t>
      </w:r>
    </w:p>
    <w:p w:rsidR="000B19EF" w:rsidRPr="0077221A" w:rsidRDefault="000B19EF" w:rsidP="000B19EF">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Наименование на участника</w:t>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w:t>
      </w:r>
    </w:p>
    <w:p w:rsidR="000B19EF" w:rsidRDefault="000B19EF" w:rsidP="000B19EF">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Дата</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 xml:space="preserve">            ________/_________/________</w:t>
      </w:r>
    </w:p>
    <w:p w:rsidR="003F1B51" w:rsidRPr="0077221A" w:rsidRDefault="003F1B51" w:rsidP="0077221A">
      <w:pPr>
        <w:widowControl w:val="0"/>
        <w:autoSpaceDE w:val="0"/>
        <w:autoSpaceDN w:val="0"/>
        <w:adjustRightInd w:val="0"/>
        <w:spacing w:after="120" w:line="240" w:lineRule="auto"/>
        <w:ind w:right="141"/>
        <w:jc w:val="both"/>
        <w:rPr>
          <w:rFonts w:ascii="Times New Roman" w:eastAsia="MS ??" w:hAnsi="Times New Roman" w:cs="Times New Roman"/>
          <w:b/>
          <w:i/>
          <w:sz w:val="24"/>
          <w:szCs w:val="24"/>
          <w:lang w:eastAsia="bg-BG"/>
        </w:rPr>
        <w:sectPr w:rsidR="003F1B51" w:rsidRPr="0077221A" w:rsidSect="00826E50">
          <w:headerReference w:type="default" r:id="rId8"/>
          <w:footerReference w:type="default" r:id="rId9"/>
          <w:footerReference w:type="first" r:id="rId10"/>
          <w:pgSz w:w="11906" w:h="16838" w:code="9"/>
          <w:pgMar w:top="1134" w:right="1134" w:bottom="1134" w:left="1134" w:header="709" w:footer="0" w:gutter="0"/>
          <w:cols w:space="708"/>
          <w:titlePg/>
          <w:docGrid w:linePitch="360"/>
        </w:sectPr>
      </w:pPr>
    </w:p>
    <w:p w:rsidR="00DB403C" w:rsidRPr="0077221A" w:rsidRDefault="00FD6930" w:rsidP="005C4CF0">
      <w:pPr>
        <w:spacing w:after="120" w:line="240" w:lineRule="auto"/>
        <w:ind w:left="4956"/>
        <w:jc w:val="right"/>
        <w:rPr>
          <w:rFonts w:ascii="Times New Roman" w:eastAsia="Calibri" w:hAnsi="Times New Roman" w:cs="Times New Roman"/>
          <w:b/>
          <w:sz w:val="24"/>
          <w:szCs w:val="24"/>
        </w:rPr>
      </w:pPr>
      <w:r w:rsidRPr="0077221A">
        <w:rPr>
          <w:rFonts w:ascii="Times New Roman" w:eastAsia="Calibri" w:hAnsi="Times New Roman" w:cs="Times New Roman"/>
          <w:b/>
          <w:sz w:val="24"/>
          <w:szCs w:val="24"/>
        </w:rPr>
        <w:lastRenderedPageBreak/>
        <w:t xml:space="preserve">Образец № </w:t>
      </w:r>
      <w:r w:rsidR="00C57A4F" w:rsidRPr="0077221A">
        <w:rPr>
          <w:rFonts w:ascii="Times New Roman" w:eastAsia="Calibri" w:hAnsi="Times New Roman" w:cs="Times New Roman"/>
          <w:b/>
          <w:sz w:val="24"/>
          <w:szCs w:val="24"/>
        </w:rPr>
        <w:t>2</w:t>
      </w:r>
      <w:r w:rsidRPr="0077221A">
        <w:rPr>
          <w:rFonts w:ascii="Times New Roman" w:eastAsia="Calibri" w:hAnsi="Times New Roman" w:cs="Times New Roman"/>
          <w:b/>
          <w:sz w:val="24"/>
          <w:szCs w:val="24"/>
        </w:rPr>
        <w:t>-1</w:t>
      </w:r>
    </w:p>
    <w:p w:rsidR="00DB403C" w:rsidRPr="0077221A" w:rsidRDefault="00DB403C" w:rsidP="0077221A">
      <w:pPr>
        <w:spacing w:after="120" w:line="240" w:lineRule="auto"/>
        <w:jc w:val="both"/>
        <w:rPr>
          <w:rFonts w:ascii="Times New Roman" w:eastAsia="Batang" w:hAnsi="Times New Roman" w:cs="Times New Roman"/>
          <w:b/>
          <w:bCs/>
          <w:caps/>
          <w:sz w:val="24"/>
          <w:szCs w:val="24"/>
        </w:rPr>
      </w:pPr>
      <w:r w:rsidRPr="0077221A">
        <w:rPr>
          <w:rFonts w:ascii="Times New Roman" w:eastAsia="Batang" w:hAnsi="Times New Roman" w:cs="Times New Roman"/>
          <w:b/>
          <w:bCs/>
          <w:caps/>
          <w:sz w:val="24"/>
          <w:szCs w:val="24"/>
        </w:rPr>
        <w:t xml:space="preserve">ДО </w:t>
      </w:r>
    </w:p>
    <w:p w:rsidR="00DB403C" w:rsidRPr="0077221A" w:rsidRDefault="009B21DB" w:rsidP="0077221A">
      <w:pPr>
        <w:spacing w:after="120" w:line="240" w:lineRule="auto"/>
        <w:jc w:val="both"/>
        <w:rPr>
          <w:rFonts w:ascii="Times New Roman" w:eastAsia="Batang" w:hAnsi="Times New Roman" w:cs="Times New Roman"/>
          <w:b/>
          <w:bCs/>
          <w:caps/>
          <w:sz w:val="24"/>
          <w:szCs w:val="24"/>
        </w:rPr>
      </w:pPr>
      <w:r w:rsidRPr="0077221A">
        <w:rPr>
          <w:rFonts w:ascii="Times New Roman" w:eastAsia="Batang" w:hAnsi="Times New Roman" w:cs="Times New Roman"/>
          <w:b/>
          <w:sz w:val="24"/>
          <w:szCs w:val="24"/>
        </w:rPr>
        <w:t>РЕКТОРА НА СУ „СВ. КЛИМЕНТ ОХРИДСКИ“</w:t>
      </w:r>
    </w:p>
    <w:p w:rsidR="00DB403C" w:rsidRPr="0077221A" w:rsidRDefault="00DB403C" w:rsidP="0077221A">
      <w:pPr>
        <w:widowControl w:val="0"/>
        <w:autoSpaceDE w:val="0"/>
        <w:autoSpaceDN w:val="0"/>
        <w:adjustRightInd w:val="0"/>
        <w:spacing w:after="120" w:line="240" w:lineRule="auto"/>
        <w:jc w:val="both"/>
        <w:outlineLvl w:val="0"/>
        <w:rPr>
          <w:rFonts w:ascii="Times New Roman" w:eastAsia="MS ??" w:hAnsi="Times New Roman" w:cs="Times New Roman"/>
          <w:b/>
          <w:bCs/>
          <w:color w:val="000000"/>
          <w:sz w:val="24"/>
          <w:szCs w:val="24"/>
          <w:lang w:eastAsia="bg-BG"/>
        </w:rPr>
      </w:pPr>
    </w:p>
    <w:p w:rsidR="00826E50" w:rsidRPr="0077221A" w:rsidRDefault="00826E50" w:rsidP="0077221A">
      <w:pPr>
        <w:widowControl w:val="0"/>
        <w:autoSpaceDE w:val="0"/>
        <w:autoSpaceDN w:val="0"/>
        <w:adjustRightInd w:val="0"/>
        <w:spacing w:after="120" w:line="240" w:lineRule="auto"/>
        <w:jc w:val="both"/>
        <w:outlineLvl w:val="0"/>
        <w:rPr>
          <w:rFonts w:ascii="Times New Roman" w:eastAsia="MS ??" w:hAnsi="Times New Roman" w:cs="Times New Roman"/>
          <w:b/>
          <w:bCs/>
          <w:color w:val="000000"/>
          <w:sz w:val="24"/>
          <w:szCs w:val="24"/>
          <w:lang w:eastAsia="bg-BG"/>
        </w:rPr>
      </w:pPr>
    </w:p>
    <w:p w:rsidR="00DB403C" w:rsidRPr="0077221A" w:rsidRDefault="00DB403C" w:rsidP="005C4CF0">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r w:rsidRPr="0077221A">
        <w:rPr>
          <w:rFonts w:ascii="Times New Roman" w:eastAsia="MS ??" w:hAnsi="Times New Roman" w:cs="Times New Roman"/>
          <w:b/>
          <w:bCs/>
          <w:color w:val="000000"/>
          <w:sz w:val="24"/>
          <w:szCs w:val="24"/>
          <w:lang w:eastAsia="bg-BG"/>
        </w:rPr>
        <w:t>ЦЕНОВО ПРЕДЛОЖЕНИЕ</w:t>
      </w:r>
    </w:p>
    <w:p w:rsidR="003F1B51" w:rsidRPr="0077221A" w:rsidRDefault="003F1B51" w:rsidP="0077221A">
      <w:pPr>
        <w:widowControl w:val="0"/>
        <w:autoSpaceDE w:val="0"/>
        <w:autoSpaceDN w:val="0"/>
        <w:adjustRightInd w:val="0"/>
        <w:spacing w:after="120" w:line="240" w:lineRule="auto"/>
        <w:jc w:val="both"/>
        <w:outlineLvl w:val="0"/>
        <w:rPr>
          <w:rFonts w:ascii="Times New Roman" w:eastAsia="MS ??" w:hAnsi="Times New Roman" w:cs="Times New Roman"/>
          <w:b/>
          <w:bCs/>
          <w:color w:val="000000"/>
          <w:sz w:val="24"/>
          <w:szCs w:val="24"/>
          <w:lang w:eastAsia="bg-BG"/>
        </w:rPr>
      </w:pPr>
    </w:p>
    <w:p w:rsidR="00DB403C" w:rsidRPr="0077221A" w:rsidRDefault="00DB403C" w:rsidP="0077221A">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77221A">
        <w:rPr>
          <w:rFonts w:ascii="Times New Roman" w:eastAsia="MS ??" w:hAnsi="Times New Roman" w:cs="Times New Roman"/>
          <w:sz w:val="24"/>
          <w:szCs w:val="24"/>
          <w:lang w:eastAsia="bg-BG"/>
        </w:rPr>
        <w:t>от .......................................................................................................................</w:t>
      </w:r>
    </w:p>
    <w:p w:rsidR="00DB403C" w:rsidRPr="0077221A" w:rsidRDefault="00DB403C" w:rsidP="0077221A">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77221A">
        <w:rPr>
          <w:rFonts w:ascii="Times New Roman" w:eastAsia="MS ??" w:hAnsi="Times New Roman" w:cs="Times New Roman"/>
          <w:sz w:val="24"/>
          <w:szCs w:val="24"/>
          <w:lang w:eastAsia="bg-BG"/>
        </w:rPr>
        <w:t>(идентификационни данни/паспорт).......................................................в качеството ми на .............</w:t>
      </w:r>
    </w:p>
    <w:p w:rsidR="00FE147D" w:rsidRPr="00FE147D" w:rsidRDefault="00DB403C" w:rsidP="00FE147D">
      <w:pPr>
        <w:spacing w:after="0" w:line="240" w:lineRule="auto"/>
        <w:contextualSpacing/>
        <w:jc w:val="both"/>
        <w:rPr>
          <w:rFonts w:ascii="Times New Roman" w:eastAsia="Times CY" w:hAnsi="Times New Roman"/>
          <w:sz w:val="24"/>
          <w:szCs w:val="24"/>
          <w:lang w:eastAsia="bg-BG"/>
        </w:rPr>
      </w:pPr>
      <w:r w:rsidRPr="0077221A">
        <w:rPr>
          <w:rFonts w:ascii="Times New Roman" w:eastAsia="MS ??" w:hAnsi="Times New Roman" w:cs="Times New Roman"/>
          <w:sz w:val="24"/>
          <w:szCs w:val="24"/>
          <w:lang w:eastAsia="bg-BG"/>
        </w:rPr>
        <w:t>(</w:t>
      </w:r>
      <w:r w:rsidRPr="0077221A">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77221A">
        <w:rPr>
          <w:rFonts w:ascii="Times New Roman" w:eastAsia="MS ??" w:hAnsi="Times New Roman" w:cs="Times New Roman"/>
          <w:sz w:val="24"/>
          <w:szCs w:val="24"/>
          <w:lang w:eastAsia="bg-BG"/>
        </w:rPr>
        <w:t xml:space="preserve">на...................................................................................................,  (наименование на участник), с ЕИК (рег. №, ако е приложимо) ...............................,  със седалище  и адрес на управление............................................................................................ - </w:t>
      </w:r>
      <w:r w:rsidR="00C57A4F" w:rsidRPr="0077221A">
        <w:rPr>
          <w:rFonts w:ascii="Times New Roman" w:eastAsia="MS ??" w:hAnsi="Times New Roman" w:cs="Times New Roman"/>
          <w:sz w:val="24"/>
          <w:szCs w:val="24"/>
          <w:lang w:eastAsia="bg-BG"/>
        </w:rPr>
        <w:t>участник във вътрешен конкурентен избор по реда на сключено рамково споразумение, за определяне на изпълнител на о</w:t>
      </w:r>
      <w:r w:rsidR="00C57A4F" w:rsidRPr="0077221A">
        <w:rPr>
          <w:rFonts w:ascii="Times New Roman" w:eastAsia="MS ??" w:hAnsi="Times New Roman" w:cs="Times New Roman"/>
          <w:color w:val="000000"/>
          <w:sz w:val="24"/>
          <w:szCs w:val="24"/>
          <w:lang w:eastAsia="bg-BG"/>
        </w:rPr>
        <w:t xml:space="preserve">бществена поръчка с предмет: </w:t>
      </w:r>
      <w:r w:rsidR="00FE147D" w:rsidRPr="00FE147D">
        <w:rPr>
          <w:rFonts w:ascii="Times New Roman" w:eastAsia="Times CY" w:hAnsi="Times New Roman"/>
          <w:sz w:val="24"/>
          <w:szCs w:val="24"/>
          <w:lang w:eastAsia="bg-BG"/>
        </w:rPr>
        <w:t xml:space="preserve">„Доставка на лабораторно и медицинско оборудване“ по обособени позиции: </w:t>
      </w:r>
    </w:p>
    <w:p w:rsidR="00FE147D" w:rsidRPr="00FE147D" w:rsidRDefault="00FE147D" w:rsidP="00FE147D">
      <w:pPr>
        <w:spacing w:after="0" w:line="240" w:lineRule="auto"/>
        <w:contextualSpacing/>
        <w:jc w:val="both"/>
        <w:rPr>
          <w:rFonts w:ascii="Times New Roman" w:eastAsia="Times CY" w:hAnsi="Times New Roman"/>
          <w:i/>
          <w:sz w:val="24"/>
          <w:szCs w:val="24"/>
          <w:lang w:eastAsia="bg-BG"/>
        </w:rPr>
      </w:pPr>
      <w:r w:rsidRPr="00FE147D">
        <w:rPr>
          <w:rFonts w:ascii="Times New Roman" w:eastAsia="Times CY" w:hAnsi="Times New Roman"/>
          <w:i/>
          <w:sz w:val="24"/>
          <w:szCs w:val="24"/>
          <w:lang w:eastAsia="bg-BG"/>
        </w:rPr>
        <w:t>Обособена позиция 4. „Друго общо оборудване или оборудване с общо приложение“;</w:t>
      </w:r>
    </w:p>
    <w:p w:rsidR="00DB403C" w:rsidRDefault="00FE147D" w:rsidP="00FE147D">
      <w:pPr>
        <w:spacing w:after="0"/>
        <w:jc w:val="both"/>
        <w:rPr>
          <w:rFonts w:ascii="Times New Roman" w:eastAsia="Times CY" w:hAnsi="Times New Roman"/>
          <w:i/>
          <w:sz w:val="24"/>
          <w:szCs w:val="24"/>
          <w:lang w:eastAsia="bg-BG"/>
        </w:rPr>
      </w:pPr>
      <w:r w:rsidRPr="00FE147D">
        <w:rPr>
          <w:rFonts w:ascii="Times New Roman" w:eastAsia="Times CY" w:hAnsi="Times New Roman"/>
          <w:i/>
          <w:sz w:val="24"/>
          <w:szCs w:val="24"/>
          <w:lang w:eastAsia="bg-BG"/>
        </w:rPr>
        <w:t>Обособена позиция 5. „Оптически уреди“.</w:t>
      </w:r>
    </w:p>
    <w:p w:rsidR="00FE147D" w:rsidRDefault="00FE147D" w:rsidP="00FE147D">
      <w:pPr>
        <w:spacing w:after="0"/>
        <w:jc w:val="both"/>
        <w:rPr>
          <w:rFonts w:ascii="Times New Roman" w:eastAsia="Times CY" w:hAnsi="Times New Roman"/>
          <w:i/>
          <w:sz w:val="24"/>
          <w:szCs w:val="24"/>
          <w:lang w:eastAsia="bg-BG"/>
        </w:rPr>
      </w:pPr>
    </w:p>
    <w:p w:rsidR="00FE147D" w:rsidRPr="0077221A" w:rsidRDefault="00FE147D" w:rsidP="00FE147D">
      <w:pPr>
        <w:spacing w:after="0"/>
        <w:jc w:val="both"/>
        <w:rPr>
          <w:rFonts w:ascii="Times New Roman" w:eastAsia="MS ??" w:hAnsi="Times New Roman" w:cs="Times New Roman"/>
          <w:b/>
          <w:sz w:val="24"/>
          <w:szCs w:val="24"/>
          <w:lang w:eastAsia="bg-BG"/>
        </w:rPr>
      </w:pPr>
    </w:p>
    <w:p w:rsidR="00DB403C" w:rsidRPr="0077221A" w:rsidRDefault="00DB403C" w:rsidP="0077221A">
      <w:pPr>
        <w:widowControl w:val="0"/>
        <w:autoSpaceDE w:val="0"/>
        <w:autoSpaceDN w:val="0"/>
        <w:adjustRightInd w:val="0"/>
        <w:spacing w:after="120" w:line="240" w:lineRule="auto"/>
        <w:ind w:right="142" w:firstLine="708"/>
        <w:jc w:val="both"/>
        <w:rPr>
          <w:rFonts w:ascii="Times New Roman" w:eastAsia="MS ??" w:hAnsi="Times New Roman" w:cs="Times New Roman"/>
          <w:b/>
          <w:sz w:val="24"/>
          <w:szCs w:val="24"/>
          <w:lang w:eastAsia="bg-BG"/>
        </w:rPr>
      </w:pPr>
      <w:r w:rsidRPr="0077221A">
        <w:rPr>
          <w:rFonts w:ascii="Times New Roman" w:eastAsia="MS ??" w:hAnsi="Times New Roman" w:cs="Times New Roman"/>
          <w:b/>
          <w:sz w:val="24"/>
          <w:szCs w:val="24"/>
          <w:lang w:eastAsia="bg-BG"/>
        </w:rPr>
        <w:t xml:space="preserve">УВАЖАЕМИ </w:t>
      </w:r>
      <w:r w:rsidR="0077221A">
        <w:rPr>
          <w:rFonts w:ascii="Times New Roman" w:eastAsia="MS ??" w:hAnsi="Times New Roman" w:cs="Times New Roman"/>
          <w:b/>
          <w:sz w:val="24"/>
          <w:szCs w:val="24"/>
          <w:lang w:eastAsia="bg-BG"/>
        </w:rPr>
        <w:t>ДАМИ И ГОСПОДА</w:t>
      </w:r>
      <w:r w:rsidRPr="0077221A">
        <w:rPr>
          <w:rFonts w:ascii="Times New Roman" w:eastAsia="MS ??" w:hAnsi="Times New Roman" w:cs="Times New Roman"/>
          <w:b/>
          <w:sz w:val="24"/>
          <w:szCs w:val="24"/>
          <w:lang w:eastAsia="bg-BG"/>
        </w:rPr>
        <w:t>,</w:t>
      </w:r>
    </w:p>
    <w:p w:rsidR="006B5933" w:rsidRDefault="006B5933" w:rsidP="0077221A">
      <w:pPr>
        <w:spacing w:after="200" w:line="276" w:lineRule="auto"/>
        <w:ind w:firstLine="709"/>
        <w:jc w:val="both"/>
        <w:rPr>
          <w:rFonts w:ascii="Times New Roman" w:eastAsia="Calibri" w:hAnsi="Times New Roman" w:cs="Times New Roman"/>
          <w:bCs/>
          <w:sz w:val="24"/>
          <w:szCs w:val="24"/>
        </w:rPr>
      </w:pPr>
      <w:r w:rsidRPr="0077221A">
        <w:rPr>
          <w:rFonts w:ascii="Times New Roman" w:eastAsia="Calibri" w:hAnsi="Times New Roman" w:cs="Times New Roman"/>
          <w:bCs/>
          <w:sz w:val="24"/>
          <w:szCs w:val="24"/>
        </w:rPr>
        <w:t>С настоящото представяме нашето ценово предложение за изпълнение на обявената от Вас обществена поръчка</w:t>
      </w:r>
      <w:r w:rsidRPr="0077221A">
        <w:rPr>
          <w:rFonts w:ascii="Times New Roman" w:eastAsia="Calibri" w:hAnsi="Times New Roman" w:cs="Times New Roman"/>
          <w:sz w:val="24"/>
          <w:szCs w:val="24"/>
        </w:rPr>
        <w:t xml:space="preserve"> </w:t>
      </w:r>
      <w:r w:rsidRPr="0077221A">
        <w:rPr>
          <w:rFonts w:ascii="Times New Roman" w:eastAsia="Calibri" w:hAnsi="Times New Roman" w:cs="Times New Roman"/>
          <w:bCs/>
          <w:sz w:val="24"/>
          <w:szCs w:val="24"/>
        </w:rPr>
        <w:t>по обособена позиция № …………..</w:t>
      </w:r>
      <w:r w:rsidRPr="0077221A">
        <w:rPr>
          <w:rStyle w:val="FootnoteReference"/>
          <w:rFonts w:ascii="Times New Roman" w:eastAsia="Calibri" w:hAnsi="Times New Roman"/>
          <w:bCs/>
          <w:sz w:val="24"/>
          <w:szCs w:val="24"/>
        </w:rPr>
        <w:footnoteReference w:id="3"/>
      </w:r>
      <w:r w:rsidRPr="0077221A">
        <w:rPr>
          <w:rFonts w:ascii="Times New Roman" w:eastAsia="Calibri" w:hAnsi="Times New Roman" w:cs="Times New Roman"/>
          <w:bCs/>
          <w:sz w:val="24"/>
          <w:szCs w:val="24"/>
        </w:rPr>
        <w:t>, както следва:</w:t>
      </w:r>
    </w:p>
    <w:p w:rsidR="00DB403C" w:rsidRPr="0077221A" w:rsidRDefault="00826E50" w:rsidP="0077221A">
      <w:pPr>
        <w:spacing w:after="120" w:line="240" w:lineRule="auto"/>
        <w:ind w:firstLine="705"/>
        <w:jc w:val="both"/>
        <w:rPr>
          <w:rFonts w:ascii="Times New Roman" w:eastAsia="Batang" w:hAnsi="Times New Roman" w:cs="Times New Roman"/>
          <w:b/>
          <w:sz w:val="24"/>
          <w:szCs w:val="24"/>
        </w:rPr>
      </w:pPr>
      <w:r w:rsidRPr="0077221A">
        <w:rPr>
          <w:rFonts w:ascii="Times New Roman" w:eastAsia="Batang" w:hAnsi="Times New Roman" w:cs="Times New Roman"/>
          <w:b/>
          <w:sz w:val="24"/>
          <w:szCs w:val="24"/>
        </w:rPr>
        <w:t>П</w:t>
      </w:r>
      <w:r w:rsidR="001440E0" w:rsidRPr="0077221A">
        <w:rPr>
          <w:rFonts w:ascii="Times New Roman" w:eastAsia="Batang" w:hAnsi="Times New Roman" w:cs="Times New Roman"/>
          <w:b/>
          <w:sz w:val="24"/>
          <w:szCs w:val="24"/>
        </w:rPr>
        <w:t>редлагана</w:t>
      </w:r>
      <w:r w:rsidR="00AA4A57" w:rsidRPr="0077221A">
        <w:rPr>
          <w:rFonts w:ascii="Times New Roman" w:eastAsia="Batang" w:hAnsi="Times New Roman" w:cs="Times New Roman"/>
          <w:b/>
          <w:sz w:val="24"/>
          <w:szCs w:val="24"/>
        </w:rPr>
        <w:t xml:space="preserve">та от нас </w:t>
      </w:r>
      <w:r w:rsidR="00120E00" w:rsidRPr="0077221A">
        <w:rPr>
          <w:rFonts w:ascii="Times New Roman" w:eastAsia="Batang" w:hAnsi="Times New Roman" w:cs="Times New Roman"/>
          <w:b/>
          <w:sz w:val="24"/>
          <w:szCs w:val="24"/>
        </w:rPr>
        <w:t xml:space="preserve"> </w:t>
      </w:r>
      <w:r w:rsidR="001440E0" w:rsidRPr="0077221A">
        <w:rPr>
          <w:rFonts w:ascii="Times New Roman" w:eastAsia="Batang" w:hAnsi="Times New Roman" w:cs="Times New Roman"/>
          <w:b/>
          <w:sz w:val="24"/>
          <w:szCs w:val="24"/>
        </w:rPr>
        <w:t>цена</w:t>
      </w:r>
      <w:r w:rsidR="006B5933" w:rsidRPr="0077221A">
        <w:rPr>
          <w:rFonts w:ascii="Times New Roman" w:eastAsia="Batang" w:hAnsi="Times New Roman" w:cs="Times New Roman"/>
          <w:b/>
          <w:sz w:val="24"/>
          <w:szCs w:val="24"/>
        </w:rPr>
        <w:t xml:space="preserve"> за изпълнение на обществената поръчка</w:t>
      </w:r>
      <w:r w:rsidR="001440E0" w:rsidRPr="0077221A">
        <w:rPr>
          <w:rFonts w:ascii="Times New Roman" w:eastAsia="Batang" w:hAnsi="Times New Roman" w:cs="Times New Roman"/>
          <w:b/>
          <w:sz w:val="24"/>
          <w:szCs w:val="24"/>
        </w:rPr>
        <w:t xml:space="preserve"> е в размер на </w:t>
      </w:r>
      <w:r w:rsidR="00DB403C" w:rsidRPr="0077221A">
        <w:rPr>
          <w:rFonts w:ascii="Times New Roman" w:eastAsia="Batang" w:hAnsi="Times New Roman" w:cs="Times New Roman"/>
          <w:b/>
          <w:sz w:val="24"/>
          <w:szCs w:val="24"/>
        </w:rPr>
        <w:t>…………… (словом: ……………………..) лв. без ДДС или общо …………… (словом: ……………………..) лв. с ДДС</w:t>
      </w:r>
    </w:p>
    <w:p w:rsidR="00E82BDC" w:rsidRDefault="00E82BDC" w:rsidP="0077221A">
      <w:pPr>
        <w:spacing w:after="0" w:line="240" w:lineRule="auto"/>
        <w:jc w:val="both"/>
        <w:rPr>
          <w:rFonts w:ascii="Times New Roman" w:hAnsi="Times New Roman" w:cs="Times New Roman"/>
          <w:i/>
          <w:sz w:val="24"/>
          <w:szCs w:val="24"/>
        </w:rPr>
      </w:pPr>
      <w:r w:rsidRPr="00E82BDC">
        <w:rPr>
          <w:rFonts w:ascii="Times New Roman" w:hAnsi="Times New Roman" w:cs="Times New Roman"/>
          <w:i/>
          <w:sz w:val="24"/>
          <w:szCs w:val="24"/>
        </w:rPr>
        <w:t>Н</w:t>
      </w:r>
      <w:r>
        <w:rPr>
          <w:rFonts w:ascii="Times New Roman" w:hAnsi="Times New Roman" w:cs="Times New Roman"/>
          <w:i/>
          <w:sz w:val="24"/>
          <w:szCs w:val="24"/>
        </w:rPr>
        <w:t>ачинът на ценообразуване на общата цена е както следва:</w:t>
      </w:r>
      <w:r w:rsidRPr="00E82BDC">
        <w:rPr>
          <w:rFonts w:ascii="Times New Roman" w:hAnsi="Times New Roman" w:cs="Times New Roman"/>
          <w:i/>
          <w:sz w:val="24"/>
          <w:szCs w:val="24"/>
        </w:rPr>
        <w:t xml:space="preserve"> </w:t>
      </w:r>
    </w:p>
    <w:tbl>
      <w:tblPr>
        <w:tblW w:w="9639" w:type="dxa"/>
        <w:tblInd w:w="-10" w:type="dxa"/>
        <w:tblLayout w:type="fixed"/>
        <w:tblLook w:val="04A0" w:firstRow="1" w:lastRow="0" w:firstColumn="1" w:lastColumn="0" w:noHBand="0" w:noVBand="1"/>
      </w:tblPr>
      <w:tblGrid>
        <w:gridCol w:w="5387"/>
        <w:gridCol w:w="1417"/>
        <w:gridCol w:w="1418"/>
        <w:gridCol w:w="1417"/>
      </w:tblGrid>
      <w:tr w:rsidR="00E82BDC" w:rsidTr="00FE147D">
        <w:trPr>
          <w:trHeight w:val="494"/>
        </w:trPr>
        <w:tc>
          <w:tcPr>
            <w:tcW w:w="5387" w:type="dxa"/>
            <w:tcBorders>
              <w:top w:val="single" w:sz="8" w:space="0" w:color="auto"/>
              <w:left w:val="single" w:sz="8" w:space="0" w:color="auto"/>
              <w:bottom w:val="single" w:sz="8" w:space="0" w:color="auto"/>
              <w:right w:val="single" w:sz="8" w:space="0" w:color="auto"/>
            </w:tcBorders>
            <w:vAlign w:val="center"/>
            <w:hideMark/>
          </w:tcPr>
          <w:p w:rsidR="00E82BDC" w:rsidRDefault="00E82BDC" w:rsidP="00E82BDC">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Описание</w:t>
            </w:r>
          </w:p>
        </w:tc>
        <w:tc>
          <w:tcPr>
            <w:tcW w:w="1417" w:type="dxa"/>
            <w:tcBorders>
              <w:top w:val="single" w:sz="8" w:space="0" w:color="auto"/>
              <w:left w:val="nil"/>
              <w:bottom w:val="single" w:sz="8" w:space="0" w:color="auto"/>
              <w:right w:val="single" w:sz="8" w:space="0" w:color="auto"/>
            </w:tcBorders>
            <w:vAlign w:val="center"/>
            <w:hideMark/>
          </w:tcPr>
          <w:p w:rsidR="00E82BDC" w:rsidRDefault="00E82BDC">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Количество</w:t>
            </w:r>
          </w:p>
        </w:tc>
        <w:tc>
          <w:tcPr>
            <w:tcW w:w="1418" w:type="dxa"/>
            <w:tcBorders>
              <w:top w:val="single" w:sz="8" w:space="0" w:color="auto"/>
              <w:left w:val="nil"/>
              <w:bottom w:val="single" w:sz="8" w:space="0" w:color="auto"/>
              <w:right w:val="single" w:sz="8" w:space="0" w:color="auto"/>
            </w:tcBorders>
          </w:tcPr>
          <w:p w:rsidR="00E82BDC" w:rsidRDefault="00E82BDC">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Единична цена в лева без ДДС</w:t>
            </w:r>
          </w:p>
        </w:tc>
        <w:tc>
          <w:tcPr>
            <w:tcW w:w="1417" w:type="dxa"/>
            <w:tcBorders>
              <w:top w:val="single" w:sz="8" w:space="0" w:color="auto"/>
              <w:left w:val="nil"/>
              <w:bottom w:val="single" w:sz="8" w:space="0" w:color="auto"/>
              <w:right w:val="single" w:sz="8" w:space="0" w:color="auto"/>
            </w:tcBorders>
          </w:tcPr>
          <w:p w:rsidR="00E82BDC" w:rsidRDefault="00E82BDC">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ОБЩА</w:t>
            </w:r>
          </w:p>
          <w:p w:rsidR="00E82BDC" w:rsidRDefault="00E82BDC">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цена в лв. без ДДС</w:t>
            </w:r>
          </w:p>
        </w:tc>
      </w:tr>
      <w:tr w:rsidR="00FE147D" w:rsidTr="00FE147D">
        <w:trPr>
          <w:trHeight w:val="494"/>
        </w:trPr>
        <w:tc>
          <w:tcPr>
            <w:tcW w:w="5387" w:type="dxa"/>
            <w:tcBorders>
              <w:top w:val="single" w:sz="8" w:space="0" w:color="auto"/>
              <w:left w:val="single" w:sz="8" w:space="0" w:color="auto"/>
              <w:bottom w:val="single" w:sz="8" w:space="0" w:color="auto"/>
              <w:right w:val="single" w:sz="8" w:space="0" w:color="auto"/>
            </w:tcBorders>
            <w:vAlign w:val="center"/>
            <w:hideMark/>
          </w:tcPr>
          <w:p w:rsidR="00FE147D" w:rsidRDefault="00843412" w:rsidP="00FE147D">
            <w:pPr>
              <w:spacing w:after="0" w:line="240" w:lineRule="auto"/>
              <w:rPr>
                <w:rFonts w:ascii="Times New Roman" w:eastAsia="Symbol" w:hAnsi="Times New Roman"/>
                <w:sz w:val="24"/>
                <w:szCs w:val="24"/>
                <w:lang w:eastAsia="bg-BG"/>
              </w:rPr>
            </w:pPr>
            <w:r>
              <w:rPr>
                <w:rFonts w:ascii="Times New Roman" w:eastAsia="Symbol" w:hAnsi="Times New Roman"/>
                <w:sz w:val="24"/>
                <w:szCs w:val="24"/>
                <w:lang w:eastAsia="bg-BG"/>
              </w:rPr>
              <w:t>Комбиниран портативен водоустойчив уред за измерване на температура, рН, електропроводимост, общо разтворени соли на вода/течности с общ електрод</w:t>
            </w:r>
          </w:p>
          <w:p w:rsidR="00843412" w:rsidRDefault="00843412" w:rsidP="00FE147D">
            <w:pPr>
              <w:spacing w:after="0" w:line="240" w:lineRule="auto"/>
              <w:rPr>
                <w:rFonts w:ascii="Times New Roman" w:hAnsi="Times New Roman"/>
                <w:sz w:val="24"/>
                <w:szCs w:val="24"/>
                <w:shd w:val="clear" w:color="auto" w:fill="FFFFFF"/>
                <w:lang w:val="en-US"/>
              </w:rPr>
            </w:pPr>
            <w:r w:rsidRPr="00843412">
              <w:rPr>
                <w:rFonts w:ascii="Times New Roman" w:hAnsi="Times New Roman"/>
                <w:i/>
                <w:sz w:val="24"/>
                <w:szCs w:val="24"/>
                <w:shd w:val="clear" w:color="auto" w:fill="FFFFFF"/>
                <w:lang w:val="en-US"/>
              </w:rPr>
              <w:t>(</w:t>
            </w:r>
            <w:r w:rsidRPr="00843412">
              <w:rPr>
                <w:rFonts w:ascii="Times New Roman" w:hAnsi="Times New Roman"/>
                <w:i/>
                <w:sz w:val="24"/>
                <w:szCs w:val="24"/>
                <w:shd w:val="clear" w:color="auto" w:fill="FFFFFF"/>
              </w:rPr>
              <w:t>изписва се марката и модела</w:t>
            </w:r>
            <w:r>
              <w:rPr>
                <w:rFonts w:ascii="Times New Roman" w:hAnsi="Times New Roman"/>
                <w:sz w:val="24"/>
                <w:szCs w:val="24"/>
                <w:shd w:val="clear" w:color="auto" w:fill="FFFFFF"/>
                <w:lang w:val="en-US"/>
              </w:rPr>
              <w:t>)</w:t>
            </w:r>
          </w:p>
          <w:p w:rsidR="00843412" w:rsidRDefault="00843412" w:rsidP="00FE147D">
            <w:pPr>
              <w:spacing w:after="0" w:line="240" w:lineRule="auto"/>
              <w:rPr>
                <w:rFonts w:ascii="Times New Roman" w:hAnsi="Times New Roman"/>
                <w:sz w:val="24"/>
                <w:szCs w:val="24"/>
                <w:shd w:val="clear" w:color="auto" w:fill="FFFFFF"/>
              </w:rPr>
            </w:pPr>
          </w:p>
        </w:tc>
        <w:tc>
          <w:tcPr>
            <w:tcW w:w="1417" w:type="dxa"/>
            <w:tcBorders>
              <w:top w:val="single" w:sz="8" w:space="0" w:color="auto"/>
              <w:left w:val="nil"/>
              <w:bottom w:val="single" w:sz="8" w:space="0" w:color="auto"/>
              <w:right w:val="single" w:sz="8" w:space="0" w:color="auto"/>
            </w:tcBorders>
            <w:vAlign w:val="center"/>
            <w:hideMark/>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1 бр.</w:t>
            </w:r>
          </w:p>
        </w:tc>
        <w:tc>
          <w:tcPr>
            <w:tcW w:w="1418" w:type="dxa"/>
            <w:tcBorders>
              <w:top w:val="single" w:sz="8" w:space="0" w:color="auto"/>
              <w:left w:val="nil"/>
              <w:bottom w:val="single" w:sz="8" w:space="0" w:color="auto"/>
              <w:right w:val="single" w:sz="8" w:space="0" w:color="auto"/>
            </w:tcBorders>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p>
        </w:tc>
        <w:tc>
          <w:tcPr>
            <w:tcW w:w="1417" w:type="dxa"/>
            <w:tcBorders>
              <w:top w:val="single" w:sz="8" w:space="0" w:color="auto"/>
              <w:left w:val="nil"/>
              <w:bottom w:val="single" w:sz="8" w:space="0" w:color="auto"/>
              <w:right w:val="single" w:sz="8" w:space="0" w:color="auto"/>
            </w:tcBorders>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p>
        </w:tc>
      </w:tr>
      <w:tr w:rsidR="00FE147D" w:rsidTr="00FE147D">
        <w:trPr>
          <w:trHeight w:val="494"/>
        </w:trPr>
        <w:tc>
          <w:tcPr>
            <w:tcW w:w="5387" w:type="dxa"/>
            <w:tcBorders>
              <w:top w:val="single" w:sz="8" w:space="0" w:color="auto"/>
              <w:left w:val="single" w:sz="8" w:space="0" w:color="auto"/>
              <w:bottom w:val="single" w:sz="8" w:space="0" w:color="auto"/>
              <w:right w:val="single" w:sz="8" w:space="0" w:color="auto"/>
            </w:tcBorders>
            <w:vAlign w:val="center"/>
          </w:tcPr>
          <w:p w:rsidR="00FE147D" w:rsidRDefault="00843412" w:rsidP="00FE147D">
            <w:pPr>
              <w:spacing w:after="0" w:line="240" w:lineRule="auto"/>
              <w:rPr>
                <w:rFonts w:ascii="Times New Roman" w:eastAsia="Symbol" w:hAnsi="Times New Roman"/>
                <w:sz w:val="24"/>
                <w:szCs w:val="24"/>
                <w:lang w:eastAsia="bg-BG"/>
              </w:rPr>
            </w:pPr>
            <w:r>
              <w:rPr>
                <w:rFonts w:ascii="Times New Roman" w:eastAsia="Symbol" w:hAnsi="Times New Roman"/>
                <w:sz w:val="24"/>
                <w:szCs w:val="24"/>
                <w:lang w:eastAsia="bg-BG"/>
              </w:rPr>
              <w:t>Полеви уред: Аспирационен психрометър - Battery Operated Psychrometer</w:t>
            </w:r>
          </w:p>
          <w:p w:rsidR="00843412" w:rsidRDefault="00843412" w:rsidP="00FE147D">
            <w:pPr>
              <w:spacing w:after="0" w:line="240" w:lineRule="auto"/>
              <w:rPr>
                <w:rFonts w:ascii="Times New Roman" w:hAnsi="Times New Roman"/>
                <w:sz w:val="24"/>
                <w:szCs w:val="24"/>
                <w:shd w:val="clear" w:color="auto" w:fill="FFFFFF"/>
                <w:lang w:val="en-US"/>
              </w:rPr>
            </w:pPr>
            <w:r w:rsidRPr="00843412">
              <w:rPr>
                <w:rFonts w:ascii="Times New Roman" w:hAnsi="Times New Roman"/>
                <w:i/>
                <w:sz w:val="24"/>
                <w:szCs w:val="24"/>
                <w:shd w:val="clear" w:color="auto" w:fill="FFFFFF"/>
                <w:lang w:val="en-US"/>
              </w:rPr>
              <w:t>(</w:t>
            </w:r>
            <w:r w:rsidRPr="00843412">
              <w:rPr>
                <w:rFonts w:ascii="Times New Roman" w:hAnsi="Times New Roman"/>
                <w:i/>
                <w:sz w:val="24"/>
                <w:szCs w:val="24"/>
                <w:shd w:val="clear" w:color="auto" w:fill="FFFFFF"/>
              </w:rPr>
              <w:t>изписва се марката и модела</w:t>
            </w:r>
            <w:r>
              <w:rPr>
                <w:rFonts w:ascii="Times New Roman" w:hAnsi="Times New Roman"/>
                <w:sz w:val="24"/>
                <w:szCs w:val="24"/>
                <w:shd w:val="clear" w:color="auto" w:fill="FFFFFF"/>
                <w:lang w:val="en-US"/>
              </w:rPr>
              <w:t>)</w:t>
            </w:r>
          </w:p>
          <w:p w:rsidR="00843412" w:rsidRDefault="00843412" w:rsidP="00FE147D">
            <w:pPr>
              <w:spacing w:after="0" w:line="240" w:lineRule="auto"/>
              <w:rPr>
                <w:rFonts w:ascii="Times New Roman" w:eastAsia="Symbol" w:hAnsi="Times New Roman"/>
                <w:sz w:val="24"/>
                <w:szCs w:val="24"/>
                <w:lang w:eastAsia="bg-BG"/>
              </w:rPr>
            </w:pPr>
          </w:p>
        </w:tc>
        <w:tc>
          <w:tcPr>
            <w:tcW w:w="1417" w:type="dxa"/>
            <w:tcBorders>
              <w:top w:val="single" w:sz="8" w:space="0" w:color="auto"/>
              <w:left w:val="nil"/>
              <w:bottom w:val="single" w:sz="8" w:space="0" w:color="auto"/>
              <w:right w:val="single" w:sz="8" w:space="0" w:color="auto"/>
            </w:tcBorders>
            <w:vAlign w:val="center"/>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1 бр.</w:t>
            </w:r>
          </w:p>
        </w:tc>
        <w:tc>
          <w:tcPr>
            <w:tcW w:w="1418" w:type="dxa"/>
            <w:tcBorders>
              <w:top w:val="single" w:sz="8" w:space="0" w:color="auto"/>
              <w:left w:val="nil"/>
              <w:bottom w:val="single" w:sz="8" w:space="0" w:color="auto"/>
              <w:right w:val="single" w:sz="8" w:space="0" w:color="auto"/>
            </w:tcBorders>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p>
        </w:tc>
        <w:tc>
          <w:tcPr>
            <w:tcW w:w="1417" w:type="dxa"/>
            <w:tcBorders>
              <w:top w:val="single" w:sz="8" w:space="0" w:color="auto"/>
              <w:left w:val="nil"/>
              <w:bottom w:val="single" w:sz="8" w:space="0" w:color="auto"/>
              <w:right w:val="single" w:sz="8" w:space="0" w:color="auto"/>
            </w:tcBorders>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p>
        </w:tc>
      </w:tr>
      <w:tr w:rsidR="00FE147D" w:rsidTr="00FE147D">
        <w:trPr>
          <w:trHeight w:val="494"/>
        </w:trPr>
        <w:tc>
          <w:tcPr>
            <w:tcW w:w="5387" w:type="dxa"/>
            <w:tcBorders>
              <w:top w:val="single" w:sz="8" w:space="0" w:color="auto"/>
              <w:left w:val="single" w:sz="8" w:space="0" w:color="auto"/>
              <w:bottom w:val="single" w:sz="8" w:space="0" w:color="auto"/>
              <w:right w:val="single" w:sz="8" w:space="0" w:color="auto"/>
            </w:tcBorders>
            <w:vAlign w:val="center"/>
          </w:tcPr>
          <w:p w:rsidR="00FE147D" w:rsidRDefault="00843412" w:rsidP="00843412">
            <w:pPr>
              <w:spacing w:after="0"/>
            </w:pPr>
            <w:r>
              <w:rPr>
                <w:rFonts w:ascii="Times New Roman" w:eastAsia="Symbol" w:hAnsi="Times New Roman"/>
                <w:sz w:val="24"/>
                <w:szCs w:val="24"/>
                <w:lang w:eastAsia="bg-BG"/>
              </w:rPr>
              <w:t xml:space="preserve">Полеви уред: Психрометри </w:t>
            </w:r>
            <w:r>
              <w:rPr>
                <w:rFonts w:ascii="Times New Roman" w:eastAsia="Symbol" w:hAnsi="Times New Roman"/>
                <w:sz w:val="24"/>
                <w:szCs w:val="24"/>
                <w:lang w:val="en-US" w:eastAsia="bg-BG"/>
              </w:rPr>
              <w:t>(</w:t>
            </w:r>
            <w:r>
              <w:rPr>
                <w:rFonts w:ascii="Times New Roman" w:eastAsia="Symbol" w:hAnsi="Times New Roman"/>
                <w:sz w:val="24"/>
                <w:szCs w:val="24"/>
                <w:lang w:eastAsia="bg-BG"/>
              </w:rPr>
              <w:t>прашкови</w:t>
            </w:r>
            <w:r>
              <w:rPr>
                <w:rFonts w:ascii="Times New Roman" w:eastAsia="Symbol" w:hAnsi="Times New Roman"/>
                <w:sz w:val="24"/>
                <w:szCs w:val="24"/>
                <w:lang w:val="en-US" w:eastAsia="bg-BG"/>
              </w:rPr>
              <w:t>)</w:t>
            </w:r>
            <w:r>
              <w:rPr>
                <w:rFonts w:ascii="Times New Roman" w:eastAsia="Symbol" w:hAnsi="Times New Roman"/>
                <w:sz w:val="24"/>
                <w:szCs w:val="24"/>
                <w:lang w:eastAsia="bg-BG"/>
              </w:rPr>
              <w:t xml:space="preserve"> - </w:t>
            </w:r>
            <w:r>
              <w:rPr>
                <w:rFonts w:ascii="Times New Roman" w:hAnsi="Times New Roman"/>
                <w:bCs/>
                <w:szCs w:val="24"/>
              </w:rPr>
              <w:t>Sling Psychrometer</w:t>
            </w:r>
            <w:r>
              <w:t xml:space="preserve"> </w:t>
            </w:r>
          </w:p>
          <w:p w:rsidR="00843412" w:rsidRPr="00843412" w:rsidRDefault="00843412" w:rsidP="00843412">
            <w:pPr>
              <w:spacing w:after="0"/>
            </w:pPr>
            <w:r w:rsidRPr="00843412">
              <w:rPr>
                <w:rFonts w:ascii="Times New Roman" w:hAnsi="Times New Roman"/>
                <w:i/>
                <w:sz w:val="24"/>
                <w:szCs w:val="24"/>
                <w:shd w:val="clear" w:color="auto" w:fill="FFFFFF"/>
                <w:lang w:val="en-US"/>
              </w:rPr>
              <w:t>(</w:t>
            </w:r>
            <w:r w:rsidRPr="00843412">
              <w:rPr>
                <w:rFonts w:ascii="Times New Roman" w:hAnsi="Times New Roman"/>
                <w:i/>
                <w:sz w:val="24"/>
                <w:szCs w:val="24"/>
                <w:shd w:val="clear" w:color="auto" w:fill="FFFFFF"/>
              </w:rPr>
              <w:t>изписва се марката и модела</w:t>
            </w:r>
            <w:r>
              <w:rPr>
                <w:rFonts w:ascii="Times New Roman" w:hAnsi="Times New Roman"/>
                <w:sz w:val="24"/>
                <w:szCs w:val="24"/>
                <w:shd w:val="clear" w:color="auto" w:fill="FFFFFF"/>
                <w:lang w:val="en-US"/>
              </w:rPr>
              <w:t>)</w:t>
            </w:r>
            <w:bookmarkStart w:id="0" w:name="_GoBack"/>
            <w:bookmarkEnd w:id="0"/>
          </w:p>
        </w:tc>
        <w:tc>
          <w:tcPr>
            <w:tcW w:w="1417" w:type="dxa"/>
            <w:tcBorders>
              <w:top w:val="single" w:sz="8" w:space="0" w:color="auto"/>
              <w:left w:val="nil"/>
              <w:bottom w:val="single" w:sz="8" w:space="0" w:color="auto"/>
              <w:right w:val="single" w:sz="8" w:space="0" w:color="auto"/>
            </w:tcBorders>
            <w:vAlign w:val="center"/>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2 бр.</w:t>
            </w:r>
          </w:p>
        </w:tc>
        <w:tc>
          <w:tcPr>
            <w:tcW w:w="1418" w:type="dxa"/>
            <w:tcBorders>
              <w:top w:val="single" w:sz="8" w:space="0" w:color="auto"/>
              <w:left w:val="nil"/>
              <w:bottom w:val="single" w:sz="8" w:space="0" w:color="auto"/>
              <w:right w:val="single" w:sz="8" w:space="0" w:color="auto"/>
            </w:tcBorders>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p>
        </w:tc>
        <w:tc>
          <w:tcPr>
            <w:tcW w:w="1417" w:type="dxa"/>
            <w:tcBorders>
              <w:top w:val="single" w:sz="8" w:space="0" w:color="auto"/>
              <w:left w:val="nil"/>
              <w:bottom w:val="single" w:sz="8" w:space="0" w:color="auto"/>
              <w:right w:val="single" w:sz="8" w:space="0" w:color="auto"/>
            </w:tcBorders>
          </w:tcPr>
          <w:p w:rsidR="00FE147D" w:rsidRDefault="00FE147D" w:rsidP="00FE147D">
            <w:pPr>
              <w:spacing w:after="0" w:line="240" w:lineRule="auto"/>
              <w:jc w:val="center"/>
              <w:rPr>
                <w:rFonts w:ascii="Times New Roman" w:eastAsia="Times New Roman" w:hAnsi="Times New Roman"/>
                <w:bCs/>
                <w:color w:val="000000"/>
                <w:sz w:val="24"/>
                <w:szCs w:val="24"/>
                <w:lang w:eastAsia="bg-BG"/>
              </w:rPr>
            </w:pPr>
          </w:p>
        </w:tc>
      </w:tr>
    </w:tbl>
    <w:p w:rsidR="00E82BDC" w:rsidRDefault="00E82BDC" w:rsidP="0077221A">
      <w:pPr>
        <w:spacing w:after="0" w:line="240" w:lineRule="auto"/>
        <w:jc w:val="both"/>
        <w:rPr>
          <w:rFonts w:ascii="Times New Roman" w:hAnsi="Times New Roman" w:cs="Times New Roman"/>
          <w:i/>
          <w:sz w:val="24"/>
          <w:szCs w:val="24"/>
        </w:rPr>
      </w:pPr>
    </w:p>
    <w:p w:rsidR="00DB403C" w:rsidRPr="0077221A" w:rsidRDefault="00626430" w:rsidP="0077221A">
      <w:pPr>
        <w:pStyle w:val="Header"/>
        <w:tabs>
          <w:tab w:val="left" w:pos="0"/>
        </w:tabs>
        <w:ind w:firstLine="426"/>
        <w:contextualSpacing/>
        <w:jc w:val="both"/>
        <w:rPr>
          <w:szCs w:val="24"/>
          <w:lang w:eastAsia="ar-SA"/>
        </w:rPr>
      </w:pPr>
      <w:r w:rsidRPr="0077221A">
        <w:rPr>
          <w:szCs w:val="24"/>
          <w:lang w:eastAsia="ar-SA"/>
        </w:rPr>
        <w:tab/>
      </w:r>
      <w:r w:rsidR="00DB403C" w:rsidRPr="0077221A">
        <w:rPr>
          <w:szCs w:val="24"/>
          <w:lang w:eastAsia="ar-SA"/>
        </w:rPr>
        <w:t>Декларирам</w:t>
      </w:r>
      <w:r w:rsidR="005637CE" w:rsidRPr="0077221A">
        <w:rPr>
          <w:szCs w:val="24"/>
          <w:lang w:eastAsia="ar-SA"/>
        </w:rPr>
        <w:t>е</w:t>
      </w:r>
      <w:r w:rsidR="00DB403C" w:rsidRPr="0077221A">
        <w:rPr>
          <w:szCs w:val="24"/>
          <w:lang w:eastAsia="ar-SA"/>
        </w:rPr>
        <w:t xml:space="preserve">, че предложените цени са определени при пълно съответствие с условията от документацията по процедурата и </w:t>
      </w:r>
      <w:r w:rsidR="00B6638D" w:rsidRPr="0077221A">
        <w:rPr>
          <w:szCs w:val="24"/>
        </w:rPr>
        <w:t>включват всички разходи за реализиране на поръчката и и</w:t>
      </w:r>
      <w:r w:rsidR="00714378" w:rsidRPr="0077221A">
        <w:rPr>
          <w:szCs w:val="24"/>
        </w:rPr>
        <w:t>зпълнение франко</w:t>
      </w:r>
      <w:r w:rsidR="00B6638D" w:rsidRPr="0077221A">
        <w:rPr>
          <w:szCs w:val="24"/>
        </w:rPr>
        <w:t xml:space="preserve"> </w:t>
      </w:r>
      <w:r w:rsidR="00B6638D" w:rsidRPr="0077221A">
        <w:rPr>
          <w:szCs w:val="24"/>
          <w:lang w:eastAsia="ar-SA"/>
        </w:rPr>
        <w:t>сградата</w:t>
      </w:r>
      <w:r w:rsidR="00071D83" w:rsidRPr="0077221A">
        <w:rPr>
          <w:szCs w:val="24"/>
          <w:lang w:eastAsia="ar-SA"/>
        </w:rPr>
        <w:t xml:space="preserve"> на СУ „Св. Климент Охридски“</w:t>
      </w:r>
      <w:r w:rsidR="00B6638D" w:rsidRPr="0077221A">
        <w:rPr>
          <w:szCs w:val="24"/>
          <w:lang w:eastAsia="ar-SA"/>
        </w:rPr>
        <w:t>, посочена от възложителя в конкретна заявка</w:t>
      </w:r>
      <w:r w:rsidR="00714378" w:rsidRPr="0077221A">
        <w:rPr>
          <w:szCs w:val="24"/>
          <w:lang w:eastAsia="ar-SA"/>
        </w:rPr>
        <w:t>,</w:t>
      </w:r>
      <w:r w:rsidR="00B6638D" w:rsidRPr="0077221A">
        <w:rPr>
          <w:szCs w:val="24"/>
        </w:rPr>
        <w:t xml:space="preserve"> </w:t>
      </w:r>
      <w:r w:rsidR="000B6292" w:rsidRPr="0077221A">
        <w:rPr>
          <w:szCs w:val="24"/>
        </w:rPr>
        <w:t xml:space="preserve">в това число разходите за персонала, който ще изпълнява поръчката, и/или членовете на ръководния състав, които ще отговарят за изпълнението (и за подизпълнителите), труд, материали и консумативи за изпълнение, опаковка, товарене, разтоварване, транспортиране и др. съпътстващи дейности като командировъчни, пощенски, демонстрационни и др. ВЪЗЛОЖИТЕЛЯТ не дължи заплащането на каквито и да е разноски, направени от Изпълнителя извън оферираната цена. </w:t>
      </w:r>
    </w:p>
    <w:p w:rsidR="00EF5C69" w:rsidRPr="0077221A" w:rsidRDefault="00EF5C69" w:rsidP="0077221A">
      <w:pPr>
        <w:shd w:val="clear" w:color="auto" w:fill="FFFFFF"/>
        <w:tabs>
          <w:tab w:val="left" w:pos="34"/>
          <w:tab w:val="left" w:pos="993"/>
        </w:tabs>
        <w:spacing w:after="0"/>
        <w:ind w:firstLine="426"/>
        <w:jc w:val="both"/>
        <w:rPr>
          <w:rFonts w:ascii="Times New Roman" w:hAnsi="Times New Roman" w:cs="Times New Roman"/>
          <w:sz w:val="24"/>
          <w:szCs w:val="24"/>
          <w:lang w:eastAsia="bg-BG"/>
        </w:rPr>
      </w:pPr>
      <w:r w:rsidRPr="0077221A">
        <w:rPr>
          <w:rFonts w:ascii="Times New Roman" w:hAnsi="Times New Roman" w:cs="Times New Roman"/>
          <w:sz w:val="24"/>
          <w:szCs w:val="24"/>
          <w:lang w:eastAsia="bg-BG"/>
        </w:rPr>
        <w:t>Декларираме, че сме съгласни в случай на констатирани от членовете на комисията технически и/или аритметични грешки в ценовото ни предложение същите да се отстраняват от комисията, при спазване на следните правила:</w:t>
      </w:r>
    </w:p>
    <w:p w:rsidR="00EF5C69" w:rsidRPr="0077221A" w:rsidRDefault="00EF5C69" w:rsidP="0077221A">
      <w:pPr>
        <w:shd w:val="clear" w:color="auto" w:fill="FFFFFF"/>
        <w:tabs>
          <w:tab w:val="left" w:pos="34"/>
          <w:tab w:val="left" w:pos="993"/>
        </w:tabs>
        <w:spacing w:after="0"/>
        <w:jc w:val="both"/>
        <w:rPr>
          <w:rFonts w:ascii="Times New Roman" w:hAnsi="Times New Roman" w:cs="Times New Roman"/>
          <w:sz w:val="24"/>
          <w:szCs w:val="24"/>
          <w:lang w:eastAsia="bg-BG"/>
        </w:rPr>
      </w:pPr>
      <w:r w:rsidRPr="0077221A">
        <w:rPr>
          <w:rFonts w:ascii="Times New Roman" w:hAnsi="Times New Roman" w:cs="Times New Roman"/>
          <w:sz w:val="24"/>
          <w:szCs w:val="24"/>
          <w:lang w:eastAsia="bg-BG"/>
        </w:rPr>
        <w:t>а)</w:t>
      </w:r>
      <w:r w:rsidRPr="0077221A">
        <w:rPr>
          <w:rFonts w:ascii="Times New Roman" w:hAnsi="Times New Roman" w:cs="Times New Roman"/>
          <w:sz w:val="24"/>
          <w:szCs w:val="24"/>
          <w:lang w:eastAsia="bg-BG"/>
        </w:rPr>
        <w:tab/>
        <w:t xml:space="preserve">при различия между сумите, посочени с цифри и с думи, за вярно </w:t>
      </w:r>
      <w:r w:rsidR="0077221A">
        <w:rPr>
          <w:rFonts w:ascii="Times New Roman" w:hAnsi="Times New Roman" w:cs="Times New Roman"/>
          <w:sz w:val="24"/>
          <w:szCs w:val="24"/>
          <w:lang w:eastAsia="bg-BG"/>
        </w:rPr>
        <w:t>да</w:t>
      </w:r>
      <w:r w:rsidRPr="0077221A">
        <w:rPr>
          <w:rFonts w:ascii="Times New Roman" w:hAnsi="Times New Roman" w:cs="Times New Roman"/>
          <w:sz w:val="24"/>
          <w:szCs w:val="24"/>
          <w:lang w:eastAsia="bg-BG"/>
        </w:rPr>
        <w:t xml:space="preserve"> се приема словесното изражение на сумата;</w:t>
      </w:r>
    </w:p>
    <w:p w:rsidR="00EF5C69" w:rsidRPr="0077221A" w:rsidRDefault="00EF5C69" w:rsidP="0077221A">
      <w:pPr>
        <w:shd w:val="clear" w:color="auto" w:fill="FFFFFF"/>
        <w:tabs>
          <w:tab w:val="left" w:pos="34"/>
          <w:tab w:val="left" w:pos="993"/>
        </w:tabs>
        <w:spacing w:after="0"/>
        <w:jc w:val="both"/>
        <w:rPr>
          <w:rFonts w:ascii="Times New Roman" w:hAnsi="Times New Roman" w:cs="Times New Roman"/>
          <w:sz w:val="24"/>
          <w:szCs w:val="24"/>
          <w:lang w:eastAsia="bg-BG"/>
        </w:rPr>
      </w:pPr>
      <w:r w:rsidRPr="0077221A">
        <w:rPr>
          <w:rFonts w:ascii="Times New Roman" w:hAnsi="Times New Roman" w:cs="Times New Roman"/>
          <w:sz w:val="24"/>
          <w:szCs w:val="24"/>
          <w:lang w:eastAsia="bg-BG"/>
        </w:rPr>
        <w:t>б)</w:t>
      </w:r>
      <w:r w:rsidRPr="0077221A">
        <w:rPr>
          <w:rFonts w:ascii="Times New Roman" w:hAnsi="Times New Roman" w:cs="Times New Roman"/>
          <w:sz w:val="24"/>
          <w:szCs w:val="24"/>
          <w:lang w:eastAsia="bg-BG"/>
        </w:rPr>
        <w:tab/>
        <w:t xml:space="preserve">при техническа и/или аритметична грешка в общата цена, за валидни </w:t>
      </w:r>
      <w:r w:rsidR="0077221A">
        <w:rPr>
          <w:rFonts w:ascii="Times New Roman" w:hAnsi="Times New Roman" w:cs="Times New Roman"/>
          <w:sz w:val="24"/>
          <w:szCs w:val="24"/>
          <w:lang w:eastAsia="bg-BG"/>
        </w:rPr>
        <w:t>да</w:t>
      </w:r>
      <w:r w:rsidRPr="0077221A">
        <w:rPr>
          <w:rFonts w:ascii="Times New Roman" w:hAnsi="Times New Roman" w:cs="Times New Roman"/>
          <w:sz w:val="24"/>
          <w:szCs w:val="24"/>
          <w:lang w:eastAsia="bg-BG"/>
        </w:rPr>
        <w:t xml:space="preserve"> се приемат единичните цени, въз основа на които комисията ще изчисли вярната обща цена;</w:t>
      </w:r>
    </w:p>
    <w:p w:rsidR="00EF5C69" w:rsidRPr="0077221A" w:rsidRDefault="00EF5C69" w:rsidP="0077221A">
      <w:pPr>
        <w:shd w:val="clear" w:color="auto" w:fill="FFFFFF"/>
        <w:tabs>
          <w:tab w:val="left" w:pos="34"/>
          <w:tab w:val="left" w:pos="993"/>
        </w:tabs>
        <w:spacing w:after="0"/>
        <w:jc w:val="both"/>
        <w:rPr>
          <w:rFonts w:ascii="Times New Roman" w:hAnsi="Times New Roman" w:cs="Times New Roman"/>
          <w:sz w:val="24"/>
          <w:szCs w:val="24"/>
          <w:lang w:eastAsia="bg-BG"/>
        </w:rPr>
      </w:pPr>
      <w:r w:rsidRPr="0077221A">
        <w:rPr>
          <w:rFonts w:ascii="Times New Roman" w:hAnsi="Times New Roman" w:cs="Times New Roman"/>
          <w:sz w:val="24"/>
          <w:szCs w:val="24"/>
          <w:lang w:eastAsia="bg-BG"/>
        </w:rPr>
        <w:t>в)</w:t>
      </w:r>
      <w:r w:rsidRPr="0077221A">
        <w:rPr>
          <w:rFonts w:ascii="Times New Roman" w:hAnsi="Times New Roman" w:cs="Times New Roman"/>
          <w:sz w:val="24"/>
          <w:szCs w:val="24"/>
          <w:lang w:eastAsia="bg-BG"/>
        </w:rPr>
        <w:tab/>
        <w:t xml:space="preserve">при разлика между хартиения и електронния екземпляр (когато се изисква такъв), </w:t>
      </w:r>
      <w:r w:rsidR="0077221A">
        <w:rPr>
          <w:rFonts w:ascii="Times New Roman" w:hAnsi="Times New Roman" w:cs="Times New Roman"/>
          <w:sz w:val="24"/>
          <w:szCs w:val="24"/>
          <w:lang w:eastAsia="bg-BG"/>
        </w:rPr>
        <w:t>да</w:t>
      </w:r>
      <w:r w:rsidRPr="0077221A">
        <w:rPr>
          <w:rFonts w:ascii="Times New Roman" w:hAnsi="Times New Roman" w:cs="Times New Roman"/>
          <w:sz w:val="24"/>
          <w:szCs w:val="24"/>
          <w:lang w:eastAsia="bg-BG"/>
        </w:rPr>
        <w:t xml:space="preserve"> се приема за валиден подписаният и подпечатан хартиен екземпляр</w:t>
      </w:r>
      <w:r w:rsidR="0077221A">
        <w:rPr>
          <w:rFonts w:ascii="Times New Roman" w:hAnsi="Times New Roman" w:cs="Times New Roman"/>
          <w:sz w:val="24"/>
          <w:szCs w:val="24"/>
          <w:lang w:eastAsia="bg-BG"/>
        </w:rPr>
        <w:t>.</w:t>
      </w:r>
    </w:p>
    <w:p w:rsidR="00EF5C69" w:rsidRPr="0077221A" w:rsidRDefault="00EF5C69" w:rsidP="0077221A">
      <w:pPr>
        <w:spacing w:after="120" w:line="240" w:lineRule="auto"/>
        <w:jc w:val="both"/>
        <w:rPr>
          <w:rFonts w:ascii="Times New Roman" w:eastAsia="Batang" w:hAnsi="Times New Roman" w:cs="Times New Roman"/>
          <w:sz w:val="24"/>
          <w:szCs w:val="24"/>
          <w:lang w:eastAsia="ar-SA"/>
        </w:rPr>
      </w:pPr>
    </w:p>
    <w:p w:rsidR="00FB03FD" w:rsidRPr="00FB03FD" w:rsidRDefault="00FB03FD" w:rsidP="00FB03FD">
      <w:pPr>
        <w:suppressAutoHyphens/>
        <w:spacing w:after="120" w:line="240" w:lineRule="auto"/>
        <w:jc w:val="both"/>
        <w:rPr>
          <w:rFonts w:ascii="Times New Roman" w:eastAsia="Batang" w:hAnsi="Times New Roman" w:cs="Times New Roman"/>
          <w:sz w:val="24"/>
          <w:szCs w:val="24"/>
          <w:lang w:eastAsia="ar-SA"/>
        </w:rPr>
      </w:pPr>
      <w:r w:rsidRPr="00FB03FD">
        <w:rPr>
          <w:rFonts w:ascii="Times New Roman" w:eastAsia="Batang" w:hAnsi="Times New Roman" w:cs="Times New Roman"/>
          <w:sz w:val="24"/>
          <w:szCs w:val="24"/>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B403C" w:rsidRDefault="00FB03FD" w:rsidP="00FB03FD">
      <w:pPr>
        <w:suppressAutoHyphens/>
        <w:spacing w:after="120" w:line="240" w:lineRule="auto"/>
        <w:jc w:val="both"/>
        <w:rPr>
          <w:rFonts w:ascii="Times New Roman" w:eastAsia="Batang" w:hAnsi="Times New Roman" w:cs="Times New Roman"/>
          <w:sz w:val="24"/>
          <w:szCs w:val="24"/>
        </w:rPr>
      </w:pPr>
      <w:r w:rsidRPr="00FB03FD">
        <w:rPr>
          <w:rFonts w:ascii="Times New Roman" w:eastAsia="Batang" w:hAnsi="Times New Roman" w:cs="Times New Roman"/>
          <w:sz w:val="24"/>
          <w:szCs w:val="24"/>
          <w:lang w:eastAsia="ar-SA"/>
        </w:rPr>
        <w:t xml:space="preserve">При условие, че бъдем избрани за Изпълнител на обществената поръчка, ние сме съгласни да представим гаранция в размер на </w:t>
      </w:r>
      <w:r w:rsidR="00FE147D">
        <w:rPr>
          <w:rFonts w:ascii="Times New Roman" w:eastAsia="Batang" w:hAnsi="Times New Roman" w:cs="Times New Roman"/>
          <w:sz w:val="24"/>
          <w:szCs w:val="24"/>
          <w:lang w:eastAsia="ar-SA"/>
        </w:rPr>
        <w:t>2</w:t>
      </w:r>
      <w:r w:rsidRPr="00FB03FD">
        <w:rPr>
          <w:rFonts w:ascii="Times New Roman" w:eastAsia="Batang" w:hAnsi="Times New Roman" w:cs="Times New Roman"/>
          <w:sz w:val="24"/>
          <w:szCs w:val="24"/>
          <w:lang w:eastAsia="ar-SA"/>
        </w:rPr>
        <w:t xml:space="preserve"> % от стойност</w:t>
      </w:r>
      <w:r>
        <w:rPr>
          <w:rFonts w:ascii="Times New Roman" w:eastAsia="Batang" w:hAnsi="Times New Roman" w:cs="Times New Roman"/>
          <w:sz w:val="24"/>
          <w:szCs w:val="24"/>
          <w:lang w:eastAsia="ar-SA"/>
        </w:rPr>
        <w:t>та</w:t>
      </w:r>
      <w:r w:rsidRPr="00FB03FD">
        <w:rPr>
          <w:rFonts w:ascii="Times New Roman" w:eastAsia="Batang" w:hAnsi="Times New Roman" w:cs="Times New Roman"/>
          <w:sz w:val="24"/>
          <w:szCs w:val="24"/>
          <w:lang w:eastAsia="ar-SA"/>
        </w:rPr>
        <w:t xml:space="preserve"> на съответната обособена позиция., която да об</w:t>
      </w:r>
      <w:r>
        <w:rPr>
          <w:rFonts w:ascii="Times New Roman" w:eastAsia="Batang" w:hAnsi="Times New Roman" w:cs="Times New Roman"/>
          <w:sz w:val="24"/>
          <w:szCs w:val="24"/>
          <w:lang w:eastAsia="ar-SA"/>
        </w:rPr>
        <w:t>езпечи изпълнението на договора.</w:t>
      </w:r>
    </w:p>
    <w:p w:rsidR="00FB03FD" w:rsidRDefault="00FB03FD" w:rsidP="0077221A">
      <w:pPr>
        <w:suppressAutoHyphens/>
        <w:spacing w:after="120" w:line="240" w:lineRule="auto"/>
        <w:jc w:val="both"/>
        <w:rPr>
          <w:rFonts w:ascii="Times New Roman" w:eastAsia="Batang" w:hAnsi="Times New Roman" w:cs="Times New Roman"/>
          <w:sz w:val="24"/>
          <w:szCs w:val="24"/>
        </w:rPr>
      </w:pPr>
    </w:p>
    <w:p w:rsidR="00FB03FD" w:rsidRPr="0077221A" w:rsidRDefault="00FB03FD" w:rsidP="0077221A">
      <w:pPr>
        <w:suppressAutoHyphens/>
        <w:spacing w:after="120" w:line="240" w:lineRule="auto"/>
        <w:jc w:val="both"/>
        <w:rPr>
          <w:rFonts w:ascii="Times New Roman" w:eastAsia="Batang" w:hAnsi="Times New Roman" w:cs="Times New Roman"/>
          <w:sz w:val="24"/>
          <w:szCs w:val="24"/>
        </w:rPr>
      </w:pPr>
    </w:p>
    <w:p w:rsidR="00FB03FD" w:rsidRPr="0077221A" w:rsidRDefault="00FB03FD" w:rsidP="00FB03FD">
      <w:pPr>
        <w:spacing w:after="200" w:line="360" w:lineRule="auto"/>
        <w:ind w:firstLine="540"/>
        <w:jc w:val="both"/>
        <w:rPr>
          <w:rFonts w:ascii="Times New Roman" w:hAnsi="Times New Roman" w:cs="Times New Roman"/>
          <w:sz w:val="24"/>
          <w:szCs w:val="24"/>
        </w:rPr>
      </w:pPr>
      <w:r w:rsidRPr="0077221A">
        <w:rPr>
          <w:rFonts w:ascii="Times New Roman" w:hAnsi="Times New Roman" w:cs="Times New Roman"/>
          <w:sz w:val="24"/>
          <w:szCs w:val="24"/>
        </w:rPr>
        <w:t>Правно обвързващ подпис /и печат/:</w:t>
      </w:r>
    </w:p>
    <w:p w:rsidR="00FB03FD" w:rsidRPr="0077221A" w:rsidRDefault="00FB03FD" w:rsidP="00FB03FD">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Име и фамилия</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__________________________</w:t>
      </w:r>
    </w:p>
    <w:p w:rsidR="00FB03FD" w:rsidRPr="0077221A" w:rsidRDefault="00FB03FD" w:rsidP="00FB03FD">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Подпис на упълномощеното лице    __________________________</w:t>
      </w:r>
    </w:p>
    <w:p w:rsidR="00FB03FD" w:rsidRPr="0077221A" w:rsidRDefault="00FB03FD" w:rsidP="00FB03FD">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Длъжност</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__________________________</w:t>
      </w:r>
    </w:p>
    <w:p w:rsidR="00FB03FD" w:rsidRPr="0077221A" w:rsidRDefault="00FB03FD" w:rsidP="00FB03FD">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Наименование на участника</w:t>
      </w:r>
      <w:r w:rsidRPr="0077221A">
        <w:rPr>
          <w:rFonts w:ascii="Times New Roman" w:hAnsi="Times New Roman" w:cs="Times New Roman"/>
          <w:sz w:val="24"/>
          <w:szCs w:val="24"/>
        </w:rPr>
        <w:tab/>
      </w:r>
      <w:r w:rsidRPr="0077221A">
        <w:rPr>
          <w:rFonts w:ascii="Times New Roman" w:hAnsi="Times New Roman" w:cs="Times New Roman"/>
          <w:sz w:val="24"/>
          <w:szCs w:val="24"/>
        </w:rPr>
        <w:tab/>
        <w:t>_________________________</w:t>
      </w:r>
    </w:p>
    <w:p w:rsidR="00FB03FD" w:rsidRDefault="00FB03FD" w:rsidP="00FB03FD">
      <w:pPr>
        <w:spacing w:after="200" w:line="360" w:lineRule="auto"/>
        <w:ind w:firstLine="539"/>
        <w:jc w:val="both"/>
        <w:rPr>
          <w:rFonts w:ascii="Times New Roman" w:hAnsi="Times New Roman" w:cs="Times New Roman"/>
          <w:sz w:val="24"/>
          <w:szCs w:val="24"/>
        </w:rPr>
      </w:pPr>
      <w:r w:rsidRPr="0077221A">
        <w:rPr>
          <w:rFonts w:ascii="Times New Roman" w:hAnsi="Times New Roman" w:cs="Times New Roman"/>
          <w:sz w:val="24"/>
          <w:szCs w:val="24"/>
        </w:rPr>
        <w:t>Дата</w:t>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r>
      <w:r w:rsidRPr="0077221A">
        <w:rPr>
          <w:rFonts w:ascii="Times New Roman" w:hAnsi="Times New Roman" w:cs="Times New Roman"/>
          <w:sz w:val="24"/>
          <w:szCs w:val="24"/>
        </w:rPr>
        <w:tab/>
        <w:t xml:space="preserve">            ________/_________/________</w:t>
      </w:r>
    </w:p>
    <w:p w:rsidR="00C854CB" w:rsidRDefault="00C854CB" w:rsidP="00C854CB">
      <w:pPr>
        <w:rPr>
          <w:rFonts w:ascii="Times New Roman" w:hAnsi="Times New Roman" w:cs="Times New Roman"/>
          <w:sz w:val="24"/>
          <w:szCs w:val="24"/>
        </w:rPr>
      </w:pPr>
      <w:r>
        <w:rPr>
          <w:rFonts w:ascii="Times New Roman" w:hAnsi="Times New Roman" w:cs="Times New Roman"/>
          <w:sz w:val="24"/>
          <w:szCs w:val="24"/>
        </w:rPr>
        <w:br w:type="page"/>
      </w:r>
    </w:p>
    <w:p w:rsidR="00C854CB" w:rsidRPr="00C854CB" w:rsidRDefault="00C854CB" w:rsidP="00C854CB">
      <w:pPr>
        <w:spacing w:after="120" w:line="240" w:lineRule="auto"/>
        <w:ind w:left="4956"/>
        <w:jc w:val="right"/>
        <w:rPr>
          <w:rFonts w:ascii="Times New Roman" w:eastAsia="Calibri" w:hAnsi="Times New Roman" w:cs="Times New Roman"/>
          <w:b/>
          <w:sz w:val="24"/>
          <w:szCs w:val="24"/>
        </w:rPr>
      </w:pPr>
      <w:r w:rsidRPr="00C854CB">
        <w:rPr>
          <w:rFonts w:ascii="Times New Roman" w:eastAsia="Calibri" w:hAnsi="Times New Roman" w:cs="Times New Roman"/>
          <w:b/>
          <w:sz w:val="24"/>
          <w:szCs w:val="24"/>
        </w:rPr>
        <w:lastRenderedPageBreak/>
        <w:t>Образец № 2-</w:t>
      </w:r>
      <w:r>
        <w:rPr>
          <w:rFonts w:ascii="Times New Roman" w:eastAsia="Calibri" w:hAnsi="Times New Roman" w:cs="Times New Roman"/>
          <w:b/>
          <w:sz w:val="24"/>
          <w:szCs w:val="24"/>
        </w:rPr>
        <w:t>2</w:t>
      </w:r>
    </w:p>
    <w:p w:rsidR="00C854CB" w:rsidRPr="00C854CB" w:rsidRDefault="00C854CB" w:rsidP="00C854CB">
      <w:pPr>
        <w:spacing w:after="120" w:line="240" w:lineRule="auto"/>
        <w:jc w:val="both"/>
        <w:rPr>
          <w:rFonts w:ascii="Times New Roman" w:eastAsia="Batang" w:hAnsi="Times New Roman" w:cs="Times New Roman"/>
          <w:b/>
          <w:bCs/>
          <w:caps/>
          <w:sz w:val="24"/>
          <w:szCs w:val="24"/>
        </w:rPr>
      </w:pPr>
      <w:r w:rsidRPr="00C854CB">
        <w:rPr>
          <w:rFonts w:ascii="Times New Roman" w:eastAsia="Batang" w:hAnsi="Times New Roman" w:cs="Times New Roman"/>
          <w:b/>
          <w:bCs/>
          <w:caps/>
          <w:sz w:val="24"/>
          <w:szCs w:val="24"/>
        </w:rPr>
        <w:t xml:space="preserve">ДО </w:t>
      </w:r>
    </w:p>
    <w:p w:rsidR="00C854CB" w:rsidRPr="00C854CB" w:rsidRDefault="00C854CB" w:rsidP="00C854CB">
      <w:pPr>
        <w:spacing w:after="120" w:line="240" w:lineRule="auto"/>
        <w:jc w:val="both"/>
        <w:rPr>
          <w:rFonts w:ascii="Times New Roman" w:eastAsia="Batang" w:hAnsi="Times New Roman" w:cs="Times New Roman"/>
          <w:b/>
          <w:bCs/>
          <w:caps/>
          <w:sz w:val="24"/>
          <w:szCs w:val="24"/>
        </w:rPr>
      </w:pPr>
      <w:r w:rsidRPr="00C854CB">
        <w:rPr>
          <w:rFonts w:ascii="Times New Roman" w:eastAsia="Batang" w:hAnsi="Times New Roman" w:cs="Times New Roman"/>
          <w:b/>
          <w:sz w:val="24"/>
          <w:szCs w:val="24"/>
        </w:rPr>
        <w:t>РЕКТОРА НА СУ „СВ. КЛИМЕНТ ОХРИДСКИ“</w:t>
      </w:r>
    </w:p>
    <w:p w:rsidR="00C854CB" w:rsidRPr="00C854CB" w:rsidRDefault="00C854CB" w:rsidP="00C854CB">
      <w:pPr>
        <w:widowControl w:val="0"/>
        <w:autoSpaceDE w:val="0"/>
        <w:autoSpaceDN w:val="0"/>
        <w:adjustRightInd w:val="0"/>
        <w:spacing w:after="120" w:line="240" w:lineRule="auto"/>
        <w:jc w:val="both"/>
        <w:outlineLvl w:val="0"/>
        <w:rPr>
          <w:rFonts w:ascii="Times New Roman" w:eastAsia="MS ??" w:hAnsi="Times New Roman" w:cs="Times New Roman"/>
          <w:b/>
          <w:bCs/>
          <w:color w:val="000000"/>
          <w:sz w:val="24"/>
          <w:szCs w:val="24"/>
          <w:lang w:eastAsia="bg-BG"/>
        </w:rPr>
      </w:pPr>
    </w:p>
    <w:p w:rsidR="00C854CB" w:rsidRPr="00C854CB" w:rsidRDefault="00C854CB" w:rsidP="00C854CB">
      <w:pPr>
        <w:widowControl w:val="0"/>
        <w:autoSpaceDE w:val="0"/>
        <w:autoSpaceDN w:val="0"/>
        <w:adjustRightInd w:val="0"/>
        <w:spacing w:after="120" w:line="240" w:lineRule="auto"/>
        <w:jc w:val="both"/>
        <w:outlineLvl w:val="0"/>
        <w:rPr>
          <w:rFonts w:ascii="Times New Roman" w:eastAsia="MS ??" w:hAnsi="Times New Roman" w:cs="Times New Roman"/>
          <w:b/>
          <w:bCs/>
          <w:color w:val="000000"/>
          <w:sz w:val="24"/>
          <w:szCs w:val="24"/>
          <w:lang w:eastAsia="bg-BG"/>
        </w:rPr>
      </w:pPr>
    </w:p>
    <w:p w:rsidR="00C854CB" w:rsidRPr="00C854CB" w:rsidRDefault="00C854CB" w:rsidP="00C854CB">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r w:rsidRPr="00C854CB">
        <w:rPr>
          <w:rFonts w:ascii="Times New Roman" w:eastAsia="MS ??" w:hAnsi="Times New Roman" w:cs="Times New Roman"/>
          <w:b/>
          <w:bCs/>
          <w:color w:val="000000"/>
          <w:sz w:val="24"/>
          <w:szCs w:val="24"/>
          <w:lang w:eastAsia="bg-BG"/>
        </w:rPr>
        <w:t>ЦЕНОВО ПРЕДЛОЖЕНИЕ</w:t>
      </w:r>
    </w:p>
    <w:p w:rsidR="00C854CB" w:rsidRPr="00C854CB" w:rsidRDefault="00C854CB" w:rsidP="00C854CB">
      <w:pPr>
        <w:widowControl w:val="0"/>
        <w:autoSpaceDE w:val="0"/>
        <w:autoSpaceDN w:val="0"/>
        <w:adjustRightInd w:val="0"/>
        <w:spacing w:after="120" w:line="240" w:lineRule="auto"/>
        <w:jc w:val="both"/>
        <w:outlineLvl w:val="0"/>
        <w:rPr>
          <w:rFonts w:ascii="Times New Roman" w:eastAsia="MS ??" w:hAnsi="Times New Roman" w:cs="Times New Roman"/>
          <w:b/>
          <w:bCs/>
          <w:color w:val="000000"/>
          <w:sz w:val="24"/>
          <w:szCs w:val="24"/>
          <w:lang w:eastAsia="bg-BG"/>
        </w:rPr>
      </w:pPr>
    </w:p>
    <w:p w:rsidR="00C854CB" w:rsidRPr="00C854CB" w:rsidRDefault="00C854CB" w:rsidP="00C854CB">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C854CB">
        <w:rPr>
          <w:rFonts w:ascii="Times New Roman" w:eastAsia="MS ??" w:hAnsi="Times New Roman" w:cs="Times New Roman"/>
          <w:sz w:val="24"/>
          <w:szCs w:val="24"/>
          <w:lang w:eastAsia="bg-BG"/>
        </w:rPr>
        <w:t>от .......................................................................................................................</w:t>
      </w:r>
    </w:p>
    <w:p w:rsidR="00C854CB" w:rsidRPr="00C854CB" w:rsidRDefault="00C854CB" w:rsidP="00C854CB">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C854CB">
        <w:rPr>
          <w:rFonts w:ascii="Times New Roman" w:eastAsia="MS ??" w:hAnsi="Times New Roman" w:cs="Times New Roman"/>
          <w:sz w:val="24"/>
          <w:szCs w:val="24"/>
          <w:lang w:eastAsia="bg-BG"/>
        </w:rPr>
        <w:t>(идентификационни данни/паспорт).......................................................в качеството ми на .............</w:t>
      </w:r>
    </w:p>
    <w:p w:rsidR="00FE147D" w:rsidRPr="00FE147D" w:rsidRDefault="00C854CB" w:rsidP="00FE147D">
      <w:pPr>
        <w:spacing w:after="0" w:line="240" w:lineRule="auto"/>
        <w:contextualSpacing/>
        <w:jc w:val="both"/>
        <w:rPr>
          <w:rFonts w:ascii="Times New Roman" w:eastAsia="Times CY" w:hAnsi="Times New Roman"/>
          <w:sz w:val="24"/>
          <w:szCs w:val="24"/>
          <w:lang w:eastAsia="bg-BG"/>
        </w:rPr>
      </w:pPr>
      <w:r w:rsidRPr="00C854CB">
        <w:rPr>
          <w:rFonts w:ascii="Times New Roman" w:eastAsia="MS ??" w:hAnsi="Times New Roman" w:cs="Times New Roman"/>
          <w:sz w:val="24"/>
          <w:szCs w:val="24"/>
          <w:lang w:eastAsia="bg-BG"/>
        </w:rPr>
        <w:t>(</w:t>
      </w:r>
      <w:r w:rsidRPr="00C854CB">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C854CB">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във вътрешен конкурентен избор по реда на сключено рамково споразумение, за определяне на изпълнител на о</w:t>
      </w:r>
      <w:r w:rsidRPr="00C854CB">
        <w:rPr>
          <w:rFonts w:ascii="Times New Roman" w:eastAsia="MS ??" w:hAnsi="Times New Roman" w:cs="Times New Roman"/>
          <w:color w:val="000000"/>
          <w:sz w:val="24"/>
          <w:szCs w:val="24"/>
          <w:lang w:eastAsia="bg-BG"/>
        </w:rPr>
        <w:t xml:space="preserve">бществена поръчка с предмет: </w:t>
      </w:r>
      <w:r w:rsidR="00FE147D" w:rsidRPr="00FE147D">
        <w:rPr>
          <w:rFonts w:ascii="Times New Roman" w:eastAsia="Times CY" w:hAnsi="Times New Roman"/>
          <w:sz w:val="24"/>
          <w:szCs w:val="24"/>
          <w:lang w:eastAsia="bg-BG"/>
        </w:rPr>
        <w:t xml:space="preserve">„Доставка на лабораторно и медицинско оборудване“ по обособени позиции: </w:t>
      </w:r>
    </w:p>
    <w:p w:rsidR="00FE147D" w:rsidRPr="00FE147D" w:rsidRDefault="00FE147D" w:rsidP="00FE147D">
      <w:pPr>
        <w:spacing w:after="0" w:line="240" w:lineRule="auto"/>
        <w:contextualSpacing/>
        <w:jc w:val="both"/>
        <w:rPr>
          <w:rFonts w:ascii="Times New Roman" w:eastAsia="Times CY" w:hAnsi="Times New Roman"/>
          <w:i/>
          <w:sz w:val="24"/>
          <w:szCs w:val="24"/>
          <w:lang w:eastAsia="bg-BG"/>
        </w:rPr>
      </w:pPr>
      <w:r w:rsidRPr="00FE147D">
        <w:rPr>
          <w:rFonts w:ascii="Times New Roman" w:eastAsia="Times CY" w:hAnsi="Times New Roman"/>
          <w:i/>
          <w:sz w:val="24"/>
          <w:szCs w:val="24"/>
          <w:lang w:eastAsia="bg-BG"/>
        </w:rPr>
        <w:t>Обособена позиция 4. „Друго общо оборудване или оборудване с общо приложение“;</w:t>
      </w:r>
    </w:p>
    <w:p w:rsidR="00C854CB" w:rsidRPr="00FE147D" w:rsidRDefault="00FE147D" w:rsidP="00FE147D">
      <w:pPr>
        <w:spacing w:after="0"/>
        <w:jc w:val="both"/>
        <w:rPr>
          <w:rFonts w:ascii="Times New Roman" w:eastAsia="Calibri" w:hAnsi="Times New Roman" w:cs="Times New Roman"/>
          <w:sz w:val="24"/>
          <w:szCs w:val="24"/>
        </w:rPr>
      </w:pPr>
      <w:r w:rsidRPr="00FE147D">
        <w:rPr>
          <w:rFonts w:ascii="Times New Roman" w:eastAsia="Times CY" w:hAnsi="Times New Roman"/>
          <w:i/>
          <w:sz w:val="24"/>
          <w:szCs w:val="24"/>
          <w:lang w:eastAsia="bg-BG"/>
        </w:rPr>
        <w:t>Обособена позиция 5. „Оптически уреди“.</w:t>
      </w:r>
    </w:p>
    <w:p w:rsidR="00C854CB" w:rsidRPr="00C854CB" w:rsidRDefault="00C854CB" w:rsidP="00C854CB">
      <w:pPr>
        <w:spacing w:after="120"/>
        <w:jc w:val="both"/>
        <w:rPr>
          <w:rFonts w:ascii="Times New Roman" w:eastAsia="MS ??" w:hAnsi="Times New Roman" w:cs="Times New Roman"/>
          <w:b/>
          <w:sz w:val="24"/>
          <w:szCs w:val="24"/>
          <w:lang w:eastAsia="bg-BG"/>
        </w:rPr>
      </w:pPr>
    </w:p>
    <w:p w:rsidR="00C854CB" w:rsidRPr="00C854CB" w:rsidRDefault="00C854CB" w:rsidP="00C854CB">
      <w:pPr>
        <w:widowControl w:val="0"/>
        <w:autoSpaceDE w:val="0"/>
        <w:autoSpaceDN w:val="0"/>
        <w:adjustRightInd w:val="0"/>
        <w:spacing w:after="120" w:line="240" w:lineRule="auto"/>
        <w:ind w:right="142" w:firstLine="708"/>
        <w:jc w:val="both"/>
        <w:rPr>
          <w:rFonts w:ascii="Times New Roman" w:eastAsia="MS ??" w:hAnsi="Times New Roman" w:cs="Times New Roman"/>
          <w:b/>
          <w:sz w:val="24"/>
          <w:szCs w:val="24"/>
          <w:lang w:eastAsia="bg-BG"/>
        </w:rPr>
      </w:pPr>
      <w:r w:rsidRPr="00C854CB">
        <w:rPr>
          <w:rFonts w:ascii="Times New Roman" w:eastAsia="MS ??" w:hAnsi="Times New Roman" w:cs="Times New Roman"/>
          <w:b/>
          <w:sz w:val="24"/>
          <w:szCs w:val="24"/>
          <w:lang w:eastAsia="bg-BG"/>
        </w:rPr>
        <w:t>УВАЖАЕМИ ДАМИ И ГОСПОДА,</w:t>
      </w:r>
    </w:p>
    <w:p w:rsidR="00C854CB" w:rsidRPr="00C854CB" w:rsidRDefault="00C854CB" w:rsidP="00C854CB">
      <w:pPr>
        <w:spacing w:after="200" w:line="276" w:lineRule="auto"/>
        <w:ind w:firstLine="709"/>
        <w:jc w:val="both"/>
        <w:rPr>
          <w:rFonts w:ascii="Times New Roman" w:eastAsia="Calibri" w:hAnsi="Times New Roman" w:cs="Times New Roman"/>
          <w:bCs/>
          <w:sz w:val="24"/>
          <w:szCs w:val="24"/>
        </w:rPr>
      </w:pPr>
      <w:r w:rsidRPr="00C854CB">
        <w:rPr>
          <w:rFonts w:ascii="Times New Roman" w:eastAsia="Calibri" w:hAnsi="Times New Roman" w:cs="Times New Roman"/>
          <w:bCs/>
          <w:sz w:val="24"/>
          <w:szCs w:val="24"/>
        </w:rPr>
        <w:t>С настоящото представяме нашето ценово предложение за изпълнение на обявената от Вас обществена поръчка</w:t>
      </w:r>
      <w:r w:rsidRPr="00C854CB">
        <w:rPr>
          <w:rFonts w:ascii="Times New Roman" w:eastAsia="Calibri" w:hAnsi="Times New Roman" w:cs="Times New Roman"/>
          <w:sz w:val="24"/>
          <w:szCs w:val="24"/>
        </w:rPr>
        <w:t xml:space="preserve"> </w:t>
      </w:r>
      <w:r w:rsidRPr="00C854CB">
        <w:rPr>
          <w:rFonts w:ascii="Times New Roman" w:eastAsia="Calibri" w:hAnsi="Times New Roman" w:cs="Times New Roman"/>
          <w:bCs/>
          <w:sz w:val="24"/>
          <w:szCs w:val="24"/>
        </w:rPr>
        <w:t>по обособена позиция № …………..</w:t>
      </w:r>
      <w:r w:rsidRPr="00C854CB">
        <w:rPr>
          <w:rFonts w:ascii="Times New Roman" w:eastAsia="Calibri" w:hAnsi="Times New Roman" w:cs="Times New Roman"/>
          <w:bCs/>
          <w:sz w:val="24"/>
          <w:szCs w:val="24"/>
          <w:vertAlign w:val="superscript"/>
        </w:rPr>
        <w:footnoteReference w:id="4"/>
      </w:r>
      <w:r w:rsidRPr="00C854CB">
        <w:rPr>
          <w:rFonts w:ascii="Times New Roman" w:eastAsia="Calibri" w:hAnsi="Times New Roman" w:cs="Times New Roman"/>
          <w:bCs/>
          <w:sz w:val="24"/>
          <w:szCs w:val="24"/>
        </w:rPr>
        <w:t>, както следва:</w:t>
      </w:r>
    </w:p>
    <w:p w:rsidR="00C854CB" w:rsidRPr="00C854CB" w:rsidRDefault="00C854CB" w:rsidP="00C854CB">
      <w:pPr>
        <w:spacing w:after="120" w:line="240" w:lineRule="auto"/>
        <w:ind w:firstLine="705"/>
        <w:jc w:val="both"/>
        <w:rPr>
          <w:rFonts w:ascii="Times New Roman" w:eastAsia="Batang" w:hAnsi="Times New Roman" w:cs="Times New Roman"/>
          <w:b/>
          <w:sz w:val="24"/>
          <w:szCs w:val="24"/>
        </w:rPr>
      </w:pPr>
      <w:r w:rsidRPr="00C854CB">
        <w:rPr>
          <w:rFonts w:ascii="Times New Roman" w:eastAsia="Batang" w:hAnsi="Times New Roman" w:cs="Times New Roman"/>
          <w:b/>
          <w:sz w:val="24"/>
          <w:szCs w:val="24"/>
        </w:rPr>
        <w:t>Предлаганата от нас  цена за изпълнение на обществената поръчка е в размер на …………… (словом: ……………………..) лв. без ДДС или общо …………… (словом: ……………………..) лв. с ДДС</w:t>
      </w:r>
    </w:p>
    <w:p w:rsidR="00FE147D" w:rsidRDefault="00FE147D" w:rsidP="00FE147D">
      <w:pPr>
        <w:spacing w:after="0" w:line="240" w:lineRule="auto"/>
        <w:jc w:val="both"/>
        <w:rPr>
          <w:rFonts w:ascii="Times New Roman" w:hAnsi="Times New Roman" w:cs="Times New Roman"/>
          <w:i/>
          <w:sz w:val="24"/>
          <w:szCs w:val="24"/>
        </w:rPr>
      </w:pPr>
      <w:r w:rsidRPr="00E82BDC">
        <w:rPr>
          <w:rFonts w:ascii="Times New Roman" w:hAnsi="Times New Roman" w:cs="Times New Roman"/>
          <w:i/>
          <w:sz w:val="24"/>
          <w:szCs w:val="24"/>
        </w:rPr>
        <w:t>Н</w:t>
      </w:r>
      <w:r>
        <w:rPr>
          <w:rFonts w:ascii="Times New Roman" w:hAnsi="Times New Roman" w:cs="Times New Roman"/>
          <w:i/>
          <w:sz w:val="24"/>
          <w:szCs w:val="24"/>
        </w:rPr>
        <w:t>ачинът на ценообразуване на общата цена е както следва:</w:t>
      </w:r>
      <w:r w:rsidRPr="00E82BDC">
        <w:rPr>
          <w:rFonts w:ascii="Times New Roman" w:hAnsi="Times New Roman" w:cs="Times New Roman"/>
          <w:i/>
          <w:sz w:val="24"/>
          <w:szCs w:val="24"/>
        </w:rPr>
        <w:t xml:space="preserve"> </w:t>
      </w:r>
    </w:p>
    <w:tbl>
      <w:tblPr>
        <w:tblW w:w="9639" w:type="dxa"/>
        <w:tblInd w:w="-10" w:type="dxa"/>
        <w:tblLayout w:type="fixed"/>
        <w:tblLook w:val="04A0" w:firstRow="1" w:lastRow="0" w:firstColumn="1" w:lastColumn="0" w:noHBand="0" w:noVBand="1"/>
      </w:tblPr>
      <w:tblGrid>
        <w:gridCol w:w="5387"/>
        <w:gridCol w:w="1417"/>
        <w:gridCol w:w="1418"/>
        <w:gridCol w:w="1417"/>
      </w:tblGrid>
      <w:tr w:rsidR="00FE147D" w:rsidTr="00FE147D">
        <w:trPr>
          <w:trHeight w:val="494"/>
        </w:trPr>
        <w:tc>
          <w:tcPr>
            <w:tcW w:w="5387" w:type="dxa"/>
            <w:tcBorders>
              <w:top w:val="single" w:sz="8" w:space="0" w:color="auto"/>
              <w:left w:val="single" w:sz="8" w:space="0" w:color="auto"/>
              <w:bottom w:val="single" w:sz="8" w:space="0" w:color="auto"/>
              <w:right w:val="single" w:sz="8" w:space="0" w:color="auto"/>
            </w:tcBorders>
            <w:vAlign w:val="center"/>
            <w:hideMark/>
          </w:tcPr>
          <w:p w:rsidR="00FE147D" w:rsidRDefault="00FE147D" w:rsidP="00905EA4">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Описание</w:t>
            </w:r>
          </w:p>
        </w:tc>
        <w:tc>
          <w:tcPr>
            <w:tcW w:w="1417" w:type="dxa"/>
            <w:tcBorders>
              <w:top w:val="single" w:sz="8" w:space="0" w:color="auto"/>
              <w:left w:val="nil"/>
              <w:bottom w:val="single" w:sz="8" w:space="0" w:color="auto"/>
              <w:right w:val="single" w:sz="8" w:space="0" w:color="auto"/>
            </w:tcBorders>
            <w:vAlign w:val="center"/>
            <w:hideMark/>
          </w:tcPr>
          <w:p w:rsidR="00FE147D" w:rsidRDefault="00FE147D" w:rsidP="00905EA4">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Количество</w:t>
            </w:r>
          </w:p>
        </w:tc>
        <w:tc>
          <w:tcPr>
            <w:tcW w:w="1418" w:type="dxa"/>
            <w:tcBorders>
              <w:top w:val="single" w:sz="8" w:space="0" w:color="auto"/>
              <w:left w:val="nil"/>
              <w:bottom w:val="single" w:sz="8" w:space="0" w:color="auto"/>
              <w:right w:val="single" w:sz="8" w:space="0" w:color="auto"/>
            </w:tcBorders>
          </w:tcPr>
          <w:p w:rsidR="00FE147D" w:rsidRDefault="00FE147D" w:rsidP="00905EA4">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Единична цена в лева без ДДС</w:t>
            </w:r>
          </w:p>
        </w:tc>
        <w:tc>
          <w:tcPr>
            <w:tcW w:w="1417" w:type="dxa"/>
            <w:tcBorders>
              <w:top w:val="single" w:sz="8" w:space="0" w:color="auto"/>
              <w:left w:val="nil"/>
              <w:bottom w:val="single" w:sz="8" w:space="0" w:color="auto"/>
              <w:right w:val="single" w:sz="8" w:space="0" w:color="auto"/>
            </w:tcBorders>
          </w:tcPr>
          <w:p w:rsidR="00FE147D" w:rsidRDefault="00FE147D" w:rsidP="00905EA4">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ОБЩА</w:t>
            </w:r>
          </w:p>
          <w:p w:rsidR="00FE147D" w:rsidRDefault="00FE147D" w:rsidP="00905EA4">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цена в лв. без ДДС</w:t>
            </w:r>
          </w:p>
        </w:tc>
      </w:tr>
      <w:tr w:rsidR="00FE147D" w:rsidTr="00FE147D">
        <w:trPr>
          <w:trHeight w:val="494"/>
        </w:trPr>
        <w:tc>
          <w:tcPr>
            <w:tcW w:w="5387" w:type="dxa"/>
            <w:tcBorders>
              <w:top w:val="single" w:sz="8" w:space="0" w:color="auto"/>
              <w:left w:val="single" w:sz="8" w:space="0" w:color="auto"/>
              <w:bottom w:val="single" w:sz="8" w:space="0" w:color="auto"/>
              <w:right w:val="single" w:sz="8" w:space="0" w:color="auto"/>
            </w:tcBorders>
            <w:vAlign w:val="center"/>
            <w:hideMark/>
          </w:tcPr>
          <w:p w:rsidR="00FE147D" w:rsidRDefault="00FE147D" w:rsidP="00FE147D">
            <w:pPr>
              <w:spacing w:after="0" w:line="240" w:lineRule="auto"/>
              <w:rPr>
                <w:rFonts w:ascii="Times New Roman" w:eastAsia="Symbol" w:hAnsi="Times New Roman"/>
                <w:sz w:val="24"/>
                <w:szCs w:val="24"/>
                <w:lang w:eastAsia="bg-BG"/>
              </w:rPr>
            </w:pPr>
            <w:r>
              <w:rPr>
                <w:rFonts w:ascii="Times New Roman" w:eastAsia="Symbol" w:hAnsi="Times New Roman"/>
                <w:sz w:val="24"/>
                <w:szCs w:val="24"/>
                <w:lang w:eastAsia="bg-BG"/>
              </w:rPr>
              <w:t>СТЕРЕОМИКРОСКОП, бин</w:t>
            </w:r>
            <w:r w:rsidR="00843412">
              <w:rPr>
                <w:rFonts w:ascii="Times New Roman" w:eastAsia="Symbol" w:hAnsi="Times New Roman"/>
                <w:sz w:val="24"/>
                <w:szCs w:val="24"/>
                <w:lang w:eastAsia="bg-BG"/>
              </w:rPr>
              <w:t>окулярен с допълнителна камера</w:t>
            </w:r>
          </w:p>
          <w:p w:rsidR="00FE147D" w:rsidRPr="00843412" w:rsidRDefault="00843412" w:rsidP="00905EA4">
            <w:pPr>
              <w:spacing w:after="0" w:line="240" w:lineRule="auto"/>
              <w:rPr>
                <w:rFonts w:ascii="Times New Roman" w:hAnsi="Times New Roman"/>
                <w:sz w:val="24"/>
                <w:szCs w:val="24"/>
                <w:shd w:val="clear" w:color="auto" w:fill="FFFFFF"/>
                <w:lang w:val="en-US"/>
              </w:rPr>
            </w:pPr>
            <w:r w:rsidRPr="00843412">
              <w:rPr>
                <w:rFonts w:ascii="Times New Roman" w:hAnsi="Times New Roman"/>
                <w:i/>
                <w:sz w:val="24"/>
                <w:szCs w:val="24"/>
                <w:shd w:val="clear" w:color="auto" w:fill="FFFFFF"/>
                <w:lang w:val="en-US"/>
              </w:rPr>
              <w:t>(</w:t>
            </w:r>
            <w:r w:rsidRPr="00843412">
              <w:rPr>
                <w:rFonts w:ascii="Times New Roman" w:hAnsi="Times New Roman"/>
                <w:i/>
                <w:sz w:val="24"/>
                <w:szCs w:val="24"/>
                <w:shd w:val="clear" w:color="auto" w:fill="FFFFFF"/>
              </w:rPr>
              <w:t>изписва се марката и модела</w:t>
            </w:r>
            <w:r>
              <w:rPr>
                <w:rFonts w:ascii="Times New Roman" w:hAnsi="Times New Roman"/>
                <w:sz w:val="24"/>
                <w:szCs w:val="24"/>
                <w:shd w:val="clear" w:color="auto" w:fill="FFFFFF"/>
                <w:lang w:val="en-US"/>
              </w:rPr>
              <w:t>)</w:t>
            </w:r>
          </w:p>
        </w:tc>
        <w:tc>
          <w:tcPr>
            <w:tcW w:w="1417" w:type="dxa"/>
            <w:tcBorders>
              <w:top w:val="single" w:sz="8" w:space="0" w:color="auto"/>
              <w:left w:val="nil"/>
              <w:bottom w:val="single" w:sz="8" w:space="0" w:color="auto"/>
              <w:right w:val="single" w:sz="8" w:space="0" w:color="auto"/>
            </w:tcBorders>
            <w:vAlign w:val="center"/>
            <w:hideMark/>
          </w:tcPr>
          <w:p w:rsidR="00FE147D" w:rsidRDefault="00FE147D" w:rsidP="00905EA4">
            <w:pPr>
              <w:spacing w:after="0" w:line="240" w:lineRule="auto"/>
              <w:jc w:val="center"/>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1 бр.</w:t>
            </w:r>
          </w:p>
        </w:tc>
        <w:tc>
          <w:tcPr>
            <w:tcW w:w="1418" w:type="dxa"/>
            <w:tcBorders>
              <w:top w:val="single" w:sz="8" w:space="0" w:color="auto"/>
              <w:left w:val="nil"/>
              <w:bottom w:val="single" w:sz="8" w:space="0" w:color="auto"/>
              <w:right w:val="single" w:sz="8" w:space="0" w:color="auto"/>
            </w:tcBorders>
          </w:tcPr>
          <w:p w:rsidR="00FE147D" w:rsidRDefault="00FE147D" w:rsidP="00905EA4">
            <w:pPr>
              <w:spacing w:after="0" w:line="240" w:lineRule="auto"/>
              <w:jc w:val="center"/>
              <w:rPr>
                <w:rFonts w:ascii="Times New Roman" w:eastAsia="Times New Roman" w:hAnsi="Times New Roman"/>
                <w:bCs/>
                <w:color w:val="000000"/>
                <w:sz w:val="24"/>
                <w:szCs w:val="24"/>
                <w:lang w:eastAsia="bg-BG"/>
              </w:rPr>
            </w:pPr>
          </w:p>
        </w:tc>
        <w:tc>
          <w:tcPr>
            <w:tcW w:w="1417" w:type="dxa"/>
            <w:tcBorders>
              <w:top w:val="single" w:sz="8" w:space="0" w:color="auto"/>
              <w:left w:val="nil"/>
              <w:bottom w:val="single" w:sz="8" w:space="0" w:color="auto"/>
              <w:right w:val="single" w:sz="8" w:space="0" w:color="auto"/>
            </w:tcBorders>
          </w:tcPr>
          <w:p w:rsidR="00FE147D" w:rsidRDefault="00FE147D" w:rsidP="00905EA4">
            <w:pPr>
              <w:spacing w:after="0" w:line="240" w:lineRule="auto"/>
              <w:jc w:val="center"/>
              <w:rPr>
                <w:rFonts w:ascii="Times New Roman" w:eastAsia="Times New Roman" w:hAnsi="Times New Roman"/>
                <w:bCs/>
                <w:color w:val="000000"/>
                <w:sz w:val="24"/>
                <w:szCs w:val="24"/>
                <w:lang w:eastAsia="bg-BG"/>
              </w:rPr>
            </w:pPr>
          </w:p>
        </w:tc>
      </w:tr>
    </w:tbl>
    <w:p w:rsidR="00C854CB" w:rsidRPr="00C854CB" w:rsidRDefault="00C854CB" w:rsidP="00C854CB">
      <w:pPr>
        <w:spacing w:after="0" w:line="240" w:lineRule="auto"/>
        <w:jc w:val="both"/>
        <w:rPr>
          <w:rFonts w:ascii="Times New Roman" w:hAnsi="Times New Roman" w:cs="Times New Roman"/>
          <w:i/>
          <w:sz w:val="24"/>
          <w:szCs w:val="24"/>
        </w:rPr>
      </w:pPr>
    </w:p>
    <w:p w:rsidR="00C854CB" w:rsidRPr="00C854CB" w:rsidRDefault="00C854CB" w:rsidP="00C854CB">
      <w:pPr>
        <w:tabs>
          <w:tab w:val="left" w:pos="0"/>
          <w:tab w:val="center" w:pos="4536"/>
          <w:tab w:val="right" w:pos="9072"/>
        </w:tabs>
        <w:spacing w:after="0" w:line="240" w:lineRule="auto"/>
        <w:ind w:firstLine="426"/>
        <w:contextualSpacing/>
        <w:jc w:val="both"/>
        <w:rPr>
          <w:rFonts w:ascii="Times New Roman" w:eastAsia="Batang" w:hAnsi="Times New Roman" w:cs="Times New Roman"/>
          <w:sz w:val="24"/>
          <w:szCs w:val="24"/>
          <w:lang w:eastAsia="ar-SA"/>
        </w:rPr>
      </w:pPr>
      <w:r w:rsidRPr="00C854CB">
        <w:rPr>
          <w:rFonts w:ascii="Times New Roman" w:eastAsia="Batang" w:hAnsi="Times New Roman" w:cs="Times New Roman"/>
          <w:sz w:val="24"/>
          <w:szCs w:val="24"/>
          <w:lang w:eastAsia="ar-SA"/>
        </w:rPr>
        <w:tab/>
        <w:t xml:space="preserve">Декларираме, че предложените цени са определени при пълно съответствие с условията от документацията по процедурата и </w:t>
      </w:r>
      <w:r w:rsidRPr="00C854CB">
        <w:rPr>
          <w:rFonts w:ascii="Times New Roman" w:eastAsia="Batang" w:hAnsi="Times New Roman" w:cs="Times New Roman"/>
          <w:sz w:val="24"/>
          <w:szCs w:val="24"/>
        </w:rPr>
        <w:t xml:space="preserve">включват всички разходи за реализиране на поръчката и изпълнение франко </w:t>
      </w:r>
      <w:r w:rsidRPr="00C854CB">
        <w:rPr>
          <w:rFonts w:ascii="Times New Roman" w:eastAsia="Batang" w:hAnsi="Times New Roman" w:cs="Times New Roman"/>
          <w:sz w:val="24"/>
          <w:szCs w:val="24"/>
          <w:lang w:eastAsia="ar-SA"/>
        </w:rPr>
        <w:t>сградата на СУ „Св. Климент Охридски“, посочена от възложителя в конкретна заявка,</w:t>
      </w:r>
      <w:r w:rsidRPr="00C854CB">
        <w:rPr>
          <w:rFonts w:ascii="Times New Roman" w:eastAsia="Batang" w:hAnsi="Times New Roman" w:cs="Times New Roman"/>
          <w:sz w:val="24"/>
          <w:szCs w:val="24"/>
        </w:rPr>
        <w:t xml:space="preserve"> в това число разходите за персонала, който ще изпълнява поръчката, и/или членовете на ръководния състав, които ще отговарят за изпълнението (и за подизпълнителите), труд, материали и консумативи за изпълнение, опаковка, товарене, разтоварване, транспортиране и др. съпътстващи дейности като командировъчни, пощенски, демонстрационни и др. ВЪЗЛОЖИТЕЛЯТ не дължи заплащането на каквито и да е разноски, направени от Изпълнителя извън оферираната цена. </w:t>
      </w:r>
    </w:p>
    <w:p w:rsidR="00C854CB" w:rsidRPr="00C854CB" w:rsidRDefault="00C854CB" w:rsidP="00C854CB">
      <w:pPr>
        <w:shd w:val="clear" w:color="auto" w:fill="FFFFFF"/>
        <w:tabs>
          <w:tab w:val="left" w:pos="34"/>
          <w:tab w:val="left" w:pos="993"/>
        </w:tabs>
        <w:spacing w:after="0"/>
        <w:ind w:firstLine="426"/>
        <w:jc w:val="both"/>
        <w:rPr>
          <w:rFonts w:ascii="Times New Roman" w:hAnsi="Times New Roman" w:cs="Times New Roman"/>
          <w:sz w:val="24"/>
          <w:szCs w:val="24"/>
          <w:lang w:eastAsia="bg-BG"/>
        </w:rPr>
      </w:pPr>
      <w:r w:rsidRPr="00C854CB">
        <w:rPr>
          <w:rFonts w:ascii="Times New Roman" w:hAnsi="Times New Roman" w:cs="Times New Roman"/>
          <w:sz w:val="24"/>
          <w:szCs w:val="24"/>
          <w:lang w:eastAsia="bg-BG"/>
        </w:rPr>
        <w:lastRenderedPageBreak/>
        <w:t>Декларираме, че сме съгласни в случай на констатирани от членовете на комисията технически и/или аритметични грешки в ценовото ни предложение същите да се отстраняват от комисията, при спазване на следните правила:</w:t>
      </w:r>
    </w:p>
    <w:p w:rsidR="00C854CB" w:rsidRPr="00C854CB" w:rsidRDefault="00C854CB" w:rsidP="00C854CB">
      <w:pPr>
        <w:shd w:val="clear" w:color="auto" w:fill="FFFFFF"/>
        <w:tabs>
          <w:tab w:val="left" w:pos="34"/>
          <w:tab w:val="left" w:pos="993"/>
        </w:tabs>
        <w:spacing w:after="0"/>
        <w:jc w:val="both"/>
        <w:rPr>
          <w:rFonts w:ascii="Times New Roman" w:hAnsi="Times New Roman" w:cs="Times New Roman"/>
          <w:sz w:val="24"/>
          <w:szCs w:val="24"/>
          <w:lang w:eastAsia="bg-BG"/>
        </w:rPr>
      </w:pPr>
      <w:r w:rsidRPr="00C854CB">
        <w:rPr>
          <w:rFonts w:ascii="Times New Roman" w:hAnsi="Times New Roman" w:cs="Times New Roman"/>
          <w:sz w:val="24"/>
          <w:szCs w:val="24"/>
          <w:lang w:eastAsia="bg-BG"/>
        </w:rPr>
        <w:t>а)</w:t>
      </w:r>
      <w:r w:rsidRPr="00C854CB">
        <w:rPr>
          <w:rFonts w:ascii="Times New Roman" w:hAnsi="Times New Roman" w:cs="Times New Roman"/>
          <w:sz w:val="24"/>
          <w:szCs w:val="24"/>
          <w:lang w:eastAsia="bg-BG"/>
        </w:rPr>
        <w:tab/>
        <w:t>при различия между сумите, посочени с цифри и с думи, за вярно да се приема словесното изражение на сумата;</w:t>
      </w:r>
    </w:p>
    <w:p w:rsidR="00C854CB" w:rsidRPr="00C854CB" w:rsidRDefault="00C854CB" w:rsidP="00C854CB">
      <w:pPr>
        <w:shd w:val="clear" w:color="auto" w:fill="FFFFFF"/>
        <w:tabs>
          <w:tab w:val="left" w:pos="34"/>
          <w:tab w:val="left" w:pos="993"/>
        </w:tabs>
        <w:spacing w:after="0"/>
        <w:jc w:val="both"/>
        <w:rPr>
          <w:rFonts w:ascii="Times New Roman" w:hAnsi="Times New Roman" w:cs="Times New Roman"/>
          <w:sz w:val="24"/>
          <w:szCs w:val="24"/>
          <w:lang w:eastAsia="bg-BG"/>
        </w:rPr>
      </w:pPr>
      <w:r w:rsidRPr="00C854CB">
        <w:rPr>
          <w:rFonts w:ascii="Times New Roman" w:hAnsi="Times New Roman" w:cs="Times New Roman"/>
          <w:sz w:val="24"/>
          <w:szCs w:val="24"/>
          <w:lang w:eastAsia="bg-BG"/>
        </w:rPr>
        <w:t>б)</w:t>
      </w:r>
      <w:r w:rsidRPr="00C854CB">
        <w:rPr>
          <w:rFonts w:ascii="Times New Roman" w:hAnsi="Times New Roman" w:cs="Times New Roman"/>
          <w:sz w:val="24"/>
          <w:szCs w:val="24"/>
          <w:lang w:eastAsia="bg-BG"/>
        </w:rPr>
        <w:tab/>
        <w:t>при техническа и/или аритметична грешка в общата цена, за валидни да се приемат единичните цени, въз основа на които комисията ще изчисли вярната обща цена;</w:t>
      </w:r>
    </w:p>
    <w:p w:rsidR="00C854CB" w:rsidRPr="00C854CB" w:rsidRDefault="00C854CB" w:rsidP="00C854CB">
      <w:pPr>
        <w:shd w:val="clear" w:color="auto" w:fill="FFFFFF"/>
        <w:tabs>
          <w:tab w:val="left" w:pos="34"/>
          <w:tab w:val="left" w:pos="993"/>
        </w:tabs>
        <w:spacing w:after="0"/>
        <w:jc w:val="both"/>
        <w:rPr>
          <w:rFonts w:ascii="Times New Roman" w:hAnsi="Times New Roman" w:cs="Times New Roman"/>
          <w:sz w:val="24"/>
          <w:szCs w:val="24"/>
          <w:lang w:eastAsia="bg-BG"/>
        </w:rPr>
      </w:pPr>
      <w:r w:rsidRPr="00C854CB">
        <w:rPr>
          <w:rFonts w:ascii="Times New Roman" w:hAnsi="Times New Roman" w:cs="Times New Roman"/>
          <w:sz w:val="24"/>
          <w:szCs w:val="24"/>
          <w:lang w:eastAsia="bg-BG"/>
        </w:rPr>
        <w:t>в)</w:t>
      </w:r>
      <w:r w:rsidRPr="00C854CB">
        <w:rPr>
          <w:rFonts w:ascii="Times New Roman" w:hAnsi="Times New Roman" w:cs="Times New Roman"/>
          <w:sz w:val="24"/>
          <w:szCs w:val="24"/>
          <w:lang w:eastAsia="bg-BG"/>
        </w:rPr>
        <w:tab/>
        <w:t>при разлика между хартиения и електронния екземпляр (когато се изисква такъв), да се приема за валиден подписаният и подпечатан хартиен екземпляр.</w:t>
      </w:r>
    </w:p>
    <w:p w:rsidR="00C854CB" w:rsidRPr="00C854CB" w:rsidRDefault="00C854CB" w:rsidP="00C854CB">
      <w:pPr>
        <w:spacing w:after="120" w:line="240" w:lineRule="auto"/>
        <w:jc w:val="both"/>
        <w:rPr>
          <w:rFonts w:ascii="Times New Roman" w:eastAsia="Batang" w:hAnsi="Times New Roman" w:cs="Times New Roman"/>
          <w:sz w:val="24"/>
          <w:szCs w:val="24"/>
          <w:lang w:eastAsia="ar-SA"/>
        </w:rPr>
      </w:pPr>
    </w:p>
    <w:p w:rsidR="00C854CB" w:rsidRPr="00C854CB" w:rsidRDefault="00C854CB" w:rsidP="00C854CB">
      <w:pPr>
        <w:suppressAutoHyphens/>
        <w:spacing w:after="120" w:line="240" w:lineRule="auto"/>
        <w:jc w:val="both"/>
        <w:rPr>
          <w:rFonts w:ascii="Times New Roman" w:eastAsia="Batang" w:hAnsi="Times New Roman" w:cs="Times New Roman"/>
          <w:sz w:val="24"/>
          <w:szCs w:val="24"/>
          <w:lang w:eastAsia="ar-SA"/>
        </w:rPr>
      </w:pPr>
      <w:r w:rsidRPr="00C854CB">
        <w:rPr>
          <w:rFonts w:ascii="Times New Roman" w:eastAsia="Batang" w:hAnsi="Times New Roman" w:cs="Times New Roman"/>
          <w:sz w:val="24"/>
          <w:szCs w:val="24"/>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C854CB" w:rsidRPr="00C854CB" w:rsidRDefault="00C854CB" w:rsidP="00C854CB">
      <w:pPr>
        <w:suppressAutoHyphens/>
        <w:spacing w:after="120" w:line="240" w:lineRule="auto"/>
        <w:jc w:val="both"/>
        <w:rPr>
          <w:rFonts w:ascii="Times New Roman" w:eastAsia="Batang" w:hAnsi="Times New Roman" w:cs="Times New Roman"/>
          <w:sz w:val="24"/>
          <w:szCs w:val="24"/>
        </w:rPr>
      </w:pPr>
      <w:r w:rsidRPr="00C854CB">
        <w:rPr>
          <w:rFonts w:ascii="Times New Roman" w:eastAsia="Batang" w:hAnsi="Times New Roman" w:cs="Times New Roman"/>
          <w:sz w:val="24"/>
          <w:szCs w:val="24"/>
          <w:lang w:eastAsia="ar-SA"/>
        </w:rPr>
        <w:t>При условие, че бъдем избрани за Изпълнител на обществената поръчка, ние сме съгласни да представим гаранция в размер на 1 % от стойността на съответната обособена позиция., която да обезпечи изпълнението на договора.</w:t>
      </w:r>
    </w:p>
    <w:p w:rsidR="00C854CB" w:rsidRPr="00C854CB" w:rsidRDefault="00C854CB" w:rsidP="00C854CB">
      <w:pPr>
        <w:suppressAutoHyphens/>
        <w:spacing w:after="120" w:line="240" w:lineRule="auto"/>
        <w:jc w:val="both"/>
        <w:rPr>
          <w:rFonts w:ascii="Times New Roman" w:eastAsia="Batang" w:hAnsi="Times New Roman" w:cs="Times New Roman"/>
          <w:sz w:val="24"/>
          <w:szCs w:val="24"/>
        </w:rPr>
      </w:pPr>
    </w:p>
    <w:p w:rsidR="00C854CB" w:rsidRPr="00C854CB" w:rsidRDefault="00C854CB" w:rsidP="00C854CB">
      <w:pPr>
        <w:suppressAutoHyphens/>
        <w:spacing w:after="120" w:line="240" w:lineRule="auto"/>
        <w:jc w:val="both"/>
        <w:rPr>
          <w:rFonts w:ascii="Times New Roman" w:eastAsia="Batang" w:hAnsi="Times New Roman" w:cs="Times New Roman"/>
          <w:sz w:val="24"/>
          <w:szCs w:val="24"/>
        </w:rPr>
      </w:pPr>
    </w:p>
    <w:p w:rsidR="00C854CB" w:rsidRPr="00C854CB" w:rsidRDefault="00C854CB" w:rsidP="00C854CB">
      <w:pPr>
        <w:spacing w:after="200" w:line="360" w:lineRule="auto"/>
        <w:ind w:firstLine="540"/>
        <w:jc w:val="both"/>
        <w:rPr>
          <w:rFonts w:ascii="Times New Roman" w:hAnsi="Times New Roman" w:cs="Times New Roman"/>
          <w:sz w:val="24"/>
          <w:szCs w:val="24"/>
        </w:rPr>
      </w:pPr>
      <w:r w:rsidRPr="00C854CB">
        <w:rPr>
          <w:rFonts w:ascii="Times New Roman" w:hAnsi="Times New Roman" w:cs="Times New Roman"/>
          <w:sz w:val="24"/>
          <w:szCs w:val="24"/>
        </w:rPr>
        <w:t>Правно обвързващ подпис /и печат/:</w:t>
      </w:r>
    </w:p>
    <w:p w:rsidR="00C854CB" w:rsidRPr="00C854CB" w:rsidRDefault="00C854CB" w:rsidP="00C854CB">
      <w:pPr>
        <w:spacing w:after="200" w:line="360" w:lineRule="auto"/>
        <w:ind w:firstLine="539"/>
        <w:jc w:val="both"/>
        <w:rPr>
          <w:rFonts w:ascii="Times New Roman" w:hAnsi="Times New Roman" w:cs="Times New Roman"/>
          <w:sz w:val="24"/>
          <w:szCs w:val="24"/>
        </w:rPr>
      </w:pPr>
      <w:r w:rsidRPr="00C854CB">
        <w:rPr>
          <w:rFonts w:ascii="Times New Roman" w:hAnsi="Times New Roman" w:cs="Times New Roman"/>
          <w:sz w:val="24"/>
          <w:szCs w:val="24"/>
        </w:rPr>
        <w:t>Име и фамилия</w:t>
      </w:r>
      <w:r w:rsidRPr="00C854CB">
        <w:rPr>
          <w:rFonts w:ascii="Times New Roman" w:hAnsi="Times New Roman" w:cs="Times New Roman"/>
          <w:sz w:val="24"/>
          <w:szCs w:val="24"/>
        </w:rPr>
        <w:tab/>
      </w:r>
      <w:r w:rsidRPr="00C854CB">
        <w:rPr>
          <w:rFonts w:ascii="Times New Roman" w:hAnsi="Times New Roman" w:cs="Times New Roman"/>
          <w:sz w:val="24"/>
          <w:szCs w:val="24"/>
        </w:rPr>
        <w:tab/>
      </w:r>
      <w:r w:rsidRPr="00C854CB">
        <w:rPr>
          <w:rFonts w:ascii="Times New Roman" w:hAnsi="Times New Roman" w:cs="Times New Roman"/>
          <w:sz w:val="24"/>
          <w:szCs w:val="24"/>
        </w:rPr>
        <w:tab/>
      </w:r>
      <w:r w:rsidRPr="00C854CB">
        <w:rPr>
          <w:rFonts w:ascii="Times New Roman" w:hAnsi="Times New Roman" w:cs="Times New Roman"/>
          <w:sz w:val="24"/>
          <w:szCs w:val="24"/>
        </w:rPr>
        <w:tab/>
        <w:t>__________________________</w:t>
      </w:r>
    </w:p>
    <w:p w:rsidR="00C854CB" w:rsidRPr="00C854CB" w:rsidRDefault="00C854CB" w:rsidP="00C854CB">
      <w:pPr>
        <w:spacing w:after="200" w:line="360" w:lineRule="auto"/>
        <w:ind w:firstLine="539"/>
        <w:jc w:val="both"/>
        <w:rPr>
          <w:rFonts w:ascii="Times New Roman" w:hAnsi="Times New Roman" w:cs="Times New Roman"/>
          <w:sz w:val="24"/>
          <w:szCs w:val="24"/>
        </w:rPr>
      </w:pPr>
      <w:r w:rsidRPr="00C854CB">
        <w:rPr>
          <w:rFonts w:ascii="Times New Roman" w:hAnsi="Times New Roman" w:cs="Times New Roman"/>
          <w:sz w:val="24"/>
          <w:szCs w:val="24"/>
        </w:rPr>
        <w:t>Подпис на упълномощеното лице    __________________________</w:t>
      </w:r>
    </w:p>
    <w:p w:rsidR="00C854CB" w:rsidRPr="00C854CB" w:rsidRDefault="00C854CB" w:rsidP="00C854CB">
      <w:pPr>
        <w:spacing w:after="200" w:line="360" w:lineRule="auto"/>
        <w:ind w:firstLine="539"/>
        <w:jc w:val="both"/>
        <w:rPr>
          <w:rFonts w:ascii="Times New Roman" w:hAnsi="Times New Roman" w:cs="Times New Roman"/>
          <w:sz w:val="24"/>
          <w:szCs w:val="24"/>
        </w:rPr>
      </w:pPr>
      <w:r w:rsidRPr="00C854CB">
        <w:rPr>
          <w:rFonts w:ascii="Times New Roman" w:hAnsi="Times New Roman" w:cs="Times New Roman"/>
          <w:sz w:val="24"/>
          <w:szCs w:val="24"/>
        </w:rPr>
        <w:t>Длъжност</w:t>
      </w:r>
      <w:r w:rsidRPr="00C854CB">
        <w:rPr>
          <w:rFonts w:ascii="Times New Roman" w:hAnsi="Times New Roman" w:cs="Times New Roman"/>
          <w:sz w:val="24"/>
          <w:szCs w:val="24"/>
        </w:rPr>
        <w:tab/>
      </w:r>
      <w:r w:rsidRPr="00C854CB">
        <w:rPr>
          <w:rFonts w:ascii="Times New Roman" w:hAnsi="Times New Roman" w:cs="Times New Roman"/>
          <w:sz w:val="24"/>
          <w:szCs w:val="24"/>
        </w:rPr>
        <w:tab/>
      </w:r>
      <w:r w:rsidRPr="00C854CB">
        <w:rPr>
          <w:rFonts w:ascii="Times New Roman" w:hAnsi="Times New Roman" w:cs="Times New Roman"/>
          <w:sz w:val="24"/>
          <w:szCs w:val="24"/>
        </w:rPr>
        <w:tab/>
      </w:r>
      <w:r w:rsidRPr="00C854CB">
        <w:rPr>
          <w:rFonts w:ascii="Times New Roman" w:hAnsi="Times New Roman" w:cs="Times New Roman"/>
          <w:sz w:val="24"/>
          <w:szCs w:val="24"/>
        </w:rPr>
        <w:tab/>
        <w:t>__________________________</w:t>
      </w:r>
    </w:p>
    <w:p w:rsidR="00C854CB" w:rsidRPr="00C854CB" w:rsidRDefault="00C854CB" w:rsidP="00C854CB">
      <w:pPr>
        <w:spacing w:after="200" w:line="360" w:lineRule="auto"/>
        <w:ind w:firstLine="539"/>
        <w:jc w:val="both"/>
        <w:rPr>
          <w:rFonts w:ascii="Times New Roman" w:hAnsi="Times New Roman" w:cs="Times New Roman"/>
          <w:sz w:val="24"/>
          <w:szCs w:val="24"/>
        </w:rPr>
      </w:pPr>
      <w:r w:rsidRPr="00C854CB">
        <w:rPr>
          <w:rFonts w:ascii="Times New Roman" w:hAnsi="Times New Roman" w:cs="Times New Roman"/>
          <w:sz w:val="24"/>
          <w:szCs w:val="24"/>
        </w:rPr>
        <w:t>Наименование на участника</w:t>
      </w:r>
      <w:r w:rsidRPr="00C854CB">
        <w:rPr>
          <w:rFonts w:ascii="Times New Roman" w:hAnsi="Times New Roman" w:cs="Times New Roman"/>
          <w:sz w:val="24"/>
          <w:szCs w:val="24"/>
        </w:rPr>
        <w:tab/>
      </w:r>
      <w:r w:rsidRPr="00C854CB">
        <w:rPr>
          <w:rFonts w:ascii="Times New Roman" w:hAnsi="Times New Roman" w:cs="Times New Roman"/>
          <w:sz w:val="24"/>
          <w:szCs w:val="24"/>
        </w:rPr>
        <w:tab/>
        <w:t>_________________________</w:t>
      </w:r>
    </w:p>
    <w:p w:rsidR="00C854CB" w:rsidRPr="00C854CB" w:rsidRDefault="00C854CB" w:rsidP="00C854CB">
      <w:pPr>
        <w:spacing w:after="200" w:line="360" w:lineRule="auto"/>
        <w:ind w:firstLine="539"/>
        <w:jc w:val="both"/>
        <w:rPr>
          <w:rFonts w:ascii="Times New Roman" w:hAnsi="Times New Roman" w:cs="Times New Roman"/>
          <w:sz w:val="24"/>
          <w:szCs w:val="24"/>
        </w:rPr>
      </w:pPr>
      <w:r w:rsidRPr="00C854CB">
        <w:rPr>
          <w:rFonts w:ascii="Times New Roman" w:hAnsi="Times New Roman" w:cs="Times New Roman"/>
          <w:sz w:val="24"/>
          <w:szCs w:val="24"/>
        </w:rPr>
        <w:t>Дата</w:t>
      </w:r>
      <w:r w:rsidRPr="00C854CB">
        <w:rPr>
          <w:rFonts w:ascii="Times New Roman" w:hAnsi="Times New Roman" w:cs="Times New Roman"/>
          <w:sz w:val="24"/>
          <w:szCs w:val="24"/>
        </w:rPr>
        <w:tab/>
      </w:r>
      <w:r w:rsidRPr="00C854CB">
        <w:rPr>
          <w:rFonts w:ascii="Times New Roman" w:hAnsi="Times New Roman" w:cs="Times New Roman"/>
          <w:sz w:val="24"/>
          <w:szCs w:val="24"/>
        </w:rPr>
        <w:tab/>
      </w:r>
      <w:r w:rsidRPr="00C854CB">
        <w:rPr>
          <w:rFonts w:ascii="Times New Roman" w:hAnsi="Times New Roman" w:cs="Times New Roman"/>
          <w:sz w:val="24"/>
          <w:szCs w:val="24"/>
        </w:rPr>
        <w:tab/>
      </w:r>
      <w:r w:rsidRPr="00C854CB">
        <w:rPr>
          <w:rFonts w:ascii="Times New Roman" w:hAnsi="Times New Roman" w:cs="Times New Roman"/>
          <w:sz w:val="24"/>
          <w:szCs w:val="24"/>
        </w:rPr>
        <w:tab/>
        <w:t xml:space="preserve">            ________/_________/________</w:t>
      </w:r>
    </w:p>
    <w:p w:rsidR="00C854CB" w:rsidRPr="0077221A" w:rsidRDefault="00C854CB" w:rsidP="00FB03FD">
      <w:pPr>
        <w:spacing w:after="200" w:line="360" w:lineRule="auto"/>
        <w:ind w:firstLine="539"/>
        <w:jc w:val="both"/>
        <w:rPr>
          <w:rFonts w:ascii="Times New Roman" w:hAnsi="Times New Roman" w:cs="Times New Roman"/>
          <w:sz w:val="24"/>
          <w:szCs w:val="24"/>
        </w:rPr>
      </w:pPr>
    </w:p>
    <w:sectPr w:rsidR="00C854CB" w:rsidRPr="0077221A" w:rsidSect="00826E50">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34" w:rsidRDefault="00D20634">
      <w:pPr>
        <w:spacing w:after="0" w:line="240" w:lineRule="auto"/>
      </w:pPr>
      <w:r>
        <w:separator/>
      </w:r>
    </w:p>
  </w:endnote>
  <w:endnote w:type="continuationSeparator" w:id="0">
    <w:p w:rsidR="00D20634" w:rsidRDefault="00D2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7" w:usb1="00000000" w:usb2="00000000" w:usb3="00000000" w:csb0="00000093"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bar">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utura Bk">
    <w:charset w:val="00"/>
    <w:family w:val="auto"/>
    <w:pitch w:val="variable"/>
    <w:sig w:usb0="800000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
    <w:altName w:val="MS Mincho"/>
    <w:panose1 w:val="00000000000000000000"/>
    <w:charset w:val="80"/>
    <w:family w:val="auto"/>
    <w:notTrueType/>
    <w:pitch w:val="variable"/>
    <w:sig w:usb0="00000001" w:usb1="08070000" w:usb2="00000010" w:usb3="00000000" w:csb0="00020000" w:csb1="00000000"/>
  </w:font>
  <w:font w:name="Times CY">
    <w:altName w:val="MS Gothic"/>
    <w:charset w:val="80"/>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ook w:val="04A0" w:firstRow="1" w:lastRow="0" w:firstColumn="1" w:lastColumn="0" w:noHBand="0" w:noVBand="1"/>
    </w:tblPr>
    <w:tblGrid>
      <w:gridCol w:w="9212"/>
    </w:tblGrid>
    <w:tr w:rsidR="00995194" w:rsidRPr="00C37C4E" w:rsidTr="009B21DB">
      <w:trPr>
        <w:jc w:val="center"/>
      </w:trPr>
      <w:tc>
        <w:tcPr>
          <w:tcW w:w="9212" w:type="dxa"/>
          <w:shd w:val="clear" w:color="auto" w:fill="auto"/>
          <w:vAlign w:val="center"/>
        </w:tcPr>
        <w:p w:rsidR="00995194" w:rsidRPr="00D16780" w:rsidRDefault="00995194" w:rsidP="009B21DB">
          <w:pPr>
            <w:pStyle w:val="Footer"/>
            <w:jc w:val="center"/>
            <w:rPr>
              <w:rFonts w:ascii="Trebuchet MS" w:hAnsi="Trebuchet MS"/>
              <w:color w:val="4D4D4D"/>
              <w:sz w:val="16"/>
              <w:szCs w:val="24"/>
              <w:lang w:eastAsia="bg-BG"/>
            </w:rPr>
          </w:pPr>
        </w:p>
      </w:tc>
    </w:tr>
  </w:tbl>
  <w:p w:rsidR="00995194" w:rsidRPr="00A35DF8" w:rsidRDefault="00995194">
    <w:pPr>
      <w:pStyle w:val="Footer"/>
      <w:jc w:val="center"/>
      <w:rPr>
        <w:sz w:val="20"/>
      </w:rPr>
    </w:pPr>
    <w:r w:rsidRPr="00A35DF8">
      <w:rPr>
        <w:sz w:val="20"/>
      </w:rPr>
      <w:fldChar w:fldCharType="begin"/>
    </w:r>
    <w:r w:rsidRPr="00A35DF8">
      <w:rPr>
        <w:sz w:val="20"/>
      </w:rPr>
      <w:instrText xml:space="preserve"> PAGE   \* MERGEFORMAT </w:instrText>
    </w:r>
    <w:r w:rsidRPr="00A35DF8">
      <w:rPr>
        <w:sz w:val="20"/>
      </w:rPr>
      <w:fldChar w:fldCharType="separate"/>
    </w:r>
    <w:r w:rsidR="00843412">
      <w:rPr>
        <w:noProof/>
        <w:sz w:val="20"/>
      </w:rPr>
      <w:t>9</w:t>
    </w:r>
    <w:r w:rsidRPr="00A35DF8">
      <w:rPr>
        <w:sz w:val="20"/>
      </w:rPr>
      <w:fldChar w:fldCharType="end"/>
    </w:r>
  </w:p>
  <w:p w:rsidR="00995194" w:rsidRPr="00F47E20" w:rsidRDefault="00995194">
    <w:pPr>
      <w:pStyle w:val="Footer"/>
      <w:tabs>
        <w:tab w:val="center" w:pos="4111"/>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194" w:rsidRDefault="00995194" w:rsidP="009B21D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34" w:rsidRDefault="00D20634">
      <w:pPr>
        <w:spacing w:after="0" w:line="240" w:lineRule="auto"/>
      </w:pPr>
      <w:r>
        <w:separator/>
      </w:r>
    </w:p>
  </w:footnote>
  <w:footnote w:type="continuationSeparator" w:id="0">
    <w:p w:rsidR="00D20634" w:rsidRDefault="00D20634">
      <w:pPr>
        <w:spacing w:after="0" w:line="240" w:lineRule="auto"/>
      </w:pPr>
      <w:r>
        <w:continuationSeparator/>
      </w:r>
    </w:p>
  </w:footnote>
  <w:footnote w:id="1">
    <w:p w:rsidR="00995194" w:rsidRPr="00826E50" w:rsidRDefault="00995194">
      <w:pPr>
        <w:pStyle w:val="FootnoteText"/>
        <w:rPr>
          <w:lang w:val="bg-BG"/>
        </w:rPr>
      </w:pPr>
      <w:r>
        <w:rPr>
          <w:rStyle w:val="FootnoteReference"/>
        </w:rPr>
        <w:footnoteRef/>
      </w:r>
      <w:r>
        <w:t xml:space="preserve"> </w:t>
      </w:r>
      <w:r>
        <w:rPr>
          <w:lang w:val="bg-BG"/>
        </w:rPr>
        <w:t>Участниците посочват номера и наименованието на обособената позиция, за която подават оферта.</w:t>
      </w:r>
    </w:p>
  </w:footnote>
  <w:footnote w:id="2">
    <w:p w:rsidR="00A15BC1" w:rsidRDefault="00A15BC1" w:rsidP="00A15BC1">
      <w:pPr>
        <w:pStyle w:val="FootnoteText"/>
        <w:rPr>
          <w:lang w:val="bg-BG"/>
        </w:rPr>
      </w:pPr>
      <w:r>
        <w:rPr>
          <w:rStyle w:val="FootnoteReference"/>
        </w:rPr>
        <w:footnoteRef/>
      </w:r>
      <w:r>
        <w:t xml:space="preserve"> </w:t>
      </w:r>
      <w:r>
        <w:rPr>
          <w:lang w:val="bg-BG"/>
        </w:rPr>
        <w:t xml:space="preserve">Участниците </w:t>
      </w:r>
      <w:r>
        <w:rPr>
          <w:lang w:val="bg-BG"/>
        </w:rPr>
        <w:t>посочват номера и наименованието на обособената позиция, за която подават оферта.</w:t>
      </w:r>
    </w:p>
  </w:footnote>
  <w:footnote w:id="3">
    <w:p w:rsidR="00995194" w:rsidRPr="00826E50" w:rsidRDefault="00995194" w:rsidP="006B5933">
      <w:pPr>
        <w:pStyle w:val="FootnoteText"/>
        <w:rPr>
          <w:lang w:val="bg-BG"/>
        </w:rPr>
      </w:pPr>
      <w:r>
        <w:rPr>
          <w:rStyle w:val="FootnoteReference"/>
        </w:rPr>
        <w:footnoteRef/>
      </w:r>
      <w:r>
        <w:t xml:space="preserve"> </w:t>
      </w:r>
      <w:r>
        <w:rPr>
          <w:lang w:val="bg-BG"/>
        </w:rPr>
        <w:t xml:space="preserve">Участниците </w:t>
      </w:r>
      <w:r>
        <w:rPr>
          <w:lang w:val="bg-BG"/>
        </w:rPr>
        <w:t>посочват номера и наименованието на обособената позиция, за която подават оферта.</w:t>
      </w:r>
    </w:p>
  </w:footnote>
  <w:footnote w:id="4">
    <w:p w:rsidR="00C854CB" w:rsidRPr="00826E50" w:rsidRDefault="00C854CB" w:rsidP="00C854CB">
      <w:pPr>
        <w:pStyle w:val="FootnoteText"/>
        <w:rPr>
          <w:lang w:val="bg-BG"/>
        </w:rPr>
      </w:pPr>
      <w:r>
        <w:rPr>
          <w:rStyle w:val="FootnoteReference"/>
        </w:rPr>
        <w:footnoteRef/>
      </w:r>
      <w:r>
        <w:t xml:space="preserve"> </w:t>
      </w:r>
      <w:r>
        <w:rPr>
          <w:lang w:val="bg-BG"/>
        </w:rPr>
        <w:t xml:space="preserve">Участниците </w:t>
      </w:r>
      <w:r>
        <w:rPr>
          <w:lang w:val="bg-BG"/>
        </w:rPr>
        <w:t>посочват номера и наименованието на обособената позиция, за която подават оферта.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194" w:rsidRPr="00E12149" w:rsidRDefault="00995194" w:rsidP="009B21DB">
    <w:pPr>
      <w:ind w:left="5040"/>
      <w:rPr>
        <w:b/>
        <w:i/>
        <w:iCs/>
        <w:color w:val="000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9"/>
    <w:multiLevelType w:val="multilevel"/>
    <w:tmpl w:val="0000001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25"/>
    <w:multiLevelType w:val="multilevel"/>
    <w:tmpl w:val="00000025"/>
    <w:lvl w:ilvl="0">
      <w:start w:val="1"/>
      <w:numFmt w:val="decimal"/>
      <w:lvlText w:val="%1."/>
      <w:lvlJc w:val="left"/>
      <w:pPr>
        <w:ind w:left="850" w:hanging="850"/>
      </w:pPr>
      <w:rPr>
        <w:rFonts w:ascii="Times New Roman" w:hAnsi="Times New Roman" w:cs="Times New Roman"/>
        <w:b w:val="0"/>
        <w:bCs w:val="0"/>
        <w:i/>
        <w:iCs/>
        <w:strike w:val="0"/>
        <w:color w:val="auto"/>
        <w:sz w:val="22"/>
        <w:szCs w:val="22"/>
        <w:u w:val="none"/>
      </w:rPr>
    </w:lvl>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abstractNum>
  <w:abstractNum w:abstractNumId="12" w15:restartNumberingAfterBreak="0">
    <w:nsid w:val="00000026"/>
    <w:multiLevelType w:val="multilevel"/>
    <w:tmpl w:val="00000026"/>
    <w:lvl w:ilvl="0">
      <w:start w:val="1"/>
      <w:numFmt w:val="bullet"/>
      <w:lvlText w:val=""/>
      <w:lvlJc w:val="left"/>
      <w:pPr>
        <w:ind w:left="1417" w:hanging="567"/>
      </w:pPr>
      <w:rPr>
        <w:rFonts w:ascii="Symbol" w:hAnsi="Symbol" w:cs="Symbol" w:hint="default"/>
        <w:b w:val="0"/>
        <w:bCs w:val="0"/>
        <w:i w:val="0"/>
        <w:iCs w:val="0"/>
        <w:strike w:val="0"/>
        <w:color w:val="auto"/>
        <w:sz w:val="22"/>
        <w:szCs w:val="22"/>
        <w:u w:val="none"/>
      </w:rPr>
    </w:lvl>
    <w:lvl w:ilvl="1">
      <w:start w:val="1"/>
      <w:numFmt w:val="bullet"/>
      <w:lvlText w:val=""/>
      <w:lvlJc w:val="left"/>
      <w:pPr>
        <w:ind w:left="1777" w:hanging="567"/>
      </w:pPr>
      <w:rPr>
        <w:rFonts w:ascii="Symbol" w:hAnsi="Symbol" w:cs="Symbol" w:hint="default"/>
        <w:b w:val="0"/>
        <w:bCs w:val="0"/>
        <w:i w:val="0"/>
        <w:iCs w:val="0"/>
        <w:strike w:val="0"/>
        <w:color w:val="auto"/>
        <w:sz w:val="22"/>
        <w:szCs w:val="22"/>
        <w:u w:val="none"/>
      </w:rPr>
    </w:lvl>
    <w:lvl w:ilvl="2">
      <w:start w:val="1"/>
      <w:numFmt w:val="bullet"/>
      <w:lvlText w:val=""/>
      <w:lvlJc w:val="left"/>
      <w:pPr>
        <w:ind w:left="2137" w:hanging="567"/>
      </w:pPr>
      <w:rPr>
        <w:rFonts w:ascii="Symbol" w:hAnsi="Symbol" w:cs="Symbol" w:hint="default"/>
        <w:b w:val="0"/>
        <w:bCs w:val="0"/>
        <w:i w:val="0"/>
        <w:iCs w:val="0"/>
        <w:strike w:val="0"/>
        <w:color w:val="auto"/>
        <w:sz w:val="22"/>
        <w:szCs w:val="22"/>
        <w:u w:val="none"/>
      </w:rPr>
    </w:lvl>
    <w:lvl w:ilvl="3">
      <w:start w:val="1"/>
      <w:numFmt w:val="bullet"/>
      <w:lvlText w:val=""/>
      <w:lvlJc w:val="left"/>
      <w:pPr>
        <w:ind w:left="2497" w:hanging="567"/>
      </w:pPr>
      <w:rPr>
        <w:rFonts w:ascii="Symbol" w:hAnsi="Symbol" w:cs="Symbol" w:hint="default"/>
        <w:b w:val="0"/>
        <w:bCs w:val="0"/>
        <w:i w:val="0"/>
        <w:iCs w:val="0"/>
        <w:strike w:val="0"/>
        <w:color w:val="auto"/>
        <w:sz w:val="22"/>
        <w:szCs w:val="22"/>
        <w:u w:val="none"/>
      </w:rPr>
    </w:lvl>
    <w:lvl w:ilvl="4">
      <w:start w:val="1"/>
      <w:numFmt w:val="bullet"/>
      <w:lvlText w:val=""/>
      <w:lvlJc w:val="left"/>
      <w:pPr>
        <w:ind w:left="2857" w:hanging="567"/>
      </w:pPr>
      <w:rPr>
        <w:rFonts w:ascii="Symbol" w:hAnsi="Symbol" w:cs="Symbol" w:hint="default"/>
        <w:b w:val="0"/>
        <w:bCs w:val="0"/>
        <w:i w:val="0"/>
        <w:iCs w:val="0"/>
        <w:strike w:val="0"/>
        <w:color w:val="auto"/>
        <w:sz w:val="22"/>
        <w:szCs w:val="22"/>
        <w:u w:val="none"/>
      </w:rPr>
    </w:lvl>
    <w:lvl w:ilvl="5">
      <w:start w:val="1"/>
      <w:numFmt w:val="bullet"/>
      <w:lvlText w:val=""/>
      <w:lvlJc w:val="left"/>
      <w:pPr>
        <w:ind w:left="3217" w:hanging="567"/>
      </w:pPr>
      <w:rPr>
        <w:rFonts w:ascii="Symbol" w:hAnsi="Symbol" w:cs="Symbol" w:hint="default"/>
        <w:b w:val="0"/>
        <w:bCs w:val="0"/>
        <w:i w:val="0"/>
        <w:iCs w:val="0"/>
        <w:strike w:val="0"/>
        <w:color w:val="auto"/>
        <w:sz w:val="22"/>
        <w:szCs w:val="22"/>
        <w:u w:val="none"/>
      </w:rPr>
    </w:lvl>
    <w:lvl w:ilvl="6">
      <w:start w:val="1"/>
      <w:numFmt w:val="bullet"/>
      <w:lvlText w:val=""/>
      <w:lvlJc w:val="left"/>
      <w:pPr>
        <w:ind w:left="3577" w:hanging="567"/>
      </w:pPr>
      <w:rPr>
        <w:rFonts w:ascii="Symbol" w:hAnsi="Symbol" w:cs="Symbol" w:hint="default"/>
        <w:b w:val="0"/>
        <w:bCs w:val="0"/>
        <w:i w:val="0"/>
        <w:iCs w:val="0"/>
        <w:strike w:val="0"/>
        <w:color w:val="auto"/>
        <w:sz w:val="22"/>
        <w:szCs w:val="22"/>
        <w:u w:val="none"/>
      </w:rPr>
    </w:lvl>
    <w:lvl w:ilvl="7">
      <w:start w:val="1"/>
      <w:numFmt w:val="bullet"/>
      <w:lvlText w:val=""/>
      <w:lvlJc w:val="left"/>
      <w:pPr>
        <w:ind w:left="3937" w:hanging="567"/>
      </w:pPr>
      <w:rPr>
        <w:rFonts w:ascii="Symbol" w:hAnsi="Symbol" w:cs="Symbol" w:hint="default"/>
        <w:b w:val="0"/>
        <w:bCs w:val="0"/>
        <w:i w:val="0"/>
        <w:iCs w:val="0"/>
        <w:strike w:val="0"/>
        <w:color w:val="auto"/>
        <w:sz w:val="22"/>
        <w:szCs w:val="22"/>
        <w:u w:val="none"/>
      </w:rPr>
    </w:lvl>
    <w:lvl w:ilvl="8">
      <w:start w:val="1"/>
      <w:numFmt w:val="bullet"/>
      <w:lvlText w:val=""/>
      <w:lvlJc w:val="left"/>
      <w:pPr>
        <w:ind w:left="4297" w:hanging="567"/>
      </w:pPr>
      <w:rPr>
        <w:rFonts w:ascii="Symbol" w:hAnsi="Symbol" w:cs="Symbol" w:hint="default"/>
        <w:b w:val="0"/>
        <w:bCs w:val="0"/>
        <w:i w:val="0"/>
        <w:iCs w:val="0"/>
        <w:strike w:val="0"/>
        <w:color w:val="auto"/>
        <w:sz w:val="22"/>
        <w:szCs w:val="22"/>
        <w:u w:val="none"/>
      </w:rPr>
    </w:lvl>
  </w:abstractNum>
  <w:abstractNum w:abstractNumId="13" w15:restartNumberingAfterBreak="0">
    <w:nsid w:val="05BC3A43"/>
    <w:multiLevelType w:val="hybridMultilevel"/>
    <w:tmpl w:val="9256511E"/>
    <w:lvl w:ilvl="0" w:tplc="5DF29CF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4" w15:restartNumberingAfterBreak="0">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15" w15:restartNumberingAfterBreak="0">
    <w:nsid w:val="0A092110"/>
    <w:multiLevelType w:val="hybridMultilevel"/>
    <w:tmpl w:val="24C2AA66"/>
    <w:lvl w:ilvl="0" w:tplc="78CA5476">
      <w:start w:val="1"/>
      <w:numFmt w:val="decimal"/>
      <w:lvlText w:val="%1."/>
      <w:lvlJc w:val="center"/>
      <w:pPr>
        <w:ind w:left="720" w:hanging="360"/>
      </w:pPr>
      <w:rPr>
        <w:rFonts w:ascii="Times New Roman" w:eastAsia="Times New Roman" w:hAnsi="Times New Roman" w:cs="Times New Roman" w:hint="default"/>
        <w:b w:val="0"/>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0E0D411F"/>
    <w:multiLevelType w:val="hybridMultilevel"/>
    <w:tmpl w:val="F524F944"/>
    <w:lvl w:ilvl="0" w:tplc="702474C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0F1F5CAC"/>
    <w:multiLevelType w:val="hybridMultilevel"/>
    <w:tmpl w:val="D5800F40"/>
    <w:lvl w:ilvl="0" w:tplc="B804EA66">
      <w:start w:val="1"/>
      <w:numFmt w:val="decimal"/>
      <w:lvlText w:val="%1."/>
      <w:lvlJc w:val="center"/>
      <w:pPr>
        <w:ind w:left="720" w:hanging="360"/>
      </w:pPr>
      <w:rPr>
        <w:rFonts w:ascii="Times New Roman" w:eastAsia="Times New Roman" w:hAnsi="Times New Roman" w:cs="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13265F6C"/>
    <w:multiLevelType w:val="hybridMultilevel"/>
    <w:tmpl w:val="E7D2F678"/>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552262"/>
    <w:multiLevelType w:val="hybridMultilevel"/>
    <w:tmpl w:val="42D40C8A"/>
    <w:lvl w:ilvl="0" w:tplc="DA4E6E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22" w15:restartNumberingAfterBreak="0">
    <w:nsid w:val="30EC0C58"/>
    <w:multiLevelType w:val="singleLevel"/>
    <w:tmpl w:val="37C61A68"/>
    <w:lvl w:ilvl="0">
      <w:start w:val="2"/>
      <w:numFmt w:val="decimal"/>
      <w:lvlText w:val="(%1)"/>
      <w:legacy w:legacy="1" w:legacySpace="0" w:legacyIndent="331"/>
      <w:lvlJc w:val="left"/>
      <w:rPr>
        <w:rFonts w:ascii="Times New Roman" w:hAnsi="Times New Roman" w:cs="Times New Roman" w:hint="default"/>
      </w:rPr>
    </w:lvl>
  </w:abstractNum>
  <w:abstractNum w:abstractNumId="23" w15:restartNumberingAfterBreak="0">
    <w:nsid w:val="35605C73"/>
    <w:multiLevelType w:val="hybridMultilevel"/>
    <w:tmpl w:val="BC302FE2"/>
    <w:lvl w:ilvl="0" w:tplc="172C4D80">
      <w:start w:val="1"/>
      <w:numFmt w:val="upperRoman"/>
      <w:lvlText w:val="%1."/>
      <w:lvlJc w:val="left"/>
      <w:pPr>
        <w:ind w:left="3220" w:hanging="720"/>
      </w:pPr>
      <w:rPr>
        <w:rFonts w:cs="Times New Roman" w:hint="default"/>
        <w:color w:val="000000"/>
      </w:rPr>
    </w:lvl>
    <w:lvl w:ilvl="1" w:tplc="04020019" w:tentative="1">
      <w:start w:val="1"/>
      <w:numFmt w:val="lowerLetter"/>
      <w:lvlText w:val="%2."/>
      <w:lvlJc w:val="left"/>
      <w:pPr>
        <w:ind w:left="3580" w:hanging="360"/>
      </w:pPr>
      <w:rPr>
        <w:rFonts w:cs="Times New Roman"/>
      </w:rPr>
    </w:lvl>
    <w:lvl w:ilvl="2" w:tplc="0402001B" w:tentative="1">
      <w:start w:val="1"/>
      <w:numFmt w:val="lowerRoman"/>
      <w:lvlText w:val="%3."/>
      <w:lvlJc w:val="right"/>
      <w:pPr>
        <w:ind w:left="4300" w:hanging="180"/>
      </w:pPr>
      <w:rPr>
        <w:rFonts w:cs="Times New Roman"/>
      </w:rPr>
    </w:lvl>
    <w:lvl w:ilvl="3" w:tplc="0402000F" w:tentative="1">
      <w:start w:val="1"/>
      <w:numFmt w:val="decimal"/>
      <w:lvlText w:val="%4."/>
      <w:lvlJc w:val="left"/>
      <w:pPr>
        <w:ind w:left="5020" w:hanging="360"/>
      </w:pPr>
      <w:rPr>
        <w:rFonts w:cs="Times New Roman"/>
      </w:rPr>
    </w:lvl>
    <w:lvl w:ilvl="4" w:tplc="04020019" w:tentative="1">
      <w:start w:val="1"/>
      <w:numFmt w:val="lowerLetter"/>
      <w:lvlText w:val="%5."/>
      <w:lvlJc w:val="left"/>
      <w:pPr>
        <w:ind w:left="5740" w:hanging="360"/>
      </w:pPr>
      <w:rPr>
        <w:rFonts w:cs="Times New Roman"/>
      </w:rPr>
    </w:lvl>
    <w:lvl w:ilvl="5" w:tplc="0402001B" w:tentative="1">
      <w:start w:val="1"/>
      <w:numFmt w:val="lowerRoman"/>
      <w:lvlText w:val="%6."/>
      <w:lvlJc w:val="right"/>
      <w:pPr>
        <w:ind w:left="6460" w:hanging="180"/>
      </w:pPr>
      <w:rPr>
        <w:rFonts w:cs="Times New Roman"/>
      </w:rPr>
    </w:lvl>
    <w:lvl w:ilvl="6" w:tplc="0402000F" w:tentative="1">
      <w:start w:val="1"/>
      <w:numFmt w:val="decimal"/>
      <w:lvlText w:val="%7."/>
      <w:lvlJc w:val="left"/>
      <w:pPr>
        <w:ind w:left="7180" w:hanging="360"/>
      </w:pPr>
      <w:rPr>
        <w:rFonts w:cs="Times New Roman"/>
      </w:rPr>
    </w:lvl>
    <w:lvl w:ilvl="7" w:tplc="04020019" w:tentative="1">
      <w:start w:val="1"/>
      <w:numFmt w:val="lowerLetter"/>
      <w:lvlText w:val="%8."/>
      <w:lvlJc w:val="left"/>
      <w:pPr>
        <w:ind w:left="7900" w:hanging="360"/>
      </w:pPr>
      <w:rPr>
        <w:rFonts w:cs="Times New Roman"/>
      </w:rPr>
    </w:lvl>
    <w:lvl w:ilvl="8" w:tplc="0402001B" w:tentative="1">
      <w:start w:val="1"/>
      <w:numFmt w:val="lowerRoman"/>
      <w:lvlText w:val="%9."/>
      <w:lvlJc w:val="right"/>
      <w:pPr>
        <w:ind w:left="8620" w:hanging="180"/>
      </w:pPr>
      <w:rPr>
        <w:rFonts w:cs="Times New Roman"/>
      </w:rPr>
    </w:lvl>
  </w:abstractNum>
  <w:abstractNum w:abstractNumId="24" w15:restartNumberingAfterBreak="0">
    <w:nsid w:val="3CE97C93"/>
    <w:multiLevelType w:val="singleLevel"/>
    <w:tmpl w:val="C6147964"/>
    <w:lvl w:ilvl="0">
      <w:start w:val="1"/>
      <w:numFmt w:val="decimal"/>
      <w:lvlText w:val="%1."/>
      <w:legacy w:legacy="1" w:legacySpace="0" w:legacyIndent="250"/>
      <w:lvlJc w:val="left"/>
      <w:rPr>
        <w:rFonts w:ascii="Times New Roman" w:hAnsi="Times New Roman" w:cs="Times New Roman" w:hint="default"/>
      </w:rPr>
    </w:lvl>
  </w:abstractNum>
  <w:abstractNum w:abstractNumId="25" w15:restartNumberingAfterBreak="0">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26" w15:restartNumberingAfterBreak="0">
    <w:nsid w:val="3E046F3A"/>
    <w:multiLevelType w:val="hybridMultilevel"/>
    <w:tmpl w:val="61A45F3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3F990D1B"/>
    <w:multiLevelType w:val="hybridMultilevel"/>
    <w:tmpl w:val="B3820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1133243"/>
    <w:multiLevelType w:val="hybridMultilevel"/>
    <w:tmpl w:val="D382DDC8"/>
    <w:lvl w:ilvl="0" w:tplc="FFFFFFFF">
      <w:start w:val="1"/>
      <w:numFmt w:val="decimal"/>
      <w:pStyle w:val="titre4"/>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41BB5313"/>
    <w:multiLevelType w:val="hybridMultilevel"/>
    <w:tmpl w:val="B2A64080"/>
    <w:lvl w:ilvl="0" w:tplc="D8802B52">
      <w:start w:val="1"/>
      <w:numFmt w:val="decimal"/>
      <w:lvlText w:val="%1."/>
      <w:lvlJc w:val="center"/>
      <w:pPr>
        <w:ind w:left="643" w:hanging="360"/>
      </w:pPr>
      <w:rPr>
        <w:rFonts w:ascii="Times New Roman" w:eastAsia="Times New Roman" w:hAnsi="Times New Roman" w:cs="Times New Roman"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4F385161"/>
    <w:multiLevelType w:val="hybridMultilevel"/>
    <w:tmpl w:val="C3005BC0"/>
    <w:lvl w:ilvl="0" w:tplc="90823864">
      <w:start w:val="3"/>
      <w:numFmt w:val="upperRoman"/>
      <w:lvlText w:val="%1."/>
      <w:lvlJc w:val="left"/>
      <w:pPr>
        <w:ind w:left="1080" w:hanging="72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1" w15:restartNumberingAfterBreak="0">
    <w:nsid w:val="519932B2"/>
    <w:multiLevelType w:val="hybridMultilevel"/>
    <w:tmpl w:val="52D4FC8A"/>
    <w:lvl w:ilvl="0" w:tplc="0D5AB57C">
      <w:start w:val="1"/>
      <w:numFmt w:val="decimal"/>
      <w:lvlText w:val="%1."/>
      <w:lvlJc w:val="left"/>
      <w:pPr>
        <w:tabs>
          <w:tab w:val="num" w:pos="644"/>
        </w:tabs>
        <w:ind w:left="644" w:hanging="360"/>
      </w:pPr>
      <w:rPr>
        <w:rFonts w:hint="default"/>
        <w:b/>
      </w:rPr>
    </w:lvl>
    <w:lvl w:ilvl="1" w:tplc="62444276">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3" w15:restartNumberingAfterBreak="0">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4" w15:restartNumberingAfterBreak="0">
    <w:nsid w:val="554B6D1A"/>
    <w:multiLevelType w:val="hybridMultilevel"/>
    <w:tmpl w:val="B40A7E3A"/>
    <w:lvl w:ilvl="0" w:tplc="D09C69A0">
      <w:start w:val="1"/>
      <w:numFmt w:val="bullet"/>
      <w:pStyle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F3A97"/>
    <w:multiLevelType w:val="hybridMultilevel"/>
    <w:tmpl w:val="A63A7C64"/>
    <w:lvl w:ilvl="0" w:tplc="0402000F">
      <w:start w:val="1"/>
      <w:numFmt w:val="decimal"/>
      <w:pStyle w:val="TOCHeading1"/>
      <w:lvlText w:val="%1."/>
      <w:lvlJc w:val="left"/>
      <w:pPr>
        <w:tabs>
          <w:tab w:val="num" w:pos="900"/>
        </w:tabs>
        <w:ind w:left="900" w:hanging="360"/>
      </w:pPr>
      <w:rPr>
        <w:rFonts w:cs="Times New Roman"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38C4E15"/>
    <w:multiLevelType w:val="multilevel"/>
    <w:tmpl w:val="61322644"/>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37" w15:restartNumberingAfterBreak="0">
    <w:nsid w:val="6A0B769F"/>
    <w:multiLevelType w:val="hybridMultilevel"/>
    <w:tmpl w:val="7BE4648C"/>
    <w:lvl w:ilvl="0" w:tplc="CD4088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A3E1BC5"/>
    <w:multiLevelType w:val="hybridMultilevel"/>
    <w:tmpl w:val="FA202AAE"/>
    <w:lvl w:ilvl="0" w:tplc="A906E39A">
      <w:start w:val="1"/>
      <w:numFmt w:val="decimal"/>
      <w:pStyle w:val="Title3"/>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rPr>
        <w:rFonts w:cs="Times New Roman"/>
      </w:rPr>
    </w:lvl>
    <w:lvl w:ilvl="2" w:tplc="22F2F206">
      <w:start w:val="1"/>
      <w:numFmt w:val="lowerRoman"/>
      <w:lvlText w:val="%3."/>
      <w:lvlJc w:val="right"/>
      <w:pPr>
        <w:tabs>
          <w:tab w:val="num" w:pos="2160"/>
        </w:tabs>
        <w:ind w:left="2160" w:hanging="180"/>
      </w:pPr>
      <w:rPr>
        <w:rFonts w:cs="Times New Roman"/>
      </w:rPr>
    </w:lvl>
    <w:lvl w:ilvl="3" w:tplc="5278169E" w:tentative="1">
      <w:start w:val="1"/>
      <w:numFmt w:val="decimal"/>
      <w:lvlText w:val="%4."/>
      <w:lvlJc w:val="left"/>
      <w:pPr>
        <w:tabs>
          <w:tab w:val="num" w:pos="2880"/>
        </w:tabs>
        <w:ind w:left="2880" w:hanging="360"/>
      </w:pPr>
      <w:rPr>
        <w:rFonts w:cs="Times New Roman"/>
      </w:rPr>
    </w:lvl>
    <w:lvl w:ilvl="4" w:tplc="193A4EFA" w:tentative="1">
      <w:start w:val="1"/>
      <w:numFmt w:val="lowerLetter"/>
      <w:lvlText w:val="%5."/>
      <w:lvlJc w:val="left"/>
      <w:pPr>
        <w:tabs>
          <w:tab w:val="num" w:pos="3600"/>
        </w:tabs>
        <w:ind w:left="3600" w:hanging="360"/>
      </w:pPr>
      <w:rPr>
        <w:rFonts w:cs="Times New Roman"/>
      </w:rPr>
    </w:lvl>
    <w:lvl w:ilvl="5" w:tplc="1DD00BEC" w:tentative="1">
      <w:start w:val="1"/>
      <w:numFmt w:val="lowerRoman"/>
      <w:lvlText w:val="%6."/>
      <w:lvlJc w:val="right"/>
      <w:pPr>
        <w:tabs>
          <w:tab w:val="num" w:pos="4320"/>
        </w:tabs>
        <w:ind w:left="4320" w:hanging="180"/>
      </w:pPr>
      <w:rPr>
        <w:rFonts w:cs="Times New Roman"/>
      </w:rPr>
    </w:lvl>
    <w:lvl w:ilvl="6" w:tplc="D518A782" w:tentative="1">
      <w:start w:val="1"/>
      <w:numFmt w:val="decimal"/>
      <w:lvlText w:val="%7."/>
      <w:lvlJc w:val="left"/>
      <w:pPr>
        <w:tabs>
          <w:tab w:val="num" w:pos="5040"/>
        </w:tabs>
        <w:ind w:left="5040" w:hanging="360"/>
      </w:pPr>
      <w:rPr>
        <w:rFonts w:cs="Times New Roman"/>
      </w:rPr>
    </w:lvl>
    <w:lvl w:ilvl="7" w:tplc="C61E2816" w:tentative="1">
      <w:start w:val="1"/>
      <w:numFmt w:val="lowerLetter"/>
      <w:lvlText w:val="%8."/>
      <w:lvlJc w:val="left"/>
      <w:pPr>
        <w:tabs>
          <w:tab w:val="num" w:pos="5760"/>
        </w:tabs>
        <w:ind w:left="5760" w:hanging="360"/>
      </w:pPr>
      <w:rPr>
        <w:rFonts w:cs="Times New Roman"/>
      </w:rPr>
    </w:lvl>
    <w:lvl w:ilvl="8" w:tplc="20744DB2"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0C3982"/>
    <w:multiLevelType w:val="hybridMultilevel"/>
    <w:tmpl w:val="04E2C1BE"/>
    <w:lvl w:ilvl="0" w:tplc="5B62208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0" w15:restartNumberingAfterBreak="0">
    <w:nsid w:val="78145AAB"/>
    <w:multiLevelType w:val="hybridMultilevel"/>
    <w:tmpl w:val="4B5A2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35"/>
  </w:num>
  <w:num w:numId="2">
    <w:abstractNumId w:val="28"/>
  </w:num>
  <w:num w:numId="3">
    <w:abstractNumId w:val="38"/>
  </w:num>
  <w:num w:numId="4">
    <w:abstractNumId w:val="19"/>
  </w:num>
  <w:num w:numId="5">
    <w:abstractNumId w:val="25"/>
  </w:num>
  <w:num w:numId="6">
    <w:abstractNumId w:val="11"/>
  </w:num>
  <w:num w:numId="7">
    <w:abstractNumId w:val="11"/>
    <w:lvlOverride w:ilvl="0">
      <w:lvl w:ilvl="0">
        <w:start w:val="1"/>
        <w:numFmt w:val="decimal"/>
        <w:lvlText w:val="%1."/>
        <w:lvlJc w:val="left"/>
        <w:pPr>
          <w:ind w:left="850" w:hanging="850"/>
        </w:pPr>
        <w:rPr>
          <w:rFonts w:ascii="Times New Roman" w:hAnsi="Times New Roman" w:cs="Times New Roman"/>
          <w:b/>
          <w:bCs/>
          <w:i/>
          <w:iCs/>
          <w:strike w:val="0"/>
          <w:color w:val="auto"/>
          <w:sz w:val="22"/>
          <w:szCs w:val="22"/>
          <w:u w:val="none"/>
        </w:rPr>
      </w:lvl>
    </w:lvlOverride>
    <w:lvlOverride w:ilvl="1">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Override>
    <w:lvlOverride w:ilvl="2">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Override>
    <w:lvlOverride w:ilvl="3">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Override>
    <w:lvlOverride w:ilvl="4">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Override>
    <w:lvlOverride w:ilvl="5">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Override>
    <w:lvlOverride w:ilvl="6">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Override>
    <w:lvlOverride w:ilvl="7">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Override>
    <w:lvlOverride w:ilvl="8">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lvlOverride>
  </w:num>
  <w:num w:numId="8">
    <w:abstractNumId w:val="12"/>
  </w:num>
  <w:num w:numId="9">
    <w:abstractNumId w:val="20"/>
  </w:num>
  <w:num w:numId="10">
    <w:abstractNumId w:val="36"/>
  </w:num>
  <w:num w:numId="11">
    <w:abstractNumId w:val="21"/>
  </w:num>
  <w:num w:numId="12">
    <w:abstractNumId w:val="33"/>
  </w:num>
  <w:num w:numId="13">
    <w:abstractNumId w:val="32"/>
  </w:num>
  <w:num w:numId="14">
    <w:abstractNumId w:val="14"/>
  </w:num>
  <w:num w:numId="15">
    <w:abstractNumId w:val="34"/>
  </w:num>
  <w:num w:numId="16">
    <w:abstractNumId w:val="22"/>
  </w:num>
  <w:num w:numId="17">
    <w:abstractNumId w:val="24"/>
  </w:num>
  <w:num w:numId="18">
    <w:abstractNumId w:val="3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2"/>
    </w:lvlOverride>
  </w:num>
  <w:num w:numId="24">
    <w:abstractNumId w:val="7"/>
  </w:num>
  <w:num w:numId="25">
    <w:abstractNumId w:val="31"/>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8"/>
  </w:num>
  <w:num w:numId="34">
    <w:abstractNumId w:val="9"/>
  </w:num>
  <w:num w:numId="35">
    <w:abstractNumId w:val="10"/>
  </w:num>
  <w:num w:numId="36">
    <w:abstractNumId w:val="23"/>
  </w:num>
  <w:num w:numId="37">
    <w:abstractNumId w:val="30"/>
  </w:num>
  <w:num w:numId="38">
    <w:abstractNumId w:val="27"/>
  </w:num>
  <w:num w:numId="39">
    <w:abstractNumId w:val="15"/>
  </w:num>
  <w:num w:numId="40">
    <w:abstractNumId w:val="18"/>
  </w:num>
  <w:num w:numId="41">
    <w:abstractNumId w:val="13"/>
  </w:num>
  <w:num w:numId="42">
    <w:abstractNumId w:val="16"/>
  </w:num>
  <w:num w:numId="43">
    <w:abstractNumId w:val="39"/>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3C"/>
    <w:rsid w:val="00007964"/>
    <w:rsid w:val="00015B74"/>
    <w:rsid w:val="00036BF4"/>
    <w:rsid w:val="00041F2F"/>
    <w:rsid w:val="0005561A"/>
    <w:rsid w:val="00064453"/>
    <w:rsid w:val="0006502E"/>
    <w:rsid w:val="00071D83"/>
    <w:rsid w:val="00082FCD"/>
    <w:rsid w:val="00093530"/>
    <w:rsid w:val="000B19EF"/>
    <w:rsid w:val="000B6292"/>
    <w:rsid w:val="000C7800"/>
    <w:rsid w:val="000D29ED"/>
    <w:rsid w:val="000D4CEA"/>
    <w:rsid w:val="000E1ADC"/>
    <w:rsid w:val="00120E00"/>
    <w:rsid w:val="00133268"/>
    <w:rsid w:val="00141B4D"/>
    <w:rsid w:val="001440E0"/>
    <w:rsid w:val="00157453"/>
    <w:rsid w:val="001775CA"/>
    <w:rsid w:val="0018184F"/>
    <w:rsid w:val="001859DE"/>
    <w:rsid w:val="00186B33"/>
    <w:rsid w:val="00197B95"/>
    <w:rsid w:val="00197EA9"/>
    <w:rsid w:val="001B2002"/>
    <w:rsid w:val="001C0D78"/>
    <w:rsid w:val="001D0AF2"/>
    <w:rsid w:val="001D5C56"/>
    <w:rsid w:val="001D625B"/>
    <w:rsid w:val="001E6F28"/>
    <w:rsid w:val="001E7361"/>
    <w:rsid w:val="00204443"/>
    <w:rsid w:val="00217357"/>
    <w:rsid w:val="002551EB"/>
    <w:rsid w:val="00257328"/>
    <w:rsid w:val="0026511A"/>
    <w:rsid w:val="0027222E"/>
    <w:rsid w:val="00277F7C"/>
    <w:rsid w:val="002C4D12"/>
    <w:rsid w:val="002F1D9B"/>
    <w:rsid w:val="00314411"/>
    <w:rsid w:val="003160C8"/>
    <w:rsid w:val="00316A58"/>
    <w:rsid w:val="00324391"/>
    <w:rsid w:val="003270E9"/>
    <w:rsid w:val="00333DE8"/>
    <w:rsid w:val="00337F01"/>
    <w:rsid w:val="00340460"/>
    <w:rsid w:val="003405CE"/>
    <w:rsid w:val="003474F1"/>
    <w:rsid w:val="00356797"/>
    <w:rsid w:val="0036128D"/>
    <w:rsid w:val="00367FF4"/>
    <w:rsid w:val="00376532"/>
    <w:rsid w:val="003923DF"/>
    <w:rsid w:val="003B5E81"/>
    <w:rsid w:val="003C57F0"/>
    <w:rsid w:val="003D6CFE"/>
    <w:rsid w:val="003E02A9"/>
    <w:rsid w:val="003E2680"/>
    <w:rsid w:val="003E4EA7"/>
    <w:rsid w:val="003F1B51"/>
    <w:rsid w:val="003F4C04"/>
    <w:rsid w:val="003F4F2D"/>
    <w:rsid w:val="003F7BB2"/>
    <w:rsid w:val="00403C7F"/>
    <w:rsid w:val="00407445"/>
    <w:rsid w:val="00412F73"/>
    <w:rsid w:val="00441C10"/>
    <w:rsid w:val="00457C1E"/>
    <w:rsid w:val="00487754"/>
    <w:rsid w:val="004A491D"/>
    <w:rsid w:val="004A7CDD"/>
    <w:rsid w:val="004E6AE9"/>
    <w:rsid w:val="004F2927"/>
    <w:rsid w:val="004F65AA"/>
    <w:rsid w:val="00502B1C"/>
    <w:rsid w:val="00504404"/>
    <w:rsid w:val="00504692"/>
    <w:rsid w:val="00510AB8"/>
    <w:rsid w:val="00511E08"/>
    <w:rsid w:val="0051531F"/>
    <w:rsid w:val="00525993"/>
    <w:rsid w:val="00532642"/>
    <w:rsid w:val="0053365E"/>
    <w:rsid w:val="00552C40"/>
    <w:rsid w:val="005546FD"/>
    <w:rsid w:val="005637CE"/>
    <w:rsid w:val="00564538"/>
    <w:rsid w:val="0058509F"/>
    <w:rsid w:val="005A2A33"/>
    <w:rsid w:val="005A7887"/>
    <w:rsid w:val="005B197C"/>
    <w:rsid w:val="005C4CF0"/>
    <w:rsid w:val="005D4A33"/>
    <w:rsid w:val="005D7BEF"/>
    <w:rsid w:val="005E17BF"/>
    <w:rsid w:val="005E4288"/>
    <w:rsid w:val="005F75E0"/>
    <w:rsid w:val="00601450"/>
    <w:rsid w:val="00616B27"/>
    <w:rsid w:val="00626430"/>
    <w:rsid w:val="006414D9"/>
    <w:rsid w:val="00650687"/>
    <w:rsid w:val="00662BA3"/>
    <w:rsid w:val="00667E19"/>
    <w:rsid w:val="00673DD6"/>
    <w:rsid w:val="0068399B"/>
    <w:rsid w:val="006A40C7"/>
    <w:rsid w:val="006B5933"/>
    <w:rsid w:val="006C386E"/>
    <w:rsid w:val="006C7DFD"/>
    <w:rsid w:val="006E633E"/>
    <w:rsid w:val="00714378"/>
    <w:rsid w:val="00735815"/>
    <w:rsid w:val="00744280"/>
    <w:rsid w:val="007456EC"/>
    <w:rsid w:val="007634EF"/>
    <w:rsid w:val="0077221A"/>
    <w:rsid w:val="0077416E"/>
    <w:rsid w:val="007A0703"/>
    <w:rsid w:val="007A0FFA"/>
    <w:rsid w:val="007A508C"/>
    <w:rsid w:val="007D0463"/>
    <w:rsid w:val="007D12A6"/>
    <w:rsid w:val="007D75BF"/>
    <w:rsid w:val="007F6570"/>
    <w:rsid w:val="008032C7"/>
    <w:rsid w:val="00805EE3"/>
    <w:rsid w:val="00810B84"/>
    <w:rsid w:val="00813FB2"/>
    <w:rsid w:val="00814DFE"/>
    <w:rsid w:val="00826E50"/>
    <w:rsid w:val="00843412"/>
    <w:rsid w:val="00846692"/>
    <w:rsid w:val="00856BBA"/>
    <w:rsid w:val="00866B1C"/>
    <w:rsid w:val="008715B9"/>
    <w:rsid w:val="00880775"/>
    <w:rsid w:val="0088670D"/>
    <w:rsid w:val="00895777"/>
    <w:rsid w:val="008A684A"/>
    <w:rsid w:val="008A731C"/>
    <w:rsid w:val="008B21D2"/>
    <w:rsid w:val="008B239C"/>
    <w:rsid w:val="008B4C20"/>
    <w:rsid w:val="008D0998"/>
    <w:rsid w:val="008D13A3"/>
    <w:rsid w:val="008D556D"/>
    <w:rsid w:val="008E3A15"/>
    <w:rsid w:val="00902DEC"/>
    <w:rsid w:val="00925E91"/>
    <w:rsid w:val="00927DD9"/>
    <w:rsid w:val="00934859"/>
    <w:rsid w:val="0093747F"/>
    <w:rsid w:val="00947707"/>
    <w:rsid w:val="00965215"/>
    <w:rsid w:val="009677A3"/>
    <w:rsid w:val="00977EDF"/>
    <w:rsid w:val="00980B1B"/>
    <w:rsid w:val="0099493A"/>
    <w:rsid w:val="00995194"/>
    <w:rsid w:val="009B21DB"/>
    <w:rsid w:val="00A0031C"/>
    <w:rsid w:val="00A10F8A"/>
    <w:rsid w:val="00A15BC1"/>
    <w:rsid w:val="00A30A6C"/>
    <w:rsid w:val="00A32177"/>
    <w:rsid w:val="00A3325E"/>
    <w:rsid w:val="00A35DF8"/>
    <w:rsid w:val="00A4344A"/>
    <w:rsid w:val="00A4752E"/>
    <w:rsid w:val="00A9551D"/>
    <w:rsid w:val="00AA139C"/>
    <w:rsid w:val="00AA3BB8"/>
    <w:rsid w:val="00AA4A57"/>
    <w:rsid w:val="00AA5916"/>
    <w:rsid w:val="00AC309A"/>
    <w:rsid w:val="00AE34CB"/>
    <w:rsid w:val="00AE5C03"/>
    <w:rsid w:val="00AF3491"/>
    <w:rsid w:val="00AF7677"/>
    <w:rsid w:val="00B1359D"/>
    <w:rsid w:val="00B14130"/>
    <w:rsid w:val="00B23CA4"/>
    <w:rsid w:val="00B30D52"/>
    <w:rsid w:val="00B5057E"/>
    <w:rsid w:val="00B57063"/>
    <w:rsid w:val="00B6638D"/>
    <w:rsid w:val="00B764C9"/>
    <w:rsid w:val="00B94CAE"/>
    <w:rsid w:val="00BC4D8C"/>
    <w:rsid w:val="00BD4B6F"/>
    <w:rsid w:val="00BD4E94"/>
    <w:rsid w:val="00BE01C1"/>
    <w:rsid w:val="00BE06B8"/>
    <w:rsid w:val="00BF2715"/>
    <w:rsid w:val="00C152D8"/>
    <w:rsid w:val="00C1625A"/>
    <w:rsid w:val="00C16C3B"/>
    <w:rsid w:val="00C307A9"/>
    <w:rsid w:val="00C37EFF"/>
    <w:rsid w:val="00C41790"/>
    <w:rsid w:val="00C546FC"/>
    <w:rsid w:val="00C57A4F"/>
    <w:rsid w:val="00C61971"/>
    <w:rsid w:val="00C6398C"/>
    <w:rsid w:val="00C64F0D"/>
    <w:rsid w:val="00C65703"/>
    <w:rsid w:val="00C854CB"/>
    <w:rsid w:val="00C86DCF"/>
    <w:rsid w:val="00CA43A5"/>
    <w:rsid w:val="00CB065A"/>
    <w:rsid w:val="00CB2AF3"/>
    <w:rsid w:val="00CC0289"/>
    <w:rsid w:val="00CD5B5F"/>
    <w:rsid w:val="00CD6381"/>
    <w:rsid w:val="00CF76E8"/>
    <w:rsid w:val="00D01B15"/>
    <w:rsid w:val="00D20634"/>
    <w:rsid w:val="00D2692A"/>
    <w:rsid w:val="00D30E49"/>
    <w:rsid w:val="00D3168A"/>
    <w:rsid w:val="00D32FDC"/>
    <w:rsid w:val="00D45A0F"/>
    <w:rsid w:val="00D504D4"/>
    <w:rsid w:val="00D750E9"/>
    <w:rsid w:val="00D85EFA"/>
    <w:rsid w:val="00D9318F"/>
    <w:rsid w:val="00DA075F"/>
    <w:rsid w:val="00DB2E0C"/>
    <w:rsid w:val="00DB403C"/>
    <w:rsid w:val="00DB5C4B"/>
    <w:rsid w:val="00DC4A44"/>
    <w:rsid w:val="00DD3389"/>
    <w:rsid w:val="00DE396A"/>
    <w:rsid w:val="00DF1804"/>
    <w:rsid w:val="00DF4E74"/>
    <w:rsid w:val="00E06E94"/>
    <w:rsid w:val="00E14EFD"/>
    <w:rsid w:val="00E20831"/>
    <w:rsid w:val="00E25D56"/>
    <w:rsid w:val="00E503DA"/>
    <w:rsid w:val="00E82BDC"/>
    <w:rsid w:val="00E93368"/>
    <w:rsid w:val="00EA2251"/>
    <w:rsid w:val="00EB23EB"/>
    <w:rsid w:val="00EB47A3"/>
    <w:rsid w:val="00ED2C37"/>
    <w:rsid w:val="00ED2D61"/>
    <w:rsid w:val="00ED3504"/>
    <w:rsid w:val="00ED5C0E"/>
    <w:rsid w:val="00EE241A"/>
    <w:rsid w:val="00EF5C69"/>
    <w:rsid w:val="00F122F2"/>
    <w:rsid w:val="00F231EC"/>
    <w:rsid w:val="00F236B7"/>
    <w:rsid w:val="00F27CB1"/>
    <w:rsid w:val="00F3173D"/>
    <w:rsid w:val="00F40627"/>
    <w:rsid w:val="00F6387D"/>
    <w:rsid w:val="00F70636"/>
    <w:rsid w:val="00F900C2"/>
    <w:rsid w:val="00F90351"/>
    <w:rsid w:val="00FB03FD"/>
    <w:rsid w:val="00FB5BE8"/>
    <w:rsid w:val="00FC5888"/>
    <w:rsid w:val="00FC5AB0"/>
    <w:rsid w:val="00FD62BF"/>
    <w:rsid w:val="00FD6930"/>
    <w:rsid w:val="00FE147D"/>
    <w:rsid w:val="00FE1DE9"/>
    <w:rsid w:val="00FE6477"/>
    <w:rsid w:val="00FF4E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FABC6-0B1F-4A7D-80EB-414C3119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7D"/>
  </w:style>
  <w:style w:type="paragraph" w:styleId="Heading1">
    <w:name w:val="heading 1"/>
    <w:aliases w:val="ЗАГЛАВИЕ 1"/>
    <w:basedOn w:val="Normal"/>
    <w:next w:val="Normal"/>
    <w:link w:val="Heading1Char1"/>
    <w:uiPriority w:val="9"/>
    <w:qFormat/>
    <w:rsid w:val="00DB403C"/>
    <w:pPr>
      <w:keepNext/>
      <w:spacing w:after="0" w:line="240" w:lineRule="auto"/>
      <w:jc w:val="center"/>
      <w:outlineLvl w:val="0"/>
    </w:pPr>
    <w:rPr>
      <w:rFonts w:ascii="Times New Roman" w:eastAsia="Batang" w:hAnsi="Times New Roman" w:cs="Times New Roman"/>
      <w:b/>
      <w:sz w:val="20"/>
      <w:szCs w:val="20"/>
      <w:u w:val="single"/>
    </w:rPr>
  </w:style>
  <w:style w:type="paragraph" w:styleId="Heading2">
    <w:name w:val="heading 2"/>
    <w:aliases w:val="ЗАГЛАВИЕ 2"/>
    <w:basedOn w:val="Normal"/>
    <w:next w:val="Normal"/>
    <w:link w:val="Heading2Char"/>
    <w:uiPriority w:val="9"/>
    <w:qFormat/>
    <w:rsid w:val="00DB403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ЗАГЛАВИЕ 3"/>
    <w:basedOn w:val="Normal"/>
    <w:next w:val="Normal"/>
    <w:link w:val="Heading3Char"/>
    <w:uiPriority w:val="9"/>
    <w:qFormat/>
    <w:rsid w:val="00DB403C"/>
    <w:pPr>
      <w:keepNext/>
      <w:keepLines/>
      <w:spacing w:before="200" w:after="0" w:line="240" w:lineRule="auto"/>
      <w:outlineLvl w:val="2"/>
    </w:pPr>
    <w:rPr>
      <w:rFonts w:ascii="Cambria" w:eastAsia="MS Gothic" w:hAnsi="Cambria" w:cs="Times New Roman"/>
      <w:b/>
      <w:color w:val="4F81BD"/>
      <w:sz w:val="24"/>
      <w:szCs w:val="20"/>
    </w:rPr>
  </w:style>
  <w:style w:type="paragraph" w:styleId="Heading4">
    <w:name w:val="heading 4"/>
    <w:aliases w:val="ЗАГЛАВИЕ 4"/>
    <w:basedOn w:val="Normal"/>
    <w:next w:val="Normal"/>
    <w:link w:val="Heading4Char"/>
    <w:uiPriority w:val="9"/>
    <w:qFormat/>
    <w:rsid w:val="00DB403C"/>
    <w:pPr>
      <w:keepNext/>
      <w:keepLines/>
      <w:spacing w:before="200" w:after="0" w:line="240" w:lineRule="auto"/>
      <w:outlineLvl w:val="3"/>
    </w:pPr>
    <w:rPr>
      <w:rFonts w:ascii="Cambria" w:eastAsia="MS Gothic" w:hAnsi="Cambria" w:cs="Times New Roman"/>
      <w:b/>
      <w:i/>
      <w:color w:val="4F81BD"/>
      <w:sz w:val="24"/>
      <w:szCs w:val="20"/>
    </w:rPr>
  </w:style>
  <w:style w:type="paragraph" w:styleId="Heading5">
    <w:name w:val="heading 5"/>
    <w:basedOn w:val="Normal"/>
    <w:next w:val="Normal"/>
    <w:link w:val="Heading5Char"/>
    <w:qFormat/>
    <w:rsid w:val="00DB403C"/>
    <w:pPr>
      <w:keepNext/>
      <w:keepLines/>
      <w:spacing w:before="200" w:after="0" w:line="240" w:lineRule="auto"/>
      <w:outlineLvl w:val="4"/>
    </w:pPr>
    <w:rPr>
      <w:rFonts w:ascii="Cambria" w:eastAsia="MS Gothic" w:hAnsi="Cambria" w:cs="Times New Roman"/>
      <w:color w:val="243F60"/>
      <w:sz w:val="24"/>
      <w:szCs w:val="20"/>
    </w:rPr>
  </w:style>
  <w:style w:type="paragraph" w:styleId="Heading6">
    <w:name w:val="heading 6"/>
    <w:basedOn w:val="Normal"/>
    <w:next w:val="Normal"/>
    <w:link w:val="Heading6Char"/>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Times New Roman"/>
      <w:b/>
      <w:bCs/>
      <w:sz w:val="16"/>
      <w:szCs w:val="16"/>
      <w:lang w:eastAsia="ar-SA"/>
    </w:rPr>
  </w:style>
  <w:style w:type="paragraph" w:styleId="Heading7">
    <w:name w:val="heading 7"/>
    <w:aliases w:val="ЗАГЛАВИЕ 5"/>
    <w:basedOn w:val="Heading4"/>
    <w:next w:val="Normal"/>
    <w:link w:val="Heading7Char"/>
    <w:qFormat/>
    <w:rsid w:val="00DB403C"/>
    <w:pPr>
      <w:spacing w:before="120"/>
      <w:jc w:val="both"/>
      <w:outlineLvl w:val="6"/>
    </w:pPr>
    <w:rPr>
      <w:rFonts w:ascii="Arial" w:eastAsia="Batang" w:hAnsi="Arial"/>
      <w:bCs/>
      <w:i w:val="0"/>
      <w:sz w:val="22"/>
      <w:szCs w:val="22"/>
      <w:lang w:eastAsia="ja-JP"/>
    </w:rPr>
  </w:style>
  <w:style w:type="paragraph" w:styleId="Heading8">
    <w:name w:val="heading 8"/>
    <w:basedOn w:val="Normal"/>
    <w:next w:val="Normal"/>
    <w:link w:val="Heading8Char"/>
    <w:qFormat/>
    <w:rsid w:val="00DB403C"/>
    <w:pPr>
      <w:keepNext/>
      <w:keepLines/>
      <w:spacing w:before="200" w:after="0" w:line="240" w:lineRule="auto"/>
      <w:ind w:left="1440" w:hanging="1440"/>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B403C"/>
    <w:p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ЗАГЛАВИЕ 1 Char1"/>
    <w:basedOn w:val="DefaultParagraphFont"/>
    <w:link w:val="Heading1"/>
    <w:uiPriority w:val="9"/>
    <w:rsid w:val="00DB403C"/>
    <w:rPr>
      <w:rFonts w:ascii="Times New Roman" w:eastAsia="Batang" w:hAnsi="Times New Roman" w:cs="Times New Roman"/>
      <w:b/>
      <w:sz w:val="20"/>
      <w:szCs w:val="20"/>
      <w:u w:val="single"/>
    </w:rPr>
  </w:style>
  <w:style w:type="character" w:customStyle="1" w:styleId="Heading2Char">
    <w:name w:val="Heading 2 Char"/>
    <w:aliases w:val="ЗАГЛАВИЕ 2 Char"/>
    <w:basedOn w:val="DefaultParagraphFont"/>
    <w:link w:val="Heading2"/>
    <w:uiPriority w:val="9"/>
    <w:rsid w:val="00DB403C"/>
    <w:rPr>
      <w:rFonts w:ascii="Cambria" w:eastAsia="Times New Roman" w:hAnsi="Cambria" w:cs="Times New Roman"/>
      <w:b/>
      <w:bCs/>
      <w:i/>
      <w:iCs/>
      <w:sz w:val="28"/>
      <w:szCs w:val="28"/>
    </w:rPr>
  </w:style>
  <w:style w:type="character" w:customStyle="1" w:styleId="Heading3Char">
    <w:name w:val="Heading 3 Char"/>
    <w:aliases w:val="ЗАГЛАВИЕ 3 Char"/>
    <w:basedOn w:val="DefaultParagraphFont"/>
    <w:link w:val="Heading3"/>
    <w:uiPriority w:val="9"/>
    <w:rsid w:val="00DB403C"/>
    <w:rPr>
      <w:rFonts w:ascii="Cambria" w:eastAsia="MS Gothic" w:hAnsi="Cambria" w:cs="Times New Roman"/>
      <w:b/>
      <w:color w:val="4F81BD"/>
      <w:sz w:val="24"/>
      <w:szCs w:val="20"/>
    </w:rPr>
  </w:style>
  <w:style w:type="character" w:customStyle="1" w:styleId="Heading4Char">
    <w:name w:val="Heading 4 Char"/>
    <w:aliases w:val="ЗАГЛАВИЕ 4 Char"/>
    <w:basedOn w:val="DefaultParagraphFont"/>
    <w:link w:val="Heading4"/>
    <w:uiPriority w:val="9"/>
    <w:rsid w:val="00DB403C"/>
    <w:rPr>
      <w:rFonts w:ascii="Cambria" w:eastAsia="MS Gothic" w:hAnsi="Cambria" w:cs="Times New Roman"/>
      <w:b/>
      <w:i/>
      <w:color w:val="4F81BD"/>
      <w:sz w:val="24"/>
      <w:szCs w:val="20"/>
    </w:rPr>
  </w:style>
  <w:style w:type="character" w:customStyle="1" w:styleId="Heading5Char">
    <w:name w:val="Heading 5 Char"/>
    <w:basedOn w:val="DefaultParagraphFont"/>
    <w:link w:val="Heading5"/>
    <w:rsid w:val="00DB403C"/>
    <w:rPr>
      <w:rFonts w:ascii="Cambria" w:eastAsia="MS Gothic" w:hAnsi="Cambria" w:cs="Times New Roman"/>
      <w:color w:val="243F60"/>
      <w:sz w:val="24"/>
      <w:szCs w:val="20"/>
    </w:rPr>
  </w:style>
  <w:style w:type="character" w:customStyle="1" w:styleId="Heading6Char">
    <w:name w:val="Heading 6 Char"/>
    <w:basedOn w:val="DefaultParagraphFont"/>
    <w:link w:val="Heading6"/>
    <w:rsid w:val="00DB403C"/>
    <w:rPr>
      <w:rFonts w:ascii="Arial" w:eastAsia="Batang" w:hAnsi="Arial" w:cs="Times New Roman"/>
      <w:b/>
      <w:bCs/>
      <w:sz w:val="16"/>
      <w:szCs w:val="16"/>
      <w:lang w:eastAsia="ar-SA"/>
    </w:rPr>
  </w:style>
  <w:style w:type="character" w:customStyle="1" w:styleId="Heading7Char">
    <w:name w:val="Heading 7 Char"/>
    <w:aliases w:val="ЗАГЛАВИЕ 5 Char"/>
    <w:basedOn w:val="DefaultParagraphFont"/>
    <w:link w:val="Heading7"/>
    <w:rsid w:val="00DB403C"/>
    <w:rPr>
      <w:rFonts w:ascii="Arial" w:eastAsia="Batang" w:hAnsi="Arial" w:cs="Times New Roman"/>
      <w:b/>
      <w:bCs/>
      <w:color w:val="4F81BD"/>
      <w:lang w:eastAsia="ja-JP"/>
    </w:rPr>
  </w:style>
  <w:style w:type="character" w:customStyle="1" w:styleId="Heading8Char">
    <w:name w:val="Heading 8 Char"/>
    <w:basedOn w:val="DefaultParagraphFont"/>
    <w:link w:val="Heading8"/>
    <w:rsid w:val="00DB403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B403C"/>
    <w:rPr>
      <w:rFonts w:ascii="Calibri Light" w:eastAsia="Times New Roman" w:hAnsi="Calibri Light" w:cs="Times New Roman"/>
    </w:rPr>
  </w:style>
  <w:style w:type="numbering" w:customStyle="1" w:styleId="10">
    <w:name w:val="Без списък1"/>
    <w:next w:val="NoList"/>
    <w:uiPriority w:val="99"/>
    <w:semiHidden/>
    <w:rsid w:val="00DB403C"/>
  </w:style>
  <w:style w:type="character" w:customStyle="1" w:styleId="Heading1Char">
    <w:name w:val="Heading 1 Char"/>
    <w:aliases w:val="ЗАГЛАВИЕ 1 Char"/>
    <w:uiPriority w:val="9"/>
    <w:locked/>
    <w:rsid w:val="00DB403C"/>
    <w:rPr>
      <w:rFonts w:ascii="Cambria" w:eastAsia="MS Gothic" w:hAnsi="Cambria" w:cs="Times New Roman"/>
      <w:b/>
      <w:color w:val="365F91"/>
      <w:sz w:val="28"/>
    </w:rPr>
  </w:style>
  <w:style w:type="paragraph" w:styleId="Title">
    <w:name w:val="Title"/>
    <w:aliases w:val="Body Text Indent 3 Char,Char1 Char1,Char1 Char Char Char,Char1 Char Char1,Char2 Char Char Char,Char11 Char,Char2 Char Char1,Char2 Char1,Char Char Char Char"/>
    <w:basedOn w:val="Normal"/>
    <w:link w:val="TitleChar"/>
    <w:uiPriority w:val="10"/>
    <w:qFormat/>
    <w:rsid w:val="00DB403C"/>
    <w:pPr>
      <w:tabs>
        <w:tab w:val="left" w:pos="709"/>
      </w:tabs>
      <w:spacing w:after="0" w:line="240" w:lineRule="auto"/>
    </w:pPr>
    <w:rPr>
      <w:rFonts w:ascii="Cambria" w:eastAsia="MS Gothic" w:hAnsi="Cambria" w:cs="Times New Roman"/>
      <w:color w:val="17365D"/>
      <w:spacing w:val="5"/>
      <w:kern w:val="28"/>
      <w:sz w:val="52"/>
      <w:szCs w:val="20"/>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basedOn w:val="DefaultParagraphFont"/>
    <w:link w:val="Title"/>
    <w:uiPriority w:val="10"/>
    <w:rsid w:val="00DB403C"/>
    <w:rPr>
      <w:rFonts w:ascii="Cambria" w:eastAsia="MS Gothic" w:hAnsi="Cambria" w:cs="Times New Roman"/>
      <w:color w:val="17365D"/>
      <w:spacing w:val="5"/>
      <w:kern w:val="28"/>
      <w:sz w:val="52"/>
      <w:szCs w:val="20"/>
    </w:rPr>
  </w:style>
  <w:style w:type="paragraph" w:customStyle="1" w:styleId="Title-head-text">
    <w:name w:val="Title-head-text"/>
    <w:basedOn w:val="Normal"/>
    <w:next w:val="Title"/>
    <w:rsid w:val="00DB403C"/>
    <w:pPr>
      <w:suppressAutoHyphens/>
      <w:spacing w:after="0" w:line="240" w:lineRule="auto"/>
      <w:jc w:val="center"/>
    </w:pPr>
    <w:rPr>
      <w:rFonts w:ascii="Arial" w:eastAsia="Batang" w:hAnsi="Arial" w:cs="Times New Roman"/>
      <w:b/>
      <w:sz w:val="28"/>
      <w:szCs w:val="28"/>
      <w:lang w:val="ru-RU" w:eastAsia="ar-SA"/>
    </w:rPr>
  </w:style>
  <w:style w:type="paragraph" w:customStyle="1" w:styleId="Default">
    <w:name w:val="Default"/>
    <w:rsid w:val="00DB40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DB403C"/>
    <w:pPr>
      <w:spacing w:line="240" w:lineRule="exact"/>
    </w:pPr>
    <w:rPr>
      <w:rFonts w:ascii="Times New Roman" w:eastAsia="Batang" w:hAnsi="Times New Roman" w:cs="Times New Roman"/>
      <w:sz w:val="16"/>
      <w:szCs w:val="16"/>
    </w:rPr>
  </w:style>
  <w:style w:type="character" w:customStyle="1" w:styleId="30">
    <w:name w:val="Основен текст с отстъп 3 Знак"/>
    <w:basedOn w:val="DefaultParagraphFont"/>
    <w:rsid w:val="00DB403C"/>
    <w:rPr>
      <w:sz w:val="16"/>
      <w:szCs w:val="16"/>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locked/>
    <w:rsid w:val="00DB403C"/>
    <w:rPr>
      <w:rFonts w:ascii="Times New Roman" w:eastAsia="Batang" w:hAnsi="Times New Roman" w:cs="Times New Roman"/>
      <w:sz w:val="16"/>
      <w:szCs w:val="16"/>
    </w:rPr>
  </w:style>
  <w:style w:type="paragraph" w:styleId="BodyText">
    <w:name w:val="Body Text"/>
    <w:aliases w:val="block style"/>
    <w:basedOn w:val="Normal"/>
    <w:link w:val="BodyTextChar"/>
    <w:rsid w:val="00DB403C"/>
    <w:pPr>
      <w:spacing w:after="120" w:line="240" w:lineRule="auto"/>
    </w:pPr>
    <w:rPr>
      <w:rFonts w:ascii="Times New Roman" w:eastAsia="Batang" w:hAnsi="Times New Roman" w:cs="Times New Roman"/>
      <w:sz w:val="24"/>
      <w:szCs w:val="20"/>
    </w:rPr>
  </w:style>
  <w:style w:type="character" w:customStyle="1" w:styleId="BodyTextChar">
    <w:name w:val="Body Text Char"/>
    <w:aliases w:val="block style Char"/>
    <w:basedOn w:val="DefaultParagraphFont"/>
    <w:link w:val="BodyText"/>
    <w:rsid w:val="00DB403C"/>
    <w:rPr>
      <w:rFonts w:ascii="Times New Roman" w:eastAsia="Batang" w:hAnsi="Times New Roman" w:cs="Times New Roman"/>
      <w:sz w:val="24"/>
      <w:szCs w:val="20"/>
    </w:rPr>
  </w:style>
  <w:style w:type="paragraph" w:customStyle="1" w:styleId="ListParagraph1">
    <w:name w:val="List Paragraph1"/>
    <w:basedOn w:val="Normal"/>
    <w:link w:val="ListParagraphChar"/>
    <w:uiPriority w:val="99"/>
    <w:rsid w:val="00DB403C"/>
    <w:pPr>
      <w:spacing w:after="0" w:line="240" w:lineRule="auto"/>
      <w:ind w:left="720"/>
      <w:contextualSpacing/>
    </w:pPr>
    <w:rPr>
      <w:rFonts w:ascii="Times New Roman" w:eastAsia="Batang" w:hAnsi="Times New Roman" w:cs="Times New Roman"/>
      <w:sz w:val="24"/>
      <w:szCs w:val="20"/>
    </w:rPr>
  </w:style>
  <w:style w:type="character" w:customStyle="1" w:styleId="FontStyle29">
    <w:name w:val="Font Style29"/>
    <w:rsid w:val="00DB403C"/>
    <w:rPr>
      <w:rFonts w:ascii="Times New Roman" w:hAnsi="Times New Roman"/>
      <w:sz w:val="22"/>
    </w:rPr>
  </w:style>
  <w:style w:type="character" w:styleId="Hyperlink">
    <w:name w:val="Hyperlink"/>
    <w:rsid w:val="00DB403C"/>
    <w:rPr>
      <w:rFonts w:cs="Times New Roman"/>
      <w:color w:val="0000FF"/>
      <w:u w:val="single"/>
    </w:rPr>
  </w:style>
  <w:style w:type="paragraph" w:customStyle="1" w:styleId="firstline">
    <w:name w:val="firstline"/>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4"/>
      <w:szCs w:val="20"/>
    </w:rPr>
  </w:style>
  <w:style w:type="paragraph" w:customStyle="1" w:styleId="11">
    <w:name w:val="Без разредка1"/>
    <w:qFormat/>
    <w:rsid w:val="00DB403C"/>
    <w:pPr>
      <w:spacing w:after="0" w:line="240" w:lineRule="auto"/>
    </w:pPr>
    <w:rPr>
      <w:rFonts w:ascii="Calibri" w:eastAsia="Batang"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B403C"/>
    <w:pPr>
      <w:spacing w:after="0" w:line="240" w:lineRule="auto"/>
    </w:pPr>
    <w:rPr>
      <w:rFonts w:ascii="Times New Roman" w:eastAsia="Batang" w:hAnsi="Times New Roman" w:cs="Times New Roman"/>
      <w:sz w:val="20"/>
      <w:szCs w:val="20"/>
      <w:lang w:val="en-GB"/>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DefaultParagraphFont"/>
    <w:uiPriority w:val="99"/>
    <w:rsid w:val="00DB403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DB403C"/>
    <w:rPr>
      <w:rFonts w:ascii="Times New Roman" w:eastAsia="Batang" w:hAnsi="Times New Roman" w:cs="Times New Roman"/>
      <w:sz w:val="20"/>
      <w:szCs w:val="20"/>
      <w:lang w:val="en-GB"/>
    </w:rPr>
  </w:style>
  <w:style w:type="paragraph" w:styleId="Header">
    <w:name w:val="header"/>
    <w:aliases w:val="Char1 Знак,Intestazione.int.intestazione,Intestazione.int,(17) EPR Header, Знак Знак"/>
    <w:basedOn w:val="Normal"/>
    <w:link w:val="HeaderChar"/>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a0">
    <w:name w:val="Горен колонтитул Знак"/>
    <w:basedOn w:val="DefaultParagraphFont"/>
    <w:rsid w:val="00DB403C"/>
  </w:style>
  <w:style w:type="character" w:customStyle="1" w:styleId="HeaderChar">
    <w:name w:val="Header Char"/>
    <w:aliases w:val="Char1 Знак Char,Intestazione.int.intestazione Char1,Intestazione.int Char1,(17) EPR Header Char1, Знак Знак Char"/>
    <w:link w:val="Header"/>
    <w:uiPriority w:val="99"/>
    <w:locked/>
    <w:rsid w:val="00DB403C"/>
    <w:rPr>
      <w:rFonts w:ascii="Times New Roman" w:eastAsia="Batang" w:hAnsi="Times New Roman" w:cs="Times New Roman"/>
      <w:sz w:val="24"/>
      <w:szCs w:val="20"/>
    </w:rPr>
  </w:style>
  <w:style w:type="paragraph" w:styleId="Footer">
    <w:name w:val="footer"/>
    <w:aliases w:val=" Char"/>
    <w:basedOn w:val="Normal"/>
    <w:link w:val="FooterChar"/>
    <w:uiPriority w:val="99"/>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FooterChar">
    <w:name w:val="Footer Char"/>
    <w:aliases w:val=" Char Char"/>
    <w:basedOn w:val="DefaultParagraphFont"/>
    <w:link w:val="Footer"/>
    <w:uiPriority w:val="99"/>
    <w:rsid w:val="00DB403C"/>
    <w:rPr>
      <w:rFonts w:ascii="Times New Roman" w:eastAsia="Batang" w:hAnsi="Times New Roman" w:cs="Times New Roman"/>
      <w:sz w:val="24"/>
      <w:szCs w:val="20"/>
    </w:rPr>
  </w:style>
  <w:style w:type="paragraph" w:styleId="BodyTextIndent2">
    <w:name w:val="Body Text Indent 2"/>
    <w:basedOn w:val="Normal"/>
    <w:link w:val="BodyTextIndent2Char"/>
    <w:uiPriority w:val="99"/>
    <w:rsid w:val="00DB403C"/>
    <w:pPr>
      <w:spacing w:after="120" w:line="480" w:lineRule="auto"/>
      <w:ind w:left="283"/>
    </w:pPr>
    <w:rPr>
      <w:rFonts w:ascii="Times New Roman" w:eastAsia="Batang" w:hAnsi="Times New Roman" w:cs="Times New Roman"/>
      <w:sz w:val="24"/>
      <w:szCs w:val="20"/>
    </w:rPr>
  </w:style>
  <w:style w:type="character" w:customStyle="1" w:styleId="20">
    <w:name w:val="Основен текст с отстъп 2 Знак"/>
    <w:basedOn w:val="DefaultParagraphFont"/>
    <w:rsid w:val="00DB403C"/>
  </w:style>
  <w:style w:type="character" w:customStyle="1" w:styleId="BodyTextIndent2Char">
    <w:name w:val="Body Text Indent 2 Char"/>
    <w:link w:val="BodyTextIndent2"/>
    <w:uiPriority w:val="99"/>
    <w:locked/>
    <w:rsid w:val="00DB403C"/>
    <w:rPr>
      <w:rFonts w:ascii="Times New Roman" w:eastAsia="Batang" w:hAnsi="Times New Roman" w:cs="Times New Roman"/>
      <w:sz w:val="24"/>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DB403C"/>
    <w:rPr>
      <w:rFonts w:cs="Times New Roman"/>
      <w:vertAlign w:val="superscript"/>
    </w:rPr>
  </w:style>
  <w:style w:type="character" w:customStyle="1" w:styleId="FontStyle151">
    <w:name w:val="Font Style151"/>
    <w:rsid w:val="00DB403C"/>
    <w:rPr>
      <w:rFonts w:ascii="Times New Roman" w:hAnsi="Times New Roman"/>
      <w:sz w:val="24"/>
    </w:rPr>
  </w:style>
  <w:style w:type="character" w:styleId="EndnoteReference">
    <w:name w:val="endnote reference"/>
    <w:uiPriority w:val="99"/>
    <w:semiHidden/>
    <w:rsid w:val="00DB403C"/>
    <w:rPr>
      <w:rFonts w:cs="Times New Roman"/>
      <w:vertAlign w:val="superscript"/>
    </w:rPr>
  </w:style>
  <w:style w:type="paragraph" w:customStyle="1" w:styleId="FR2">
    <w:name w:val="FR2"/>
    <w:rsid w:val="00DB403C"/>
    <w:pPr>
      <w:widowControl w:val="0"/>
      <w:spacing w:after="0" w:line="240" w:lineRule="auto"/>
      <w:jc w:val="right"/>
    </w:pPr>
    <w:rPr>
      <w:rFonts w:ascii="Arial" w:eastAsia="Batang" w:hAnsi="Arial" w:cs="Times New Roman"/>
      <w:sz w:val="24"/>
      <w:szCs w:val="20"/>
    </w:rPr>
  </w:style>
  <w:style w:type="paragraph" w:styleId="BalloonText">
    <w:name w:val="Balloon Text"/>
    <w:basedOn w:val="Normal"/>
    <w:link w:val="BalloonTextChar"/>
    <w:uiPriority w:val="99"/>
    <w:rsid w:val="00DB403C"/>
    <w:pPr>
      <w:spacing w:after="0" w:line="240" w:lineRule="auto"/>
    </w:pPr>
    <w:rPr>
      <w:rFonts w:ascii="Tahoma" w:eastAsia="Batang" w:hAnsi="Tahoma" w:cs="Times New Roman"/>
      <w:sz w:val="16"/>
      <w:szCs w:val="20"/>
    </w:rPr>
  </w:style>
  <w:style w:type="character" w:customStyle="1" w:styleId="BalloonTextChar">
    <w:name w:val="Balloon Text Char"/>
    <w:basedOn w:val="DefaultParagraphFont"/>
    <w:link w:val="BalloonText"/>
    <w:uiPriority w:val="99"/>
    <w:rsid w:val="00DB403C"/>
    <w:rPr>
      <w:rFonts w:ascii="Tahoma" w:eastAsia="Batang" w:hAnsi="Tahoma" w:cs="Times New Roman"/>
      <w:sz w:val="16"/>
      <w:szCs w:val="20"/>
    </w:rPr>
  </w:style>
  <w:style w:type="table" w:styleId="TableGrid">
    <w:name w:val="Table Grid"/>
    <w:basedOn w:val="TableNormal"/>
    <w:uiPriority w:val="59"/>
    <w:rsid w:val="00DB403C"/>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B403C"/>
    <w:pPr>
      <w:spacing w:after="120" w:line="480" w:lineRule="auto"/>
    </w:pPr>
    <w:rPr>
      <w:rFonts w:ascii="Times New Roman" w:eastAsia="Batang" w:hAnsi="Times New Roman" w:cs="Times New Roman"/>
      <w:sz w:val="24"/>
      <w:szCs w:val="20"/>
    </w:rPr>
  </w:style>
  <w:style w:type="character" w:customStyle="1" w:styleId="21">
    <w:name w:val="Основен текст 2 Знак"/>
    <w:basedOn w:val="DefaultParagraphFont"/>
    <w:rsid w:val="00DB403C"/>
  </w:style>
  <w:style w:type="character" w:customStyle="1" w:styleId="BodyText2Char">
    <w:name w:val="Body Text 2 Char"/>
    <w:link w:val="BodyText2"/>
    <w:uiPriority w:val="99"/>
    <w:locked/>
    <w:rsid w:val="00DB403C"/>
    <w:rPr>
      <w:rFonts w:ascii="Times New Roman" w:eastAsia="Batang" w:hAnsi="Times New Roman" w:cs="Times New Roman"/>
      <w:sz w:val="24"/>
      <w:szCs w:val="20"/>
    </w:rPr>
  </w:style>
  <w:style w:type="paragraph" w:styleId="ListBullet">
    <w:name w:val="List Bullet"/>
    <w:basedOn w:val="Normal"/>
    <w:rsid w:val="00DB403C"/>
    <w:pPr>
      <w:numPr>
        <w:numId w:val="5"/>
      </w:numPr>
      <w:spacing w:after="240" w:line="240" w:lineRule="auto"/>
      <w:jc w:val="both"/>
    </w:pPr>
    <w:rPr>
      <w:rFonts w:ascii="Times New Roman" w:eastAsia="Batang" w:hAnsi="Times New Roman" w:cs="Times New Roman"/>
      <w:sz w:val="24"/>
      <w:szCs w:val="20"/>
      <w:lang w:val="en-GB"/>
    </w:rPr>
  </w:style>
  <w:style w:type="paragraph" w:styleId="NormalWeb">
    <w:name w:val="Normal (Web)"/>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Normal"/>
    <w:rsid w:val="00DB403C"/>
    <w:pPr>
      <w:suppressAutoHyphens/>
      <w:spacing w:before="120" w:after="120" w:line="240" w:lineRule="auto"/>
      <w:jc w:val="both"/>
    </w:pPr>
    <w:rPr>
      <w:rFonts w:ascii="Optima" w:eastAsia="Batang" w:hAnsi="Optima" w:cs="Times New Roman"/>
      <w:szCs w:val="20"/>
      <w:lang w:val="en-GB" w:eastAsia="ar-SA"/>
    </w:rPr>
  </w:style>
  <w:style w:type="paragraph" w:customStyle="1" w:styleId="TableContents">
    <w:name w:val="Table Contents"/>
    <w:basedOn w:val="Normal"/>
    <w:rsid w:val="00DB403C"/>
    <w:pPr>
      <w:suppressLineNumbers/>
      <w:suppressAutoHyphens/>
      <w:spacing w:after="240" w:line="240" w:lineRule="auto"/>
      <w:jc w:val="both"/>
    </w:pPr>
    <w:rPr>
      <w:rFonts w:ascii="Times New Roman" w:eastAsia="Batang" w:hAnsi="Times New Roman" w:cs="Times New Roman"/>
      <w:sz w:val="24"/>
      <w:szCs w:val="20"/>
      <w:lang w:val="en-GB" w:eastAsia="ar-SA"/>
    </w:rPr>
  </w:style>
  <w:style w:type="paragraph" w:styleId="NormalIndent">
    <w:name w:val="Normal Indent"/>
    <w:basedOn w:val="Normal"/>
    <w:rsid w:val="00DB403C"/>
    <w:pPr>
      <w:spacing w:after="0" w:line="240" w:lineRule="auto"/>
      <w:ind w:left="708"/>
    </w:pPr>
    <w:rPr>
      <w:rFonts w:ascii="Times New Roman" w:eastAsia="Batang" w:hAnsi="Times New Roman" w:cs="Times New Roman"/>
      <w:bCs/>
      <w:sz w:val="24"/>
      <w:szCs w:val="24"/>
      <w:lang w:eastAsia="bg-BG"/>
    </w:rPr>
  </w:style>
  <w:style w:type="paragraph" w:customStyle="1" w:styleId="Text3">
    <w:name w:val="Text 3"/>
    <w:basedOn w:val="Normal"/>
    <w:rsid w:val="00DB403C"/>
    <w:pPr>
      <w:tabs>
        <w:tab w:val="left" w:pos="2302"/>
      </w:tabs>
      <w:spacing w:after="240" w:line="240" w:lineRule="auto"/>
      <w:ind w:left="1202" w:firstLine="709"/>
      <w:jc w:val="both"/>
    </w:pPr>
    <w:rPr>
      <w:rFonts w:ascii="Times New Roman" w:eastAsia="Batang" w:hAnsi="Times New Roman" w:cs="Times New Roman"/>
      <w:sz w:val="24"/>
      <w:szCs w:val="20"/>
      <w:lang w:val="en-GB"/>
    </w:rPr>
  </w:style>
  <w:style w:type="character" w:styleId="FollowedHyperlink">
    <w:name w:val="FollowedHyperlink"/>
    <w:uiPriority w:val="99"/>
    <w:rsid w:val="00DB403C"/>
    <w:rPr>
      <w:rFonts w:cs="Times New Roman"/>
      <w:color w:val="800080"/>
      <w:u w:val="single"/>
    </w:rPr>
  </w:style>
  <w:style w:type="character" w:customStyle="1" w:styleId="StyleLatinArialComplexArial">
    <w:name w:val="Style (Latin) Arial (Complex) Arial"/>
    <w:rsid w:val="00DB403C"/>
    <w:rPr>
      <w:rFonts w:ascii="Arial" w:hAnsi="Arial"/>
      <w:sz w:val="22"/>
    </w:rPr>
  </w:style>
  <w:style w:type="character" w:customStyle="1" w:styleId="FontStyle30">
    <w:name w:val="Font Style30"/>
    <w:uiPriority w:val="99"/>
    <w:rsid w:val="00DB403C"/>
    <w:rPr>
      <w:rFonts w:ascii="Arial" w:hAnsi="Arial"/>
      <w:sz w:val="18"/>
    </w:rPr>
  </w:style>
  <w:style w:type="paragraph" w:customStyle="1" w:styleId="Style10">
    <w:name w:val="Style10"/>
    <w:basedOn w:val="Normal"/>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Normal"/>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BodyTextIndent">
    <w:name w:val="Body Text Indent"/>
    <w:basedOn w:val="Normal"/>
    <w:link w:val="BodyTextIndentChar"/>
    <w:uiPriority w:val="99"/>
    <w:rsid w:val="00DB403C"/>
    <w:pPr>
      <w:spacing w:after="120" w:line="240" w:lineRule="auto"/>
      <w:ind w:left="283" w:firstLine="709"/>
      <w:jc w:val="both"/>
    </w:pPr>
    <w:rPr>
      <w:rFonts w:ascii="Cambria" w:eastAsia="Batang" w:hAnsi="Cambria" w:cs="Times New Roman"/>
      <w:sz w:val="24"/>
      <w:szCs w:val="20"/>
    </w:rPr>
  </w:style>
  <w:style w:type="character" w:customStyle="1" w:styleId="BodyTextIndentChar">
    <w:name w:val="Body Text Indent Char"/>
    <w:basedOn w:val="DefaultParagraphFont"/>
    <w:link w:val="BodyTextIndent"/>
    <w:uiPriority w:val="99"/>
    <w:rsid w:val="00DB403C"/>
    <w:rPr>
      <w:rFonts w:ascii="Cambria" w:eastAsia="Batang" w:hAnsi="Cambria" w:cs="Times New Roman"/>
      <w:sz w:val="24"/>
      <w:szCs w:val="20"/>
    </w:rPr>
  </w:style>
  <w:style w:type="paragraph" w:styleId="BlockText">
    <w:name w:val="Block Text"/>
    <w:basedOn w:val="Normal"/>
    <w:rsid w:val="00DB403C"/>
    <w:pPr>
      <w:spacing w:after="0" w:line="240" w:lineRule="auto"/>
      <w:ind w:left="540" w:right="-514"/>
      <w:jc w:val="both"/>
    </w:pPr>
    <w:rPr>
      <w:rFonts w:ascii="Arial" w:eastAsia="Batang" w:hAnsi="Arial" w:cs="Arial"/>
      <w:szCs w:val="24"/>
    </w:rPr>
  </w:style>
  <w:style w:type="character" w:styleId="PageNumber">
    <w:name w:val="page number"/>
    <w:rsid w:val="00DB403C"/>
    <w:rPr>
      <w:rFonts w:cs="Times New Roman"/>
    </w:rPr>
  </w:style>
  <w:style w:type="paragraph" w:styleId="PlainText">
    <w:name w:val="Plain Text"/>
    <w:basedOn w:val="Normal"/>
    <w:link w:val="PlainTextChar"/>
    <w:uiPriority w:val="99"/>
    <w:rsid w:val="00DB403C"/>
    <w:pPr>
      <w:spacing w:after="0" w:line="240" w:lineRule="auto"/>
    </w:pPr>
    <w:rPr>
      <w:rFonts w:ascii="Courier New" w:eastAsia="Batang" w:hAnsi="Courier New" w:cs="Times New Roman"/>
      <w:sz w:val="20"/>
      <w:szCs w:val="20"/>
    </w:rPr>
  </w:style>
  <w:style w:type="character" w:customStyle="1" w:styleId="a1">
    <w:name w:val="Обикновен текст Знак"/>
    <w:basedOn w:val="DefaultParagraphFont"/>
    <w:rsid w:val="00DB403C"/>
    <w:rPr>
      <w:rFonts w:ascii="Consolas" w:hAnsi="Consolas"/>
      <w:sz w:val="21"/>
      <w:szCs w:val="21"/>
    </w:rPr>
  </w:style>
  <w:style w:type="character" w:customStyle="1" w:styleId="PlainTextChar">
    <w:name w:val="Plain Text Char"/>
    <w:link w:val="PlainText"/>
    <w:uiPriority w:val="99"/>
    <w:locked/>
    <w:rsid w:val="00DB403C"/>
    <w:rPr>
      <w:rFonts w:ascii="Courier New" w:eastAsia="Batang" w:hAnsi="Courier New" w:cs="Times New Roman"/>
      <w:sz w:val="20"/>
      <w:szCs w:val="20"/>
    </w:rPr>
  </w:style>
  <w:style w:type="paragraph" w:customStyle="1" w:styleId="a2">
    <w:name w:val="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
    <w:name w:val="Char Char Char Знак Знак Char Char Char 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styleId="BodyText3">
    <w:name w:val="Body Text 3"/>
    <w:basedOn w:val="Normal"/>
    <w:link w:val="BodyText3Char"/>
    <w:rsid w:val="00DB403C"/>
    <w:pPr>
      <w:spacing w:after="120" w:line="240" w:lineRule="auto"/>
    </w:pPr>
    <w:rPr>
      <w:rFonts w:ascii="Arial" w:eastAsia="Batang" w:hAnsi="Arial" w:cs="Times New Roman"/>
      <w:sz w:val="16"/>
      <w:szCs w:val="20"/>
    </w:rPr>
  </w:style>
  <w:style w:type="character" w:customStyle="1" w:styleId="BodyText3Char">
    <w:name w:val="Body Text 3 Char"/>
    <w:basedOn w:val="DefaultParagraphFont"/>
    <w:link w:val="BodyText3"/>
    <w:rsid w:val="00DB403C"/>
    <w:rPr>
      <w:rFonts w:ascii="Arial" w:eastAsia="Batang" w:hAnsi="Arial" w:cs="Times New Roman"/>
      <w:sz w:val="16"/>
      <w:szCs w:val="20"/>
    </w:rPr>
  </w:style>
  <w:style w:type="character" w:styleId="CommentReference">
    <w:name w:val="annotation reference"/>
    <w:uiPriority w:val="99"/>
    <w:rsid w:val="00DB403C"/>
    <w:rPr>
      <w:rFonts w:cs="Times New Roman"/>
      <w:sz w:val="16"/>
    </w:rPr>
  </w:style>
  <w:style w:type="paragraph" w:styleId="CommentText">
    <w:name w:val="annotation text"/>
    <w:basedOn w:val="Normal"/>
    <w:link w:val="CommentTextChar"/>
    <w:uiPriority w:val="99"/>
    <w:rsid w:val="00DB403C"/>
    <w:pPr>
      <w:spacing w:after="0" w:line="240" w:lineRule="auto"/>
    </w:pPr>
    <w:rPr>
      <w:rFonts w:ascii="Times New Roman" w:eastAsia="Batang" w:hAnsi="Times New Roman" w:cs="Times New Roman"/>
      <w:sz w:val="20"/>
      <w:szCs w:val="20"/>
      <w:lang w:val="en-US"/>
    </w:rPr>
  </w:style>
  <w:style w:type="character" w:customStyle="1" w:styleId="CommentTextChar">
    <w:name w:val="Comment Text Char"/>
    <w:basedOn w:val="DefaultParagraphFont"/>
    <w:link w:val="CommentText"/>
    <w:uiPriority w:val="99"/>
    <w:rsid w:val="00DB403C"/>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rsid w:val="00DB403C"/>
    <w:rPr>
      <w:b/>
    </w:rPr>
  </w:style>
  <w:style w:type="character" w:customStyle="1" w:styleId="CommentSubjectChar">
    <w:name w:val="Comment Subject Char"/>
    <w:basedOn w:val="CommentTextChar"/>
    <w:link w:val="CommentSubject"/>
    <w:uiPriority w:val="99"/>
    <w:rsid w:val="00DB403C"/>
    <w:rPr>
      <w:rFonts w:ascii="Times New Roman" w:eastAsia="Batang" w:hAnsi="Times New Roman" w:cs="Times New Roman"/>
      <w:b/>
      <w:sz w:val="20"/>
      <w:szCs w:val="20"/>
      <w:lang w:val="en-US"/>
    </w:rPr>
  </w:style>
  <w:style w:type="paragraph" w:customStyle="1" w:styleId="Revision1">
    <w:name w:val="Revision1"/>
    <w:hidden/>
    <w:semiHidden/>
    <w:rsid w:val="00DB403C"/>
    <w:pPr>
      <w:spacing w:after="0" w:line="240" w:lineRule="auto"/>
    </w:pPr>
    <w:rPr>
      <w:rFonts w:ascii="Times New Roman" w:eastAsia="Batang" w:hAnsi="Times New Roman" w:cs="Times New Roman"/>
      <w:sz w:val="24"/>
      <w:szCs w:val="24"/>
      <w:lang w:val="en-US"/>
    </w:rPr>
  </w:style>
  <w:style w:type="paragraph" w:customStyle="1" w:styleId="StyleFirstline05">
    <w:name w:val="Style First line:  0.5&quot;"/>
    <w:basedOn w:val="Normal"/>
    <w:rsid w:val="00DB403C"/>
    <w:pPr>
      <w:widowControl w:val="0"/>
      <w:autoSpaceDE w:val="0"/>
      <w:autoSpaceDN w:val="0"/>
      <w:adjustRightInd w:val="0"/>
      <w:spacing w:before="120" w:after="0" w:line="240" w:lineRule="auto"/>
      <w:ind w:firstLine="720"/>
      <w:jc w:val="both"/>
    </w:pPr>
    <w:rPr>
      <w:rFonts w:ascii="Arial" w:eastAsia="Batang" w:hAnsi="Arial" w:cs="Arial"/>
      <w:sz w:val="24"/>
      <w:szCs w:val="20"/>
      <w:lang w:val="ru-RU"/>
    </w:rPr>
  </w:style>
  <w:style w:type="paragraph" w:customStyle="1" w:styleId="CharCharCharChar2">
    <w:name w:val="Char Char Char Char2"/>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Style16">
    <w:name w:val="Style16"/>
    <w:basedOn w:val="Normal"/>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Normal"/>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Normal"/>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rsid w:val="00DB403C"/>
    <w:rPr>
      <w:rFonts w:ascii="Times New Roman" w:hAnsi="Times New Roman"/>
      <w:color w:val="000000"/>
      <w:sz w:val="20"/>
    </w:rPr>
  </w:style>
  <w:style w:type="character" w:customStyle="1" w:styleId="FontStyle57">
    <w:name w:val="Font Style57"/>
    <w:rsid w:val="00DB403C"/>
    <w:rPr>
      <w:rFonts w:ascii="Times New Roman" w:hAnsi="Times New Roman"/>
      <w:b/>
      <w:color w:val="000000"/>
      <w:sz w:val="20"/>
    </w:rPr>
  </w:style>
  <w:style w:type="paragraph" w:customStyle="1" w:styleId="text">
    <w:name w:val="text"/>
    <w:rsid w:val="00DB403C"/>
    <w:pPr>
      <w:widowControl w:val="0"/>
      <w:spacing w:before="240" w:after="0" w:line="240" w:lineRule="exact"/>
      <w:jc w:val="both"/>
    </w:pPr>
    <w:rPr>
      <w:rFonts w:ascii="Arial" w:eastAsia="Batang" w:hAnsi="Arial" w:cs="Times New Roman"/>
      <w:sz w:val="24"/>
      <w:szCs w:val="20"/>
      <w:lang w:val="cs-CZ"/>
    </w:rPr>
  </w:style>
  <w:style w:type="character" w:customStyle="1" w:styleId="FontStyle17">
    <w:name w:val="Font Style17"/>
    <w:rsid w:val="00DB403C"/>
    <w:rPr>
      <w:rFonts w:ascii="Times New Roman" w:hAnsi="Times New Roman"/>
      <w:sz w:val="26"/>
    </w:rPr>
  </w:style>
  <w:style w:type="paragraph" w:customStyle="1" w:styleId="Style6">
    <w:name w:val="Style6"/>
    <w:basedOn w:val="Normal"/>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Heading3"/>
    <w:link w:val="NumberedParagraphsChar"/>
    <w:uiPriority w:val="99"/>
    <w:rsid w:val="00DB403C"/>
    <w:pPr>
      <w:keepLines w:val="0"/>
      <w:numPr>
        <w:ilvl w:val="2"/>
      </w:numPr>
      <w:spacing w:before="120" w:after="240" w:line="360" w:lineRule="auto"/>
      <w:ind w:left="1288" w:hanging="720"/>
    </w:pPr>
    <w:rPr>
      <w:rFonts w:ascii="Tahoma" w:eastAsia="Times New Roman" w:hAnsi="Tahoma"/>
      <w:b w:val="0"/>
      <w:color w:val="auto"/>
      <w:sz w:val="20"/>
    </w:rPr>
  </w:style>
  <w:style w:type="character" w:customStyle="1" w:styleId="NumberedParagraphsChar">
    <w:name w:val="Numbered Paragraphs Char"/>
    <w:link w:val="NumberedParagraphs"/>
    <w:uiPriority w:val="99"/>
    <w:locked/>
    <w:rsid w:val="00DB403C"/>
    <w:rPr>
      <w:rFonts w:ascii="Tahoma" w:eastAsia="Times New Roman" w:hAnsi="Tahoma" w:cs="Times New Roman"/>
      <w:sz w:val="20"/>
      <w:szCs w:val="20"/>
    </w:rPr>
  </w:style>
  <w:style w:type="character" w:customStyle="1" w:styleId="HeaderChar1">
    <w:name w:val="Header Char1"/>
    <w:aliases w:val="Intestazione.int.intestazione Char,Intestazione.int Char,Header Char Char,(17) EPR Header Char"/>
    <w:uiPriority w:val="99"/>
    <w:rsid w:val="00DB403C"/>
    <w:rPr>
      <w:rFonts w:ascii="Hebar" w:hAnsi="Hebar"/>
      <w:sz w:val="24"/>
      <w:lang w:val="en-US" w:eastAsia="en-US" w:bidi="ar-SA"/>
    </w:rPr>
  </w:style>
  <w:style w:type="character" w:customStyle="1" w:styleId="timark">
    <w:name w:val="timark"/>
    <w:rsid w:val="00DB403C"/>
  </w:style>
  <w:style w:type="paragraph" w:customStyle="1" w:styleId="TableParagraph">
    <w:name w:val="Table Paragraph"/>
    <w:basedOn w:val="Normal"/>
    <w:uiPriority w:val="1"/>
    <w:qFormat/>
    <w:rsid w:val="00DB403C"/>
    <w:pPr>
      <w:widowControl w:val="0"/>
      <w:spacing w:after="0" w:line="240" w:lineRule="auto"/>
    </w:pPr>
    <w:rPr>
      <w:rFonts w:ascii="Calibri" w:eastAsia="Calibri" w:hAnsi="Calibri" w:cs="Times New Roman"/>
      <w:lang w:val="en-US"/>
    </w:rPr>
  </w:style>
  <w:style w:type="character" w:customStyle="1" w:styleId="Bodytext30">
    <w:name w:val="Body text (3)"/>
    <w:rsid w:val="00DB403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2">
    <w:name w:val="Основен текст2"/>
    <w:basedOn w:val="Normal"/>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bidi="bg-BG"/>
    </w:rPr>
  </w:style>
  <w:style w:type="paragraph" w:customStyle="1" w:styleId="m">
    <w:name w:val="m"/>
    <w:basedOn w:val="Normal"/>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DB403C"/>
  </w:style>
  <w:style w:type="character" w:styleId="Strong">
    <w:name w:val="Strong"/>
    <w:qFormat/>
    <w:rsid w:val="00DB403C"/>
    <w:rPr>
      <w:b/>
      <w:bCs/>
    </w:rPr>
  </w:style>
  <w:style w:type="character" w:customStyle="1" w:styleId="search2">
    <w:name w:val="search2"/>
    <w:rsid w:val="00DB403C"/>
  </w:style>
  <w:style w:type="character" w:customStyle="1" w:styleId="search3">
    <w:name w:val="search3"/>
    <w:rsid w:val="00DB403C"/>
  </w:style>
  <w:style w:type="character" w:styleId="Emphasis">
    <w:name w:val="Emphasis"/>
    <w:uiPriority w:val="20"/>
    <w:qFormat/>
    <w:rsid w:val="00DB403C"/>
    <w:rPr>
      <w:i/>
      <w:iCs/>
    </w:rPr>
  </w:style>
  <w:style w:type="character" w:customStyle="1" w:styleId="search1">
    <w:name w:val="search1"/>
    <w:rsid w:val="00DB403C"/>
  </w:style>
  <w:style w:type="paragraph" w:customStyle="1" w:styleId="CharChar9CharCharCharChar">
    <w:name w:val="Char Char9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Char1">
    <w:name w:val="Title Char1"/>
    <w:aliases w:val="Char Char Char"/>
    <w:locked/>
    <w:rsid w:val="00DB403C"/>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DB403C"/>
    <w:rPr>
      <w:rFonts w:ascii="Times New Roman" w:eastAsia="Times New Roman" w:hAnsi="Times New Roman" w:cs="Times New Roman"/>
      <w:sz w:val="16"/>
      <w:szCs w:val="16"/>
    </w:rPr>
  </w:style>
  <w:style w:type="paragraph" w:customStyle="1" w:styleId="23">
    <w:name w:val="Без разредка2"/>
    <w:aliases w:val="Heading1,Гл.т."/>
    <w:rsid w:val="00DB403C"/>
    <w:pPr>
      <w:spacing w:after="0" w:line="240" w:lineRule="auto"/>
    </w:pPr>
    <w:rPr>
      <w:rFonts w:ascii="Times New Roman" w:eastAsia="Times New Roman" w:hAnsi="Times New Roman" w:cs="Times New Roman"/>
      <w:sz w:val="24"/>
      <w:szCs w:val="24"/>
      <w:lang w:val="en-US"/>
    </w:rPr>
  </w:style>
  <w:style w:type="paragraph" w:customStyle="1" w:styleId="Style">
    <w:name w:val="Style"/>
    <w:rsid w:val="00DB40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Bodytext4">
    <w:name w:val="Body text (4)_"/>
    <w:link w:val="Bodytext41"/>
    <w:locked/>
    <w:rsid w:val="00DB403C"/>
    <w:rPr>
      <w:rFonts w:ascii="Verdana" w:hAnsi="Verdana"/>
      <w:i/>
      <w:sz w:val="18"/>
      <w:shd w:val="clear" w:color="auto" w:fill="FFFFFF"/>
    </w:rPr>
  </w:style>
  <w:style w:type="paragraph" w:customStyle="1" w:styleId="Bodytext41">
    <w:name w:val="Body text (4)1"/>
    <w:basedOn w:val="Normal"/>
    <w:link w:val="Bodytext4"/>
    <w:rsid w:val="00DB403C"/>
    <w:pPr>
      <w:shd w:val="clear" w:color="auto" w:fill="FFFFFF"/>
      <w:spacing w:after="1260" w:line="226" w:lineRule="exact"/>
      <w:ind w:hanging="280"/>
    </w:pPr>
    <w:rPr>
      <w:rFonts w:ascii="Verdana" w:hAnsi="Verdana"/>
      <w:i/>
      <w:sz w:val="18"/>
      <w:shd w:val="clear" w:color="auto" w:fill="FFFFFF"/>
    </w:rPr>
  </w:style>
  <w:style w:type="character" w:customStyle="1" w:styleId="BodytextBold7">
    <w:name w:val="Body text + Bold7"/>
    <w:rsid w:val="00DB403C"/>
    <w:rPr>
      <w:rFonts w:ascii="Verdana" w:hAnsi="Verdana"/>
      <w:b/>
      <w:sz w:val="18"/>
      <w:shd w:val="clear" w:color="auto" w:fill="FFFFFF"/>
    </w:rPr>
  </w:style>
  <w:style w:type="character" w:customStyle="1" w:styleId="st">
    <w:name w:val="st"/>
    <w:rsid w:val="00DB403C"/>
  </w:style>
  <w:style w:type="character" w:customStyle="1" w:styleId="FontStyle14">
    <w:name w:val="Font Style14"/>
    <w:rsid w:val="00DB403C"/>
    <w:rPr>
      <w:rFonts w:ascii="Times New Roman" w:hAnsi="Times New Roman" w:cs="Times New Roman"/>
      <w:sz w:val="22"/>
      <w:szCs w:val="22"/>
    </w:rPr>
  </w:style>
  <w:style w:type="paragraph" w:customStyle="1" w:styleId="1-11">
    <w:name w:val="Средно оцветяване 1 - Акцент 11"/>
    <w:link w:val="1-1"/>
    <w:qFormat/>
    <w:rsid w:val="00DB403C"/>
    <w:pPr>
      <w:spacing w:after="0" w:line="240" w:lineRule="auto"/>
    </w:pPr>
    <w:rPr>
      <w:rFonts w:ascii="Calibri" w:eastAsia="Times New Roman" w:hAnsi="Calibri" w:cs="Times New Roman"/>
      <w:lang w:eastAsia="bg-BG"/>
    </w:rPr>
  </w:style>
  <w:style w:type="character" w:customStyle="1" w:styleId="1-1">
    <w:name w:val="Средно оцветяване 1 - Акцент 1 Знак"/>
    <w:link w:val="1-11"/>
    <w:rsid w:val="00DB403C"/>
    <w:rPr>
      <w:rFonts w:ascii="Calibri" w:eastAsia="Times New Roman" w:hAnsi="Calibri" w:cs="Times New Roman"/>
      <w:lang w:eastAsia="bg-BG"/>
    </w:rPr>
  </w:style>
  <w:style w:type="numbering" w:customStyle="1" w:styleId="NoList1">
    <w:name w:val="No List1"/>
    <w:next w:val="NoList"/>
    <w:uiPriority w:val="99"/>
    <w:semiHidden/>
    <w:unhideWhenUsed/>
    <w:rsid w:val="00DB403C"/>
  </w:style>
  <w:style w:type="paragraph" w:customStyle="1" w:styleId="TOCHeading1">
    <w:name w:val="TOC Heading1"/>
    <w:basedOn w:val="Heading1"/>
    <w:next w:val="Normal"/>
    <w:uiPriority w:val="39"/>
    <w:qFormat/>
    <w:rsid w:val="00DB403C"/>
    <w:pPr>
      <w:keepLines/>
      <w:numPr>
        <w:numId w:val="1"/>
      </w:numPr>
      <w:spacing w:before="120"/>
      <w:jc w:val="both"/>
      <w:outlineLvl w:val="9"/>
    </w:pPr>
    <w:rPr>
      <w:rFonts w:ascii="Arial" w:eastAsia="Calibri" w:hAnsi="Arial" w:cs="Arial"/>
      <w:bCs/>
      <w:color w:val="365F91"/>
      <w:sz w:val="22"/>
      <w:szCs w:val="22"/>
      <w:u w:val="none"/>
      <w:lang w:val="en-US" w:eastAsia="ja-JP"/>
    </w:rPr>
  </w:style>
  <w:style w:type="paragraph" w:styleId="TOC2">
    <w:name w:val="toc 2"/>
    <w:basedOn w:val="Normal"/>
    <w:next w:val="Normal"/>
    <w:autoRedefine/>
    <w:uiPriority w:val="39"/>
    <w:rsid w:val="00DB403C"/>
    <w:pPr>
      <w:spacing w:before="120" w:after="100" w:line="240" w:lineRule="auto"/>
      <w:ind w:left="220" w:firstLine="567"/>
      <w:jc w:val="both"/>
    </w:pPr>
    <w:rPr>
      <w:rFonts w:ascii="Arial" w:eastAsia="Times New Roman" w:hAnsi="Arial" w:cs="Times New Roman"/>
      <w:sz w:val="20"/>
    </w:rPr>
  </w:style>
  <w:style w:type="paragraph" w:styleId="TOC3">
    <w:name w:val="toc 3"/>
    <w:basedOn w:val="Normal"/>
    <w:next w:val="Normal"/>
    <w:autoRedefine/>
    <w:uiPriority w:val="39"/>
    <w:rsid w:val="00DB403C"/>
    <w:pPr>
      <w:spacing w:before="120" w:after="100" w:line="240" w:lineRule="auto"/>
      <w:ind w:left="440" w:firstLine="567"/>
      <w:jc w:val="both"/>
    </w:pPr>
    <w:rPr>
      <w:rFonts w:ascii="Arial" w:eastAsia="Times New Roman" w:hAnsi="Arial" w:cs="Times New Roman"/>
      <w:sz w:val="20"/>
    </w:rPr>
  </w:style>
  <w:style w:type="character" w:customStyle="1" w:styleId="FontStyle13">
    <w:name w:val="Font Style13"/>
    <w:rsid w:val="00DB403C"/>
    <w:rPr>
      <w:rFonts w:ascii="Times New Roman" w:hAnsi="Times New Roman"/>
      <w:sz w:val="24"/>
    </w:rPr>
  </w:style>
  <w:style w:type="table" w:customStyle="1" w:styleId="TableGrid1">
    <w:name w:val="Table Grid1"/>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DB403C"/>
    <w:pPr>
      <w:spacing w:after="0" w:line="240" w:lineRule="auto"/>
    </w:pPr>
    <w:rPr>
      <w:rFonts w:ascii="Calibri" w:eastAsia="Batang"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IntenseEmphasis1">
    <w:name w:val="Intense Emphasis1"/>
    <w:uiPriority w:val="21"/>
    <w:qFormat/>
    <w:rsid w:val="00DB403C"/>
    <w:rPr>
      <w:rFonts w:ascii="Arial" w:hAnsi="Arial" w:cs="Times New Roman"/>
      <w:i/>
      <w:sz w:val="16"/>
      <w:lang w:val="bg-BG" w:eastAsia="bg-BG"/>
    </w:rPr>
  </w:style>
  <w:style w:type="paragraph" w:customStyle="1" w:styleId="a3">
    <w:name w:val="ТАБЛИЦА"/>
    <w:basedOn w:val="Normal"/>
    <w:qFormat/>
    <w:rsid w:val="00DB403C"/>
    <w:pPr>
      <w:spacing w:before="120" w:after="0" w:line="240" w:lineRule="auto"/>
      <w:jc w:val="both"/>
    </w:pPr>
    <w:rPr>
      <w:rFonts w:ascii="Arial" w:eastAsia="Batang" w:hAnsi="Arial" w:cs="Arial"/>
      <w:bCs/>
      <w:sz w:val="20"/>
    </w:rPr>
  </w:style>
  <w:style w:type="paragraph" w:styleId="TOC1">
    <w:name w:val="toc 1"/>
    <w:basedOn w:val="Normal"/>
    <w:next w:val="Normal"/>
    <w:autoRedefine/>
    <w:uiPriority w:val="39"/>
    <w:rsid w:val="00DB403C"/>
    <w:pPr>
      <w:spacing w:before="120" w:after="100" w:line="240" w:lineRule="auto"/>
      <w:ind w:firstLine="567"/>
      <w:jc w:val="both"/>
    </w:pPr>
    <w:rPr>
      <w:rFonts w:ascii="Arial" w:eastAsia="Times New Roman" w:hAnsi="Arial" w:cs="Times New Roman"/>
      <w:sz w:val="20"/>
    </w:rPr>
  </w:style>
  <w:style w:type="paragraph" w:customStyle="1" w:styleId="FreeForm">
    <w:name w:val="Free Form"/>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Hyperlink1">
    <w:name w:val="Hyperlink1"/>
    <w:rsid w:val="00DB403C"/>
    <w:rPr>
      <w:color w:val="0000FF"/>
      <w:sz w:val="20"/>
      <w:u w:val="single"/>
    </w:rPr>
  </w:style>
  <w:style w:type="paragraph" w:customStyle="1" w:styleId="Header1">
    <w:name w:val="Head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er1">
    <w:name w:val="Foot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noteTextA">
    <w:name w:val="Footnote Text A"/>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FootnoteTextChar1">
    <w:name w:val="Footnote Text Char1"/>
    <w:locked/>
    <w:rsid w:val="00DB403C"/>
    <w:rPr>
      <w:rFonts w:ascii="Times New Roman" w:hAnsi="Times New Roman"/>
      <w:sz w:val="20"/>
      <w:lang w:eastAsia="bg-BG"/>
    </w:rPr>
  </w:style>
  <w:style w:type="character" w:customStyle="1" w:styleId="itemdescriptiontext2">
    <w:name w:val="item_description_text2"/>
    <w:rsid w:val="00DB403C"/>
  </w:style>
  <w:style w:type="paragraph" w:customStyle="1" w:styleId="Style13">
    <w:name w:val="Style13"/>
    <w:basedOn w:val="Normal"/>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rsid w:val="00DB403C"/>
    <w:rPr>
      <w:rFonts w:ascii="Times New Roman" w:hAnsi="Times New Roman"/>
      <w:sz w:val="22"/>
    </w:rPr>
  </w:style>
  <w:style w:type="paragraph" w:customStyle="1" w:styleId="CharCharCharCharChar">
    <w:name w:val="Char Char Char Знак Char Char Знак"/>
    <w:basedOn w:val="Normal"/>
    <w:semiHidden/>
    <w:rsid w:val="00DB403C"/>
    <w:pPr>
      <w:tabs>
        <w:tab w:val="left" w:pos="709"/>
      </w:tabs>
      <w:spacing w:before="120" w:after="0" w:line="240" w:lineRule="auto"/>
      <w:ind w:firstLine="567"/>
      <w:jc w:val="both"/>
    </w:pPr>
    <w:rPr>
      <w:rFonts w:ascii="Futura Bk" w:eastAsia="Times New Roman" w:hAnsi="Futura Bk" w:cs="Times New Roman"/>
      <w:sz w:val="24"/>
      <w:szCs w:val="24"/>
      <w:lang w:val="pl-PL" w:eastAsia="pl-PL"/>
    </w:rPr>
  </w:style>
  <w:style w:type="paragraph" w:styleId="TOC4">
    <w:name w:val="toc 4"/>
    <w:basedOn w:val="Normal"/>
    <w:next w:val="Normal"/>
    <w:autoRedefine/>
    <w:uiPriority w:val="39"/>
    <w:rsid w:val="00DB403C"/>
    <w:pPr>
      <w:spacing w:before="120" w:after="100" w:line="240" w:lineRule="auto"/>
      <w:ind w:left="660" w:firstLine="567"/>
      <w:jc w:val="both"/>
    </w:pPr>
    <w:rPr>
      <w:rFonts w:ascii="Arial" w:eastAsia="Times New Roman" w:hAnsi="Arial" w:cs="Arial"/>
      <w:sz w:val="20"/>
      <w:lang w:eastAsia="bg-BG"/>
    </w:rPr>
  </w:style>
  <w:style w:type="paragraph" w:styleId="TOC5">
    <w:name w:val="toc 5"/>
    <w:basedOn w:val="Normal"/>
    <w:next w:val="Normal"/>
    <w:autoRedefine/>
    <w:uiPriority w:val="39"/>
    <w:rsid w:val="00DB403C"/>
    <w:pPr>
      <w:spacing w:before="120" w:after="100" w:line="240" w:lineRule="auto"/>
      <w:ind w:left="880" w:firstLine="567"/>
      <w:jc w:val="both"/>
    </w:pPr>
    <w:rPr>
      <w:rFonts w:ascii="Arial" w:eastAsia="Times New Roman" w:hAnsi="Arial" w:cs="Arial"/>
      <w:lang w:eastAsia="bg-BG"/>
    </w:rPr>
  </w:style>
  <w:style w:type="paragraph" w:styleId="TOC6">
    <w:name w:val="toc 6"/>
    <w:basedOn w:val="Normal"/>
    <w:next w:val="Normal"/>
    <w:autoRedefine/>
    <w:uiPriority w:val="39"/>
    <w:rsid w:val="00DB403C"/>
    <w:pPr>
      <w:spacing w:before="120" w:after="100" w:line="240" w:lineRule="auto"/>
      <w:ind w:left="1100" w:firstLine="567"/>
      <w:jc w:val="both"/>
    </w:pPr>
    <w:rPr>
      <w:rFonts w:ascii="Arial" w:eastAsia="Times New Roman" w:hAnsi="Arial" w:cs="Arial"/>
      <w:lang w:eastAsia="bg-BG"/>
    </w:rPr>
  </w:style>
  <w:style w:type="paragraph" w:styleId="TOC7">
    <w:name w:val="toc 7"/>
    <w:basedOn w:val="Normal"/>
    <w:next w:val="Normal"/>
    <w:autoRedefine/>
    <w:uiPriority w:val="39"/>
    <w:rsid w:val="00DB403C"/>
    <w:pPr>
      <w:spacing w:before="120" w:after="100" w:line="240" w:lineRule="auto"/>
      <w:ind w:left="1320" w:firstLine="567"/>
      <w:jc w:val="both"/>
    </w:pPr>
    <w:rPr>
      <w:rFonts w:ascii="Arial" w:eastAsia="Times New Roman" w:hAnsi="Arial" w:cs="Arial"/>
      <w:lang w:eastAsia="bg-BG"/>
    </w:rPr>
  </w:style>
  <w:style w:type="paragraph" w:styleId="TOC8">
    <w:name w:val="toc 8"/>
    <w:basedOn w:val="Normal"/>
    <w:next w:val="Normal"/>
    <w:autoRedefine/>
    <w:uiPriority w:val="39"/>
    <w:rsid w:val="00DB403C"/>
    <w:pPr>
      <w:spacing w:before="120" w:after="100" w:line="240" w:lineRule="auto"/>
      <w:ind w:left="1540" w:firstLine="567"/>
      <w:jc w:val="both"/>
    </w:pPr>
    <w:rPr>
      <w:rFonts w:ascii="Arial" w:eastAsia="Times New Roman" w:hAnsi="Arial" w:cs="Arial"/>
      <w:lang w:eastAsia="bg-BG"/>
    </w:rPr>
  </w:style>
  <w:style w:type="paragraph" w:styleId="TOC9">
    <w:name w:val="toc 9"/>
    <w:basedOn w:val="Normal"/>
    <w:next w:val="Normal"/>
    <w:autoRedefine/>
    <w:uiPriority w:val="39"/>
    <w:rsid w:val="00DB403C"/>
    <w:pPr>
      <w:spacing w:before="120" w:after="100" w:line="240" w:lineRule="auto"/>
      <w:ind w:left="1760" w:firstLine="567"/>
      <w:jc w:val="both"/>
    </w:pPr>
    <w:rPr>
      <w:rFonts w:ascii="Arial" w:eastAsia="Times New Roman" w:hAnsi="Arial" w:cs="Arial"/>
      <w:lang w:eastAsia="bg-BG"/>
    </w:rPr>
  </w:style>
  <w:style w:type="paragraph" w:styleId="Caption">
    <w:name w:val="caption"/>
    <w:aliases w:val="ФИГУРА"/>
    <w:basedOn w:val="Normal"/>
    <w:next w:val="Normal"/>
    <w:qFormat/>
    <w:rsid w:val="00DB403C"/>
    <w:pPr>
      <w:keepNext/>
      <w:spacing w:before="120" w:after="0" w:line="240" w:lineRule="auto"/>
      <w:ind w:firstLine="567"/>
      <w:jc w:val="both"/>
    </w:pPr>
    <w:rPr>
      <w:rFonts w:ascii="Arial" w:eastAsia="Batang" w:hAnsi="Arial" w:cs="Arial"/>
      <w:bCs/>
      <w:i/>
      <w:sz w:val="20"/>
      <w:szCs w:val="20"/>
    </w:rPr>
  </w:style>
  <w:style w:type="paragraph" w:styleId="Subtitle">
    <w:name w:val="Subtitle"/>
    <w:basedOn w:val="Normal"/>
    <w:next w:val="Normal"/>
    <w:link w:val="SubtitleChar"/>
    <w:qFormat/>
    <w:rsid w:val="00DB403C"/>
    <w:pPr>
      <w:tabs>
        <w:tab w:val="center" w:pos="4536"/>
        <w:tab w:val="right" w:pos="9072"/>
      </w:tabs>
      <w:suppressAutoHyphens/>
      <w:spacing w:before="120" w:after="0" w:line="240" w:lineRule="auto"/>
      <w:ind w:firstLine="567"/>
    </w:pPr>
    <w:rPr>
      <w:rFonts w:ascii="Arial" w:eastAsia="Batang" w:hAnsi="Arial" w:cs="Times New Roman"/>
      <w:b/>
      <w:color w:val="002060"/>
      <w:sz w:val="14"/>
      <w:szCs w:val="14"/>
      <w:lang w:eastAsia="ar-SA"/>
    </w:rPr>
  </w:style>
  <w:style w:type="character" w:customStyle="1" w:styleId="SubtitleChar">
    <w:name w:val="Subtitle Char"/>
    <w:basedOn w:val="DefaultParagraphFont"/>
    <w:link w:val="Subtitle"/>
    <w:rsid w:val="00DB403C"/>
    <w:rPr>
      <w:rFonts w:ascii="Arial" w:eastAsia="Batang" w:hAnsi="Arial" w:cs="Times New Roman"/>
      <w:b/>
      <w:color w:val="002060"/>
      <w:sz w:val="14"/>
      <w:szCs w:val="14"/>
      <w:lang w:eastAsia="ar-SA"/>
    </w:rPr>
  </w:style>
  <w:style w:type="character" w:customStyle="1" w:styleId="SubtleEmphasis1">
    <w:name w:val="Subtle Emphasis1"/>
    <w:uiPriority w:val="19"/>
    <w:qFormat/>
    <w:rsid w:val="00DB403C"/>
    <w:rPr>
      <w:rFonts w:cs="Times New Roman"/>
    </w:rPr>
  </w:style>
  <w:style w:type="table" w:customStyle="1" w:styleId="LightList-Accent13">
    <w:name w:val="Light List - Accent 13"/>
    <w:basedOn w:val="TableNormal"/>
    <w:uiPriority w:val="99"/>
    <w:rsid w:val="00DB403C"/>
    <w:pPr>
      <w:spacing w:after="0" w:line="240" w:lineRule="auto"/>
    </w:pPr>
    <w:rPr>
      <w:rFonts w:ascii="Arial" w:eastAsia="Batang" w:hAnsi="Arial" w:cs="Times New Roman"/>
      <w:sz w:val="20"/>
      <w:szCs w:val="20"/>
      <w:lang w:eastAsia="bg-BG"/>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rsid w:val="00DB403C"/>
    <w:pPr>
      <w:spacing w:before="120" w:after="0" w:line="240" w:lineRule="auto"/>
      <w:ind w:firstLine="567"/>
      <w:jc w:val="both"/>
    </w:pPr>
    <w:rPr>
      <w:rFonts w:ascii="Arial" w:eastAsia="Batang" w:hAnsi="Arial" w:cs="Arial"/>
      <w:sz w:val="20"/>
    </w:rPr>
  </w:style>
  <w:style w:type="table" w:customStyle="1" w:styleId="LightList2">
    <w:name w:val="Light List2"/>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rsid w:val="00DB403C"/>
    <w:pPr>
      <w:spacing w:before="120" w:after="0" w:line="240" w:lineRule="auto"/>
      <w:ind w:firstLine="567"/>
      <w:jc w:val="both"/>
    </w:pPr>
    <w:rPr>
      <w:rFonts w:ascii="Arial" w:eastAsia="Batang" w:hAnsi="Arial" w:cs="Times New Roman"/>
      <w:sz w:val="20"/>
      <w:szCs w:val="20"/>
    </w:rPr>
  </w:style>
  <w:style w:type="character" w:customStyle="1" w:styleId="EndnoteTextChar">
    <w:name w:val="Endnote Text Char"/>
    <w:basedOn w:val="DefaultParagraphFont"/>
    <w:link w:val="EndnoteText"/>
    <w:rsid w:val="00DB403C"/>
    <w:rPr>
      <w:rFonts w:ascii="Arial" w:eastAsia="Batang" w:hAnsi="Arial" w:cs="Times New Roman"/>
      <w:sz w:val="20"/>
      <w:szCs w:val="20"/>
    </w:rPr>
  </w:style>
  <w:style w:type="paragraph" w:customStyle="1" w:styleId="Body">
    <w:name w:val="Body"/>
    <w:link w:val="BodyChar"/>
    <w:rsid w:val="00DB403C"/>
    <w:pPr>
      <w:spacing w:after="0" w:line="240" w:lineRule="auto"/>
    </w:pPr>
    <w:rPr>
      <w:rFonts w:ascii="Arial Unicode MS" w:eastAsia="Arial Unicode MS" w:hAnsi="Times New Roman" w:cs="Times New Roman"/>
      <w:color w:val="000000"/>
      <w:sz w:val="24"/>
      <w:szCs w:val="24"/>
      <w:u w:color="000000"/>
      <w:lang w:val="ru-RU" w:eastAsia="bg-BG"/>
    </w:rPr>
  </w:style>
  <w:style w:type="character" w:customStyle="1" w:styleId="12">
    <w:name w:val="Заглавие на книга1"/>
    <w:aliases w:val="ЗАГЛАВИЕ ДОКУМЕНТ"/>
    <w:uiPriority w:val="33"/>
    <w:qFormat/>
    <w:rsid w:val="00DB403C"/>
    <w:rPr>
      <w:rFonts w:ascii="Arial" w:hAnsi="Arial" w:cs="Times New Roman"/>
      <w:b/>
      <w:color w:val="1F497D"/>
      <w:sz w:val="22"/>
    </w:rPr>
  </w:style>
  <w:style w:type="paragraph" w:customStyle="1" w:styleId="CharCharCharCharChar1">
    <w:name w:val="Char Char Char Знак Char Char Знак1"/>
    <w:basedOn w:val="Normal"/>
    <w:uiPriority w:val="99"/>
    <w:semiHidden/>
    <w:rsid w:val="00DB403C"/>
    <w:pPr>
      <w:tabs>
        <w:tab w:val="left" w:pos="709"/>
      </w:tabs>
      <w:spacing w:before="120" w:after="0" w:line="240" w:lineRule="auto"/>
    </w:pPr>
    <w:rPr>
      <w:rFonts w:ascii="Futura Bk" w:eastAsia="Times New Roman" w:hAnsi="Futura Bk" w:cs="Times New Roman"/>
      <w:sz w:val="24"/>
      <w:szCs w:val="24"/>
      <w:lang w:val="pl-PL" w:eastAsia="pl-PL"/>
    </w:rPr>
  </w:style>
  <w:style w:type="paragraph" w:customStyle="1" w:styleId="PreformattedText">
    <w:name w:val="Preformatted Text"/>
    <w:basedOn w:val="Normal"/>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32"/>
    <w:qFormat/>
    <w:rsid w:val="00DB403C"/>
    <w:rPr>
      <w:rFonts w:cs="Times New Roman"/>
      <w:b/>
      <w:bCs/>
      <w:smallCaps/>
      <w:color w:val="C0504D"/>
      <w:spacing w:val="5"/>
      <w:u w:val="single"/>
    </w:rPr>
  </w:style>
  <w:style w:type="paragraph" w:customStyle="1" w:styleId="a4">
    <w:name w:val="СЪДЪРЖАНИЕ"/>
    <w:basedOn w:val="TableofFigures"/>
    <w:qFormat/>
    <w:rsid w:val="00DB403C"/>
    <w:pPr>
      <w:tabs>
        <w:tab w:val="right" w:leader="dot" w:pos="9911"/>
      </w:tabs>
      <w:ind w:firstLine="0"/>
    </w:pPr>
  </w:style>
  <w:style w:type="paragraph" w:customStyle="1" w:styleId="Normalbold">
    <w:name w:val="Normal bold"/>
    <w:basedOn w:val="Normal"/>
    <w:qFormat/>
    <w:rsid w:val="00DB403C"/>
    <w:pPr>
      <w:spacing w:before="120" w:after="0" w:line="240" w:lineRule="auto"/>
      <w:ind w:firstLine="567"/>
      <w:jc w:val="both"/>
    </w:pPr>
    <w:rPr>
      <w:rFonts w:ascii="Arial" w:eastAsia="Batang" w:hAnsi="Arial" w:cs="Arial"/>
      <w:b/>
    </w:rPr>
  </w:style>
  <w:style w:type="paragraph" w:customStyle="1" w:styleId="6">
    <w:name w:val="ЗАГЛАВИЕ 6"/>
    <w:basedOn w:val="Normal"/>
    <w:link w:val="6Char"/>
    <w:qFormat/>
    <w:rsid w:val="00DB403C"/>
    <w:pPr>
      <w:spacing w:before="120" w:after="0" w:line="240" w:lineRule="auto"/>
      <w:ind w:left="142" w:firstLine="709"/>
      <w:jc w:val="both"/>
    </w:pPr>
    <w:rPr>
      <w:rFonts w:ascii="Arial Bold" w:eastAsia="Batang" w:hAnsi="Arial Bold" w:cs="Times New Roman"/>
      <w:b/>
      <w:color w:val="4F81BD"/>
    </w:rPr>
  </w:style>
  <w:style w:type="character" w:customStyle="1" w:styleId="6Char">
    <w:name w:val="ЗАГЛАВИЕ 6 Char"/>
    <w:link w:val="6"/>
    <w:locked/>
    <w:rsid w:val="00DB403C"/>
    <w:rPr>
      <w:rFonts w:ascii="Arial Bold" w:eastAsia="Batang" w:hAnsi="Arial Bold" w:cs="Times New Roman"/>
      <w:b/>
      <w:color w:val="4F81BD"/>
    </w:rPr>
  </w:style>
  <w:style w:type="paragraph" w:customStyle="1" w:styleId="1">
    <w:name w:val="1.НЕСЕБЪР"/>
    <w:basedOn w:val="Normal"/>
    <w:rsid w:val="00DB403C"/>
    <w:pPr>
      <w:numPr>
        <w:numId w:val="14"/>
      </w:numPr>
      <w:spacing w:before="120" w:after="120" w:line="240" w:lineRule="auto"/>
      <w:ind w:left="1418" w:hanging="567"/>
      <w:jc w:val="both"/>
    </w:pPr>
    <w:rPr>
      <w:rFonts w:ascii="Arial" w:eastAsia="Times New Roman" w:hAnsi="Arial" w:cs="Arial"/>
      <w:b/>
      <w:sz w:val="28"/>
      <w:szCs w:val="24"/>
      <w:lang w:eastAsia="bg-BG"/>
    </w:rPr>
  </w:style>
  <w:style w:type="paragraph" w:customStyle="1" w:styleId="2">
    <w:name w:val="2.НЕСЕБЪР"/>
    <w:basedOn w:val="1"/>
    <w:qFormat/>
    <w:rsid w:val="00DB403C"/>
    <w:pPr>
      <w:numPr>
        <w:ilvl w:val="1"/>
      </w:numPr>
      <w:ind w:left="1571"/>
    </w:pPr>
    <w:rPr>
      <w:rFonts w:ascii="Arial Narrow" w:hAnsi="Arial Narrow"/>
      <w:sz w:val="24"/>
    </w:rPr>
  </w:style>
  <w:style w:type="paragraph" w:customStyle="1" w:styleId="3">
    <w:name w:val="3.НЕСЕБЪР"/>
    <w:basedOn w:val="1"/>
    <w:link w:val="3Char"/>
    <w:qFormat/>
    <w:rsid w:val="00DB403C"/>
    <w:pPr>
      <w:numPr>
        <w:ilvl w:val="2"/>
      </w:numPr>
      <w:ind w:left="1571"/>
    </w:pPr>
    <w:rPr>
      <w:rFonts w:ascii="Arial Narrow" w:eastAsia="Batang" w:hAnsi="Arial Narrow" w:cs="Times New Roman"/>
      <w:i/>
      <w:sz w:val="24"/>
      <w:szCs w:val="20"/>
    </w:rPr>
  </w:style>
  <w:style w:type="character" w:customStyle="1" w:styleId="3Char">
    <w:name w:val="3.НЕСЕБЪР Char"/>
    <w:link w:val="3"/>
    <w:locked/>
    <w:rsid w:val="00DB403C"/>
    <w:rPr>
      <w:rFonts w:ascii="Arial Narrow" w:eastAsia="Batang" w:hAnsi="Arial Narrow" w:cs="Times New Roman"/>
      <w:b/>
      <w:i/>
      <w:sz w:val="24"/>
      <w:szCs w:val="20"/>
    </w:rPr>
  </w:style>
  <w:style w:type="paragraph" w:customStyle="1" w:styleId="BULLET">
    <w:name w:val="BULLET"/>
    <w:basedOn w:val="TOC1"/>
    <w:link w:val="BULLETChar"/>
    <w:qFormat/>
    <w:rsid w:val="00DB403C"/>
    <w:pPr>
      <w:numPr>
        <w:numId w:val="15"/>
      </w:numPr>
      <w:overflowPunct w:val="0"/>
      <w:autoSpaceDE w:val="0"/>
      <w:autoSpaceDN w:val="0"/>
      <w:adjustRightInd w:val="0"/>
      <w:spacing w:before="0" w:after="120"/>
      <w:textAlignment w:val="baseline"/>
    </w:pPr>
    <w:rPr>
      <w:rFonts w:eastAsia="Batang"/>
      <w:szCs w:val="20"/>
    </w:rPr>
  </w:style>
  <w:style w:type="character" w:customStyle="1" w:styleId="BULLETChar">
    <w:name w:val="BULLET Char"/>
    <w:link w:val="BULLET"/>
    <w:locked/>
    <w:rsid w:val="00DB403C"/>
    <w:rPr>
      <w:rFonts w:ascii="Arial" w:eastAsia="Batang" w:hAnsi="Arial" w:cs="Times New Roman"/>
      <w:sz w:val="20"/>
      <w:szCs w:val="20"/>
    </w:rPr>
  </w:style>
  <w:style w:type="character" w:customStyle="1" w:styleId="a5">
    <w:name w:val="Основен текст_"/>
    <w:link w:val="13"/>
    <w:locked/>
    <w:rsid w:val="00DB403C"/>
    <w:rPr>
      <w:rFonts w:ascii="Arial" w:hAnsi="Arial"/>
      <w:sz w:val="19"/>
      <w:shd w:val="clear" w:color="auto" w:fill="FFFFFF"/>
    </w:rPr>
  </w:style>
  <w:style w:type="paragraph" w:customStyle="1" w:styleId="13">
    <w:name w:val="Основен текст1"/>
    <w:basedOn w:val="Normal"/>
    <w:link w:val="a5"/>
    <w:rsid w:val="00DB403C"/>
    <w:pPr>
      <w:shd w:val="clear" w:color="auto" w:fill="FFFFFF"/>
      <w:spacing w:before="240" w:after="240" w:line="341" w:lineRule="exact"/>
      <w:ind w:hanging="580"/>
      <w:jc w:val="both"/>
    </w:pPr>
    <w:rPr>
      <w:rFonts w:ascii="Arial" w:hAnsi="Arial"/>
      <w:sz w:val="19"/>
    </w:rPr>
  </w:style>
  <w:style w:type="paragraph" w:customStyle="1" w:styleId="BoldTitle">
    <w:name w:val="Bold Title"/>
    <w:basedOn w:val="Normal"/>
    <w:qFormat/>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numbering" w:customStyle="1" w:styleId="List1">
    <w:name w:val="List 1"/>
    <w:rsid w:val="00DB403C"/>
    <w:pPr>
      <w:numPr>
        <w:numId w:val="11"/>
      </w:numPr>
    </w:pPr>
  </w:style>
  <w:style w:type="numbering" w:customStyle="1" w:styleId="List31">
    <w:name w:val="List 31"/>
    <w:rsid w:val="00DB403C"/>
    <w:pPr>
      <w:numPr>
        <w:numId w:val="13"/>
      </w:numPr>
    </w:pPr>
  </w:style>
  <w:style w:type="numbering" w:customStyle="1" w:styleId="List21">
    <w:name w:val="List 21"/>
    <w:rsid w:val="00DB403C"/>
    <w:pPr>
      <w:numPr>
        <w:numId w:val="12"/>
      </w:numPr>
    </w:pPr>
  </w:style>
  <w:style w:type="numbering" w:customStyle="1" w:styleId="List0">
    <w:name w:val="List 0"/>
    <w:rsid w:val="00DB403C"/>
    <w:pPr>
      <w:numPr>
        <w:numId w:val="10"/>
      </w:numPr>
    </w:pPr>
  </w:style>
  <w:style w:type="table" w:customStyle="1" w:styleId="TableGrid2">
    <w:name w:val="Table Grid2"/>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B403C"/>
  </w:style>
  <w:style w:type="numbering" w:customStyle="1" w:styleId="NoList111">
    <w:name w:val="No List111"/>
    <w:next w:val="NoList"/>
    <w:semiHidden/>
    <w:rsid w:val="00DB403C"/>
  </w:style>
  <w:style w:type="table" w:customStyle="1" w:styleId="TableGrid5">
    <w:name w:val="Table Grid5"/>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DB403C"/>
    <w:pPr>
      <w:spacing w:after="0" w:line="240" w:lineRule="auto"/>
    </w:pPr>
    <w:rPr>
      <w:rFonts w:ascii="Calibri" w:eastAsia="Batang"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DB403C"/>
    <w:pPr>
      <w:spacing w:after="0" w:line="240" w:lineRule="auto"/>
    </w:pPr>
    <w:rPr>
      <w:rFonts w:ascii="Arial" w:eastAsia="Batang" w:hAnsi="Arial" w:cs="Times New Roman"/>
      <w:sz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DB403C"/>
    <w:pPr>
      <w:spacing w:after="0" w:line="240" w:lineRule="auto"/>
    </w:pPr>
    <w:rPr>
      <w:rFonts w:ascii="Calibri" w:eastAsia="Batang"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DB403C"/>
    <w:pPr>
      <w:spacing w:after="0" w:line="240" w:lineRule="auto"/>
    </w:pPr>
    <w:rPr>
      <w:rFonts w:ascii="Calibri" w:eastAsia="Batang"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DB403C"/>
    <w:rPr>
      <w:szCs w:val="22"/>
      <w:lang w:eastAsia="en-US"/>
    </w:rP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DB403C"/>
  </w:style>
  <w:style w:type="numbering" w:customStyle="1" w:styleId="List11">
    <w:name w:val="List 11"/>
    <w:rsid w:val="00DB403C"/>
  </w:style>
  <w:style w:type="numbering" w:customStyle="1" w:styleId="List211">
    <w:name w:val="List 211"/>
    <w:basedOn w:val="NoList"/>
    <w:rsid w:val="00DB403C"/>
  </w:style>
  <w:style w:type="numbering" w:customStyle="1" w:styleId="List311">
    <w:name w:val="List 311"/>
    <w:basedOn w:val="NoList"/>
    <w:rsid w:val="00DB403C"/>
  </w:style>
  <w:style w:type="table" w:customStyle="1" w:styleId="TableGrid6">
    <w:name w:val="Table Grid6"/>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1">
    <w:name w:val="Heading 2 Char1"/>
    <w:locked/>
    <w:rsid w:val="00DB403C"/>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7">
    <w:name w:val="Table Grid7"/>
    <w:basedOn w:val="TableNormal"/>
    <w:next w:val="TableGrid"/>
    <w:rsid w:val="00DB403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DB403C"/>
    <w:pPr>
      <w:spacing w:line="240" w:lineRule="exact"/>
    </w:pPr>
    <w:rPr>
      <w:rFonts w:ascii="Tahoma" w:eastAsia="Times New Roman" w:hAnsi="Tahoma" w:cs="Times New Roman"/>
      <w:sz w:val="20"/>
      <w:szCs w:val="20"/>
      <w:lang w:val="en-US"/>
    </w:rPr>
  </w:style>
  <w:style w:type="paragraph" w:customStyle="1" w:styleId="CharCharCharCharCharCharCharCharCharCharCharChar">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1">
    <w:name w:val="Application1"/>
    <w:basedOn w:val="Heading1"/>
    <w:next w:val="Application2"/>
    <w:rsid w:val="00DB403C"/>
    <w:pPr>
      <w:pageBreakBefore/>
      <w:widowControl w:val="0"/>
      <w:tabs>
        <w:tab w:val="num" w:pos="720"/>
      </w:tabs>
      <w:spacing w:after="480"/>
      <w:ind w:left="360" w:hanging="360"/>
      <w:jc w:val="left"/>
    </w:pPr>
    <w:rPr>
      <w:rFonts w:ascii="Arial" w:hAnsi="Arial"/>
      <w:caps/>
      <w:kern w:val="28"/>
      <w:sz w:val="28"/>
      <w:szCs w:val="24"/>
      <w:u w:val="none"/>
    </w:rPr>
  </w:style>
  <w:style w:type="paragraph" w:customStyle="1" w:styleId="Application2">
    <w:name w:val="Application2"/>
    <w:basedOn w:val="Normal"/>
    <w:autoRedefine/>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Normal"/>
    <w:autoRedefine/>
    <w:rsid w:val="00DB403C"/>
    <w:pPr>
      <w:tabs>
        <w:tab w:val="left" w:pos="426"/>
      </w:tabs>
      <w:spacing w:before="100" w:beforeAutospacing="1" w:after="0" w:line="276" w:lineRule="auto"/>
      <w:ind w:left="360"/>
      <w:jc w:val="both"/>
    </w:pPr>
    <w:rPr>
      <w:rFonts w:ascii="Cambria" w:eastAsia="Times New Roman" w:hAnsi="Cambria" w:cs="Times New Roman"/>
      <w:b/>
      <w:i/>
      <w:spacing w:val="-2"/>
      <w:sz w:val="24"/>
      <w:szCs w:val="24"/>
      <w:lang w:eastAsia="bg-BG"/>
    </w:rPr>
  </w:style>
  <w:style w:type="paragraph" w:customStyle="1" w:styleId="Text1">
    <w:name w:val="Text 1"/>
    <w:rsid w:val="00DB403C"/>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LineNumber">
    <w:name w:val="line number"/>
    <w:rsid w:val="00DB403C"/>
    <w:rPr>
      <w:rFonts w:cs="Times New Roman"/>
    </w:rPr>
  </w:style>
  <w:style w:type="paragraph" w:customStyle="1" w:styleId="SubTitle1">
    <w:name w:val="SubTitle 1"/>
    <w:basedOn w:val="Normal"/>
    <w:next w:val="Normal"/>
    <w:rsid w:val="00DB403C"/>
    <w:pPr>
      <w:spacing w:after="240" w:line="240" w:lineRule="auto"/>
      <w:jc w:val="center"/>
    </w:pPr>
    <w:rPr>
      <w:rFonts w:ascii="Times New Roman" w:eastAsia="Times New Roman" w:hAnsi="Times New Roman" w:cs="Times New Roman"/>
      <w:b/>
      <w:sz w:val="40"/>
      <w:szCs w:val="24"/>
      <w:lang w:eastAsia="bg-BG"/>
    </w:rPr>
  </w:style>
  <w:style w:type="paragraph" w:customStyle="1" w:styleId="Application4">
    <w:name w:val="Application4"/>
    <w:basedOn w:val="Application3"/>
    <w:autoRedefine/>
    <w:rsid w:val="00DB403C"/>
    <w:pPr>
      <w:tabs>
        <w:tab w:val="num" w:pos="900"/>
      </w:tabs>
      <w:ind w:left="900" w:hanging="360"/>
    </w:pPr>
  </w:style>
  <w:style w:type="paragraph" w:customStyle="1" w:styleId="Application5">
    <w:name w:val="Application5"/>
    <w:basedOn w:val="Application2"/>
    <w:autoRedefine/>
    <w:rsid w:val="00DB403C"/>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rsid w:val="00DB403C"/>
    <w:pPr>
      <w:shd w:val="clear" w:color="auto" w:fill="000080"/>
      <w:spacing w:after="0" w:line="240" w:lineRule="auto"/>
    </w:pPr>
    <w:rPr>
      <w:rFonts w:ascii="Tahoma" w:eastAsia="Times New Roman" w:hAnsi="Tahoma" w:cs="Times New Roman"/>
      <w:sz w:val="20"/>
      <w:szCs w:val="24"/>
    </w:rPr>
  </w:style>
  <w:style w:type="character" w:customStyle="1" w:styleId="DocumentMapChar">
    <w:name w:val="Document Map Char"/>
    <w:basedOn w:val="DefaultParagraphFont"/>
    <w:link w:val="DocumentMap"/>
    <w:rsid w:val="00DB403C"/>
    <w:rPr>
      <w:rFonts w:ascii="Tahoma" w:eastAsia="Times New Roman" w:hAnsi="Tahoma" w:cs="Times New Roman"/>
      <w:sz w:val="20"/>
      <w:szCs w:val="24"/>
      <w:shd w:val="clear" w:color="auto" w:fill="000080"/>
    </w:rPr>
  </w:style>
  <w:style w:type="paragraph" w:customStyle="1" w:styleId="CharCharCharCharCharCharChar">
    <w:name w:val="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4">
    <w:name w:val="Нормален (уеб)2"/>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rsid w:val="00DB403C"/>
    <w:rPr>
      <w:rFonts w:cs="Times New Roman"/>
    </w:rPr>
  </w:style>
  <w:style w:type="character" w:customStyle="1" w:styleId="grame">
    <w:name w:val="grame"/>
    <w:rsid w:val="00DB403C"/>
    <w:rPr>
      <w:rFonts w:cs="Times New Roman"/>
    </w:rPr>
  </w:style>
  <w:style w:type="paragraph" w:customStyle="1" w:styleId="Annexetitle">
    <w:name w:val="Annexe_title"/>
    <w:basedOn w:val="Heading1"/>
    <w:next w:val="Normal"/>
    <w:autoRedefine/>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Normal"/>
    <w:autoRedefine/>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rsid w:val="00DB403C"/>
    <w:rPr>
      <w:rFonts w:ascii="Courier New" w:hAnsi="Courier New"/>
      <w:b/>
      <w:sz w:val="20"/>
    </w:rPr>
  </w:style>
  <w:style w:type="paragraph" w:customStyle="1" w:styleId="Preformatted">
    <w:name w:val="Preformatted"/>
    <w:basedOn w:val="Normal"/>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4"/>
      <w:lang w:val="fr-FR" w:eastAsia="bg-BG"/>
    </w:rPr>
  </w:style>
  <w:style w:type="paragraph" w:customStyle="1" w:styleId="CharCharChar1CharCharChar">
    <w:name w:val="Char Char Char1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6">
    <w:name w:val="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2">
    <w:name w:val="List Paragraph2"/>
    <w:basedOn w:val="Normal"/>
    <w:qFormat/>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re4">
    <w:name w:val="titre4"/>
    <w:basedOn w:val="Normal"/>
    <w:rsid w:val="00DB403C"/>
    <w:pPr>
      <w:numPr>
        <w:numId w:val="2"/>
      </w:numPr>
      <w:tabs>
        <w:tab w:val="decimal" w:pos="357"/>
      </w:tabs>
      <w:snapToGrid w:val="0"/>
      <w:spacing w:after="0" w:line="240" w:lineRule="auto"/>
      <w:ind w:left="357" w:hanging="357"/>
    </w:pPr>
    <w:rPr>
      <w:rFonts w:ascii="Arial" w:eastAsia="Times New Roman" w:hAnsi="Arial" w:cs="Times New Roman"/>
      <w:b/>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rsid w:val="00DB403C"/>
    <w:rPr>
      <w:sz w:val="16"/>
      <w:szCs w:val="16"/>
      <w:lang w:val="en-AU"/>
    </w:rPr>
  </w:style>
  <w:style w:type="character" w:customStyle="1" w:styleId="FontStyle50">
    <w:name w:val="Font Style50"/>
    <w:rsid w:val="00DB403C"/>
    <w:rPr>
      <w:rFonts w:ascii="Times New Roman" w:hAnsi="Times New Roman" w:cs="Times New Roman"/>
      <w:sz w:val="22"/>
      <w:szCs w:val="22"/>
    </w:rPr>
  </w:style>
  <w:style w:type="character" w:customStyle="1" w:styleId="CharChar13">
    <w:name w:val="Char Char13"/>
    <w:rsid w:val="00DB403C"/>
    <w:rPr>
      <w:rFonts w:ascii="Tahoma" w:hAnsi="Tahoma"/>
      <w:b/>
      <w:spacing w:val="20"/>
      <w:sz w:val="22"/>
    </w:rPr>
  </w:style>
  <w:style w:type="paragraph" w:styleId="HTMLPreformatted">
    <w:name w:val="HTML Preformatted"/>
    <w:basedOn w:val="Normal"/>
    <w:link w:val="HTMLPreformattedChar"/>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rPr>
  </w:style>
  <w:style w:type="character" w:customStyle="1" w:styleId="HTMLPreformattedChar">
    <w:name w:val="HTML Preformatted Char"/>
    <w:basedOn w:val="DefaultParagraphFont"/>
    <w:link w:val="HTMLPreformatted"/>
    <w:rsid w:val="00DB403C"/>
    <w:rPr>
      <w:rFonts w:ascii="Courier New" w:eastAsia="Times New Roman" w:hAnsi="Courier New" w:cs="Times New Roman"/>
      <w:sz w:val="20"/>
      <w:szCs w:val="24"/>
    </w:rPr>
  </w:style>
  <w:style w:type="paragraph" w:customStyle="1" w:styleId="2CharCharCharChar">
    <w:name w:val="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8">
    <w:name w:val="Char Char8"/>
    <w:rsid w:val="00DB403C"/>
    <w:rPr>
      <w:rFonts w:ascii="Tahoma" w:hAnsi="Tahoma"/>
      <w:spacing w:val="20"/>
      <w:sz w:val="22"/>
    </w:rPr>
  </w:style>
  <w:style w:type="character" w:customStyle="1" w:styleId="CharChar7">
    <w:name w:val="Char Char7"/>
    <w:rsid w:val="00DB403C"/>
    <w:rPr>
      <w:lang w:val="en-AU"/>
    </w:rPr>
  </w:style>
  <w:style w:type="character" w:customStyle="1" w:styleId="small1">
    <w:name w:val="small1"/>
    <w:rsid w:val="00DB403C"/>
    <w:rPr>
      <w:rFonts w:ascii="Verdana" w:hAnsi="Verdana" w:hint="default"/>
      <w:sz w:val="17"/>
      <w:szCs w:val="17"/>
    </w:rPr>
  </w:style>
  <w:style w:type="paragraph" w:customStyle="1" w:styleId="Title3">
    <w:name w:val="Title 3"/>
    <w:basedOn w:val="Heading3"/>
    <w:rsid w:val="00DB403C"/>
    <w:pPr>
      <w:keepLines w:val="0"/>
      <w:numPr>
        <w:numId w:val="3"/>
      </w:numPr>
      <w:spacing w:before="240"/>
      <w:jc w:val="both"/>
    </w:pPr>
    <w:rPr>
      <w:rFonts w:ascii="Times New Roman" w:eastAsia="Times New Roman" w:hAnsi="Times New Roman"/>
      <w:bCs/>
      <w:color w:val="auto"/>
      <w:sz w:val="28"/>
    </w:rPr>
  </w:style>
  <w:style w:type="paragraph" w:customStyle="1" w:styleId="A8">
    <w:name w:val="A"/>
    <w:basedOn w:val="Normal"/>
    <w:rsid w:val="00DB403C"/>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DB403C"/>
    <w:pPr>
      <w:keepNext/>
      <w:widowControl w:val="0"/>
      <w:tabs>
        <w:tab w:val="left" w:pos="567"/>
      </w:tabs>
      <w:spacing w:before="240" w:after="0" w:line="240" w:lineRule="exact"/>
    </w:pPr>
    <w:rPr>
      <w:rFonts w:ascii="Arial" w:eastAsia="Times New Roman" w:hAnsi="Arial" w:cs="Times New Roman"/>
      <w:b/>
      <w:sz w:val="24"/>
      <w:szCs w:val="24"/>
      <w:lang w:val="cs-CZ" w:eastAsia="bg-BG"/>
    </w:rPr>
  </w:style>
  <w:style w:type="character" w:customStyle="1" w:styleId="CharChar3">
    <w:name w:val="Char Char3"/>
    <w:rsid w:val="00DB403C"/>
    <w:rPr>
      <w:rFonts w:ascii="Courier New" w:hAnsi="Courier New"/>
      <w:lang w:val="en-US" w:eastAsia="en-US"/>
    </w:rPr>
  </w:style>
  <w:style w:type="paragraph" w:customStyle="1" w:styleId="2CharCharCharCharCharCharChar">
    <w:name w:val="2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0">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4">
    <w:name w:val="Font Style24"/>
    <w:rsid w:val="00DB403C"/>
    <w:rPr>
      <w:rFonts w:ascii="Times New Roman" w:hAnsi="Times New Roman" w:cs="Times New Roman"/>
      <w:sz w:val="22"/>
      <w:szCs w:val="22"/>
    </w:rPr>
  </w:style>
  <w:style w:type="paragraph" w:customStyle="1" w:styleId="Style18">
    <w:name w:val="Style18"/>
    <w:basedOn w:val="Normal"/>
    <w:rsid w:val="00DB403C"/>
    <w:pPr>
      <w:spacing w:before="120" w:after="120" w:line="280" w:lineRule="atLeast"/>
      <w:ind w:left="360"/>
      <w:jc w:val="center"/>
    </w:pPr>
    <w:rPr>
      <w:rFonts w:ascii="Times New Roman" w:eastAsia="Times New Roman" w:hAnsi="Times New Roman" w:cs="Times New Roman"/>
      <w:bCs/>
      <w:sz w:val="28"/>
      <w:szCs w:val="32"/>
      <w:lang w:eastAsia="bg-BG"/>
    </w:rPr>
  </w:style>
  <w:style w:type="paragraph" w:customStyle="1" w:styleId="BodyText21">
    <w:name w:val="Body Text 21"/>
    <w:basedOn w:val="Normal"/>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4"/>
      <w:lang w:val="en-US" w:eastAsia="bg-BG"/>
    </w:rPr>
  </w:style>
  <w:style w:type="paragraph" w:customStyle="1" w:styleId="Style8">
    <w:name w:val="Style8"/>
    <w:basedOn w:val="Normal"/>
    <w:rsid w:val="00DB403C"/>
    <w:pPr>
      <w:spacing w:before="120" w:after="120" w:line="240" w:lineRule="auto"/>
      <w:ind w:right="20"/>
      <w:jc w:val="both"/>
    </w:pPr>
    <w:rPr>
      <w:rFonts w:ascii="Times New Roman" w:eastAsia="Arial Unicode MS" w:hAnsi="Times New Roman" w:cs="Times New Roman"/>
      <w:sz w:val="24"/>
      <w:szCs w:val="24"/>
      <w:lang w:val="ru-RU" w:eastAsia="bg-BG"/>
    </w:rPr>
  </w:style>
  <w:style w:type="paragraph" w:customStyle="1" w:styleId="Style2">
    <w:name w:val="Style2"/>
    <w:basedOn w:val="Normal"/>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Normal"/>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Normal"/>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Normal"/>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Normal"/>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Normal"/>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rsid w:val="00DB403C"/>
    <w:rPr>
      <w:rFonts w:ascii="Times New Roman" w:hAnsi="Times New Roman" w:cs="Times New Roman"/>
      <w:b/>
      <w:bCs/>
      <w:spacing w:val="10"/>
      <w:sz w:val="24"/>
      <w:szCs w:val="24"/>
    </w:rPr>
  </w:style>
  <w:style w:type="character" w:customStyle="1" w:styleId="FontStyle18">
    <w:name w:val="Font Style18"/>
    <w:rsid w:val="00DB403C"/>
    <w:rPr>
      <w:rFonts w:ascii="Times New Roman" w:hAnsi="Times New Roman" w:cs="Times New Roman"/>
      <w:b/>
      <w:bCs/>
      <w:spacing w:val="10"/>
      <w:sz w:val="24"/>
      <w:szCs w:val="24"/>
    </w:rPr>
  </w:style>
  <w:style w:type="character" w:customStyle="1" w:styleId="FontStyle19">
    <w:name w:val="Font Style19"/>
    <w:rsid w:val="00DB403C"/>
    <w:rPr>
      <w:rFonts w:ascii="Times New Roman" w:hAnsi="Times New Roman" w:cs="Times New Roman"/>
      <w:i/>
      <w:iCs/>
      <w:spacing w:val="10"/>
      <w:sz w:val="20"/>
      <w:szCs w:val="20"/>
    </w:rPr>
  </w:style>
  <w:style w:type="paragraph" w:customStyle="1" w:styleId="NoSpacing2">
    <w:name w:val="No Spacing2"/>
    <w:qFormat/>
    <w:rsid w:val="00DB403C"/>
    <w:pPr>
      <w:spacing w:after="0" w:line="240" w:lineRule="auto"/>
    </w:pPr>
    <w:rPr>
      <w:rFonts w:ascii="Courier New" w:eastAsia="Batang" w:hAnsi="Courier New" w:cs="Times New Roman"/>
      <w:sz w:val="20"/>
    </w:rPr>
  </w:style>
  <w:style w:type="character" w:customStyle="1" w:styleId="FontStyle122">
    <w:name w:val="Font Style122"/>
    <w:rsid w:val="00DB403C"/>
    <w:rPr>
      <w:rFonts w:ascii="Times New Roman" w:hAnsi="Times New Roman" w:cs="Times New Roman"/>
      <w:sz w:val="20"/>
      <w:szCs w:val="20"/>
    </w:rPr>
  </w:style>
  <w:style w:type="character" w:customStyle="1" w:styleId="FontStyle124">
    <w:name w:val="Font Style124"/>
    <w:rsid w:val="00DB403C"/>
    <w:rPr>
      <w:rFonts w:ascii="Times New Roman" w:hAnsi="Times New Roman" w:cs="Times New Roman"/>
      <w:i/>
      <w:iCs/>
      <w:sz w:val="20"/>
      <w:szCs w:val="20"/>
    </w:rPr>
  </w:style>
  <w:style w:type="paragraph" w:customStyle="1" w:styleId="Style87">
    <w:name w:val="Style87"/>
    <w:basedOn w:val="Normal"/>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9">
    <w:basedOn w:val="Normal"/>
    <w:next w:val="Normal"/>
    <w:autoRedefine/>
    <w:rsid w:val="00DB403C"/>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4"/>
      <w:lang w:val="en-US" w:eastAsia="bg-BG"/>
    </w:rPr>
  </w:style>
  <w:style w:type="paragraph" w:customStyle="1" w:styleId="25">
    <w:name w:val="Изнесен текст2"/>
    <w:basedOn w:val="Normal"/>
    <w:semiHidden/>
    <w:rsid w:val="00DB403C"/>
    <w:pPr>
      <w:spacing w:after="0" w:line="240" w:lineRule="auto"/>
    </w:pPr>
    <w:rPr>
      <w:rFonts w:ascii="Tahoma" w:eastAsia="Times New Roman" w:hAnsi="Tahoma" w:cs="Tahoma"/>
      <w:sz w:val="16"/>
      <w:szCs w:val="16"/>
      <w:lang w:eastAsia="bg-BG"/>
    </w:rPr>
  </w:style>
  <w:style w:type="paragraph" w:customStyle="1" w:styleId="26">
    <w:name w:val="Предмет на коментар2"/>
    <w:basedOn w:val="CommentText"/>
    <w:next w:val="CommentText"/>
    <w:semiHidden/>
    <w:rsid w:val="00DB403C"/>
    <w:rPr>
      <w:rFonts w:eastAsia="Times New Roman"/>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DB403C"/>
    <w:pPr>
      <w:spacing w:before="120" w:after="120" w:line="240" w:lineRule="auto"/>
      <w:ind w:firstLine="709"/>
      <w:jc w:val="both"/>
    </w:pPr>
    <w:rPr>
      <w:rFonts w:ascii="Times New Roman" w:eastAsia="MS Mincho" w:hAnsi="Times New Roman" w:cs="Times New Roman"/>
      <w:sz w:val="24"/>
      <w:szCs w:val="16"/>
      <w:lang w:eastAsia="bg-BG"/>
    </w:rPr>
  </w:style>
  <w:style w:type="paragraph" w:customStyle="1" w:styleId="CharCharCharCharCharCharCharCharCharCharCharCharCharChar">
    <w:name w:val="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DB403C"/>
  </w:style>
  <w:style w:type="character" w:customStyle="1" w:styleId="FontStyle63">
    <w:name w:val="Font Style63"/>
    <w:rsid w:val="00DB403C"/>
    <w:rPr>
      <w:rFonts w:ascii="Verdana" w:hAnsi="Verdana"/>
      <w:sz w:val="20"/>
    </w:rPr>
  </w:style>
  <w:style w:type="paragraph" w:customStyle="1" w:styleId="5Text">
    <w:name w:val="5 Text"/>
    <w:basedOn w:val="Normal"/>
    <w:link w:val="5TextChar"/>
    <w:rsid w:val="00DB403C"/>
    <w:pPr>
      <w:spacing w:after="0" w:line="360" w:lineRule="auto"/>
      <w:ind w:firstLine="680"/>
      <w:jc w:val="both"/>
    </w:pPr>
    <w:rPr>
      <w:rFonts w:ascii="Times New Roman" w:eastAsia="Batang" w:hAnsi="Times New Roman" w:cs="Times New Roman"/>
      <w:sz w:val="24"/>
      <w:szCs w:val="24"/>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DB403C"/>
    <w:rPr>
      <w:rFonts w:ascii="Times New Roman" w:eastAsia="Batang" w:hAnsi="Times New Roman" w:cs="Times New Roman"/>
      <w:sz w:val="24"/>
      <w:szCs w:val="24"/>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DB403C"/>
    <w:pPr>
      <w:widowControl w:val="0"/>
      <w:tabs>
        <w:tab w:val="right" w:pos="8789"/>
      </w:tabs>
      <w:suppressAutoHyphens/>
      <w:spacing w:before="120" w:after="0" w:line="280" w:lineRule="atLeast"/>
      <w:ind w:left="360" w:firstLine="709"/>
      <w:jc w:val="both"/>
    </w:pPr>
    <w:rPr>
      <w:rFonts w:ascii="Arial" w:eastAsia="Batang" w:hAnsi="Arial" w:cs="Times New Roman"/>
      <w:snapToGrid w:val="0"/>
      <w:spacing w:val="-2"/>
      <w:sz w:val="20"/>
      <w:szCs w:val="24"/>
    </w:rPr>
  </w:style>
  <w:style w:type="character" w:customStyle="1" w:styleId="newStyle1Char1">
    <w:name w:val="new Style1 Char1"/>
    <w:link w:val="newStyle1"/>
    <w:locked/>
    <w:rsid w:val="00DB403C"/>
    <w:rPr>
      <w:rFonts w:ascii="Arial" w:eastAsia="Batang" w:hAnsi="Arial" w:cs="Times New Roman"/>
      <w:snapToGrid w:val="0"/>
      <w:spacing w:val="-2"/>
      <w:sz w:val="20"/>
      <w:szCs w:val="24"/>
    </w:rPr>
  </w:style>
  <w:style w:type="character" w:customStyle="1" w:styleId="BodyChar">
    <w:name w:val="Body Char"/>
    <w:link w:val="Body"/>
    <w:locked/>
    <w:rsid w:val="00DB403C"/>
    <w:rPr>
      <w:rFonts w:ascii="Arial Unicode MS" w:eastAsia="Arial Unicode MS" w:hAnsi="Times New Roman" w:cs="Times New Roman"/>
      <w:color w:val="000000"/>
      <w:sz w:val="24"/>
      <w:szCs w:val="24"/>
      <w:u w:color="000000"/>
      <w:lang w:val="ru-RU" w:eastAsia="bg-BG"/>
    </w:rPr>
  </w:style>
  <w:style w:type="paragraph" w:customStyle="1" w:styleId="Normal1">
    <w:name w:val="Normal 1"/>
    <w:basedOn w:val="Normal"/>
    <w:link w:val="Normal1Char"/>
    <w:qFormat/>
    <w:rsid w:val="00DB403C"/>
    <w:pPr>
      <w:spacing w:after="0" w:line="240" w:lineRule="auto"/>
      <w:ind w:firstLine="720"/>
      <w:jc w:val="both"/>
    </w:pPr>
    <w:rPr>
      <w:rFonts w:ascii="Arial" w:eastAsia="Batang" w:hAnsi="Arial" w:cs="Times New Roman"/>
    </w:rPr>
  </w:style>
  <w:style w:type="character" w:customStyle="1" w:styleId="Normal1Char">
    <w:name w:val="Normal 1 Char"/>
    <w:link w:val="Normal1"/>
    <w:rsid w:val="00DB403C"/>
    <w:rPr>
      <w:rFonts w:ascii="Arial" w:eastAsia="Batang" w:hAnsi="Arial" w:cs="Times New Roman"/>
    </w:rPr>
  </w:style>
  <w:style w:type="paragraph" w:customStyle="1" w:styleId="default0">
    <w:name w:val="default"/>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DB403C"/>
    <w:rPr>
      <w:rFonts w:ascii="Times New Roman" w:hAnsi="Times New Roman" w:cs="Times New Roman"/>
      <w:sz w:val="30"/>
      <w:szCs w:val="30"/>
    </w:rPr>
  </w:style>
  <w:style w:type="paragraph" w:customStyle="1" w:styleId="17">
    <w:name w:val="Нормален (уеб)1"/>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a">
    <w:name w:val="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DB403C"/>
    <w:rPr>
      <w:sz w:val="16"/>
      <w:lang w:val="en-AU"/>
    </w:rPr>
  </w:style>
  <w:style w:type="character" w:customStyle="1" w:styleId="CharChar130">
    <w:name w:val="Char Char13"/>
    <w:rsid w:val="00DB40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DB403C"/>
    <w:rPr>
      <w:rFonts w:ascii="Tahoma" w:hAnsi="Tahoma"/>
      <w:spacing w:val="20"/>
      <w:sz w:val="22"/>
    </w:rPr>
  </w:style>
  <w:style w:type="character" w:customStyle="1" w:styleId="CharChar70">
    <w:name w:val="Char Char7"/>
    <w:rsid w:val="00DB403C"/>
    <w:rPr>
      <w:lang w:val="en-AU"/>
    </w:rPr>
  </w:style>
  <w:style w:type="character" w:customStyle="1" w:styleId="CharChar30">
    <w:name w:val="Char Char3"/>
    <w:rsid w:val="00DB403C"/>
    <w:rPr>
      <w:rFonts w:ascii="Courier New" w:hAnsi="Courier New"/>
      <w:lang w:val="en-US" w:eastAsia="en-US"/>
    </w:rPr>
  </w:style>
  <w:style w:type="paragraph" w:customStyle="1" w:styleId="CharCharCharCharCharCharCharCharCharChar0">
    <w:name w:val="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DB403C"/>
    <w:pPr>
      <w:spacing w:after="0" w:line="240" w:lineRule="auto"/>
    </w:pPr>
    <w:rPr>
      <w:rFonts w:ascii="Courier New" w:eastAsia="Times New Roman" w:hAnsi="Courier New" w:cs="Times New Roman"/>
      <w:szCs w:val="20"/>
    </w:rPr>
  </w:style>
  <w:style w:type="paragraph" w:customStyle="1" w:styleId="18">
    <w:name w:val="Изнесен текст1"/>
    <w:basedOn w:val="Normal"/>
    <w:semiHidden/>
    <w:rsid w:val="00DB403C"/>
    <w:pPr>
      <w:spacing w:after="0" w:line="240" w:lineRule="auto"/>
    </w:pPr>
    <w:rPr>
      <w:rFonts w:ascii="Tahoma" w:eastAsia="Times New Roman" w:hAnsi="Tahoma" w:cs="Tahoma"/>
      <w:sz w:val="16"/>
      <w:szCs w:val="16"/>
      <w:lang w:eastAsia="bg-BG"/>
    </w:rPr>
  </w:style>
  <w:style w:type="paragraph" w:customStyle="1" w:styleId="19">
    <w:name w:val="Предмет на коментар1"/>
    <w:basedOn w:val="CommentText"/>
    <w:next w:val="CommentText"/>
    <w:semiHidden/>
    <w:rsid w:val="00DB403C"/>
    <w:rPr>
      <w:rFonts w:eastAsia="Times New Roman"/>
      <w:b/>
      <w:bCs/>
      <w:szCs w:val="24"/>
      <w:lang w:val="bg-BG"/>
    </w:rPr>
  </w:style>
  <w:style w:type="paragraph" w:customStyle="1" w:styleId="CharCharCharCharCharCharCharCharChar2">
    <w:name w:val="Знак Знак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60">
    <w:name w:val="Font Style60"/>
    <w:rsid w:val="00DB403C"/>
    <w:rPr>
      <w:rFonts w:ascii="Verdana" w:hAnsi="Verdana"/>
      <w:b/>
      <w:sz w:val="20"/>
    </w:rPr>
  </w:style>
  <w:style w:type="character" w:customStyle="1" w:styleId="FontStyle22">
    <w:name w:val="Font Style22"/>
    <w:rsid w:val="00DB403C"/>
    <w:rPr>
      <w:rFonts w:ascii="Times New Roman" w:hAnsi="Times New Roman" w:cs="Times New Roman"/>
      <w:sz w:val="24"/>
      <w:szCs w:val="24"/>
    </w:rPr>
  </w:style>
  <w:style w:type="character" w:customStyle="1" w:styleId="FontStyle21">
    <w:name w:val="Font Style21"/>
    <w:rsid w:val="00DB403C"/>
    <w:rPr>
      <w:rFonts w:ascii="Times New Roman" w:hAnsi="Times New Roman" w:cs="Times New Roman"/>
      <w:b/>
      <w:bCs/>
      <w:i/>
      <w:iCs/>
      <w:sz w:val="24"/>
      <w:szCs w:val="24"/>
    </w:rPr>
  </w:style>
  <w:style w:type="character" w:customStyle="1" w:styleId="81">
    <w:name w:val="Основен текст81"/>
    <w:rsid w:val="00DB403C"/>
    <w:rPr>
      <w:sz w:val="21"/>
      <w:szCs w:val="21"/>
      <w:shd w:val="clear" w:color="auto" w:fill="FFFFFF"/>
      <w:lang w:bidi="ar-SA"/>
    </w:rPr>
  </w:style>
  <w:style w:type="character" w:customStyle="1" w:styleId="4">
    <w:name w:val="Основен текст (4)_"/>
    <w:link w:val="41"/>
    <w:uiPriority w:val="99"/>
    <w:rsid w:val="00DB403C"/>
    <w:rPr>
      <w:b/>
      <w:bCs/>
      <w:sz w:val="21"/>
      <w:szCs w:val="21"/>
      <w:shd w:val="clear" w:color="auto" w:fill="FFFFFF"/>
    </w:rPr>
  </w:style>
  <w:style w:type="paragraph" w:customStyle="1" w:styleId="41">
    <w:name w:val="Основен текст (4)1"/>
    <w:basedOn w:val="Normal"/>
    <w:link w:val="4"/>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B403C"/>
  </w:style>
  <w:style w:type="character" w:customStyle="1" w:styleId="33">
    <w:name w:val="Основен текст33"/>
    <w:rsid w:val="00DB403C"/>
    <w:rPr>
      <w:sz w:val="21"/>
      <w:szCs w:val="21"/>
      <w:shd w:val="clear" w:color="auto" w:fill="FFFFFF"/>
      <w:lang w:bidi="ar-SA"/>
    </w:rPr>
  </w:style>
  <w:style w:type="character" w:customStyle="1" w:styleId="210">
    <w:name w:val="Основен текст21"/>
    <w:rsid w:val="00DB403C"/>
    <w:rPr>
      <w:sz w:val="21"/>
      <w:szCs w:val="21"/>
      <w:shd w:val="clear" w:color="auto" w:fill="FFFFFF"/>
      <w:lang w:bidi="ar-SA"/>
    </w:rPr>
  </w:style>
  <w:style w:type="paragraph" w:customStyle="1" w:styleId="WW-BodyTextIndent3">
    <w:name w:val="WW-Body Text Indent 3"/>
    <w:basedOn w:val="Normal"/>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rsid w:val="00DB403C"/>
    <w:rPr>
      <w:b/>
      <w:bCs/>
      <w:sz w:val="21"/>
      <w:szCs w:val="21"/>
      <w:shd w:val="clear" w:color="auto" w:fill="FFFFFF"/>
      <w:lang w:bidi="ar-SA"/>
    </w:rPr>
  </w:style>
  <w:style w:type="paragraph" w:customStyle="1" w:styleId="Bulets">
    <w:name w:val="Bulets"/>
    <w:basedOn w:val="Normal"/>
    <w:rsid w:val="00DB403C"/>
    <w:pPr>
      <w:numPr>
        <w:numId w:val="4"/>
      </w:numPr>
      <w:spacing w:before="120" w:after="0" w:line="240" w:lineRule="auto"/>
      <w:jc w:val="both"/>
    </w:pPr>
    <w:rPr>
      <w:rFonts w:ascii="Arial" w:eastAsia="Times New Roman" w:hAnsi="Arial" w:cs="Times New Roman"/>
      <w:sz w:val="24"/>
      <w:szCs w:val="24"/>
      <w:lang w:eastAsia="bg-BG"/>
    </w:rPr>
  </w:style>
  <w:style w:type="character" w:customStyle="1" w:styleId="FontStyle33">
    <w:name w:val="Font Style33"/>
    <w:rsid w:val="00DB403C"/>
    <w:rPr>
      <w:rFonts w:ascii="Cambria" w:hAnsi="Cambria" w:cs="Cambria"/>
      <w:sz w:val="16"/>
      <w:szCs w:val="16"/>
    </w:rPr>
  </w:style>
  <w:style w:type="character" w:customStyle="1" w:styleId="Bodytext0">
    <w:name w:val="Body text_"/>
    <w:link w:val="Bodytext1"/>
    <w:rsid w:val="00DB403C"/>
    <w:rPr>
      <w:rFonts w:ascii="Arial" w:hAnsi="Arial"/>
      <w:sz w:val="13"/>
      <w:szCs w:val="13"/>
      <w:shd w:val="clear" w:color="auto" w:fill="FFFFFF"/>
    </w:rPr>
  </w:style>
  <w:style w:type="paragraph" w:customStyle="1" w:styleId="Bodytext1">
    <w:name w:val="Body text1"/>
    <w:basedOn w:val="Normal"/>
    <w:link w:val="Bodytext0"/>
    <w:rsid w:val="00DB403C"/>
    <w:pPr>
      <w:shd w:val="clear" w:color="auto" w:fill="FFFFFF"/>
      <w:spacing w:after="0" w:line="240" w:lineRule="atLeast"/>
    </w:pPr>
    <w:rPr>
      <w:rFonts w:ascii="Arial" w:hAnsi="Arial"/>
      <w:sz w:val="13"/>
      <w:szCs w:val="13"/>
    </w:rPr>
  </w:style>
  <w:style w:type="character" w:customStyle="1" w:styleId="Bodytext11">
    <w:name w:val="Body text (11)_"/>
    <w:link w:val="Bodytext111"/>
    <w:rsid w:val="00DB403C"/>
    <w:rPr>
      <w:rFonts w:ascii="Arial" w:hAnsi="Arial"/>
      <w:i/>
      <w:iCs/>
      <w:spacing w:val="-10"/>
      <w:shd w:val="clear" w:color="auto" w:fill="FFFFFF"/>
    </w:rPr>
  </w:style>
  <w:style w:type="paragraph" w:customStyle="1" w:styleId="Bodytext111">
    <w:name w:val="Body text (11)1"/>
    <w:basedOn w:val="Normal"/>
    <w:link w:val="Bodytext11"/>
    <w:rsid w:val="00DB403C"/>
    <w:pPr>
      <w:shd w:val="clear" w:color="auto" w:fill="FFFFFF"/>
      <w:spacing w:before="60" w:after="0" w:line="240" w:lineRule="atLeast"/>
    </w:pPr>
    <w:rPr>
      <w:rFonts w:ascii="Arial" w:hAnsi="Arial"/>
      <w:i/>
      <w:iCs/>
      <w:spacing w:val="-10"/>
    </w:rPr>
  </w:style>
  <w:style w:type="character" w:customStyle="1" w:styleId="Bodytext110">
    <w:name w:val="Body text (11)"/>
    <w:rsid w:val="00DB403C"/>
  </w:style>
  <w:style w:type="character" w:customStyle="1" w:styleId="Bodytext1165pt">
    <w:name w:val="Body text (11) + 6.5 pt"/>
    <w:aliases w:val="Not Italic,Spacing 0 pt6"/>
    <w:rsid w:val="00DB403C"/>
    <w:rPr>
      <w:rFonts w:ascii="Arial" w:hAnsi="Arial"/>
      <w:i/>
      <w:iCs/>
      <w:spacing w:val="0"/>
      <w:sz w:val="13"/>
      <w:szCs w:val="13"/>
      <w:lang w:bidi="ar-SA"/>
    </w:rPr>
  </w:style>
  <w:style w:type="character" w:customStyle="1" w:styleId="Bodytext118pt">
    <w:name w:val="Body text (11) + 8 pt"/>
    <w:aliases w:val="Not Italic2,Spacing 0 pt5"/>
    <w:rsid w:val="00DB403C"/>
    <w:rPr>
      <w:rFonts w:ascii="Arial" w:hAnsi="Arial"/>
      <w:i/>
      <w:iCs/>
      <w:spacing w:val="0"/>
      <w:sz w:val="16"/>
      <w:szCs w:val="16"/>
      <w:lang w:bidi="ar-SA"/>
    </w:rPr>
  </w:style>
  <w:style w:type="character" w:customStyle="1" w:styleId="31">
    <w:name w:val="Основен текст3"/>
    <w:rsid w:val="00DB403C"/>
  </w:style>
  <w:style w:type="character" w:customStyle="1" w:styleId="Bodytext8pt">
    <w:name w:val="Body text + 8 pt"/>
    <w:rsid w:val="00DB403C"/>
    <w:rPr>
      <w:rFonts w:ascii="Arial" w:hAnsi="Arial"/>
      <w:sz w:val="16"/>
      <w:szCs w:val="16"/>
      <w:lang w:val="en-US" w:eastAsia="en-US" w:bidi="ar-SA"/>
    </w:rPr>
  </w:style>
  <w:style w:type="paragraph" w:customStyle="1" w:styleId="ecxmsonormal">
    <w:name w:val="ecxmsonormal"/>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rsid w:val="00DB403C"/>
  </w:style>
  <w:style w:type="paragraph" w:customStyle="1" w:styleId="CharCharCharChar0">
    <w:name w:val="Char Знак Знак Char Char Знак Знак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29">
    <w:name w:val="Char Char29"/>
    <w:locked/>
    <w:rsid w:val="00DB403C"/>
    <w:rPr>
      <w:rFonts w:ascii="Arial" w:hAnsi="Arial"/>
      <w:b/>
      <w:kern w:val="28"/>
      <w:sz w:val="28"/>
      <w:lang w:val="en-GB" w:eastAsia="en-US" w:bidi="ar-SA"/>
    </w:rPr>
  </w:style>
  <w:style w:type="character" w:styleId="HTMLTypewriter">
    <w:name w:val="HTML Typewriter"/>
    <w:rsid w:val="00DB403C"/>
    <w:rPr>
      <w:rFonts w:ascii="Verdana" w:eastAsia="Times New Roman" w:hAnsi="Verdana" w:cs="Courier New" w:hint="default"/>
      <w:sz w:val="13"/>
      <w:szCs w:val="13"/>
    </w:rPr>
  </w:style>
  <w:style w:type="paragraph" w:customStyle="1" w:styleId="NormalWeb1">
    <w:name w:val="Normal (Web)1"/>
    <w:basedOn w:val="Default"/>
    <w:next w:val="Default"/>
    <w:rsid w:val="00DB403C"/>
    <w:pPr>
      <w:spacing w:before="120"/>
    </w:pPr>
    <w:rPr>
      <w:color w:val="auto"/>
      <w:lang w:val="en-US"/>
    </w:rPr>
  </w:style>
  <w:style w:type="paragraph" w:customStyle="1" w:styleId="NumPar2">
    <w:name w:val="NumPar 2"/>
    <w:basedOn w:val="Default"/>
    <w:next w:val="Default"/>
    <w:rsid w:val="00DB403C"/>
    <w:pPr>
      <w:spacing w:after="240"/>
    </w:pPr>
    <w:rPr>
      <w:color w:val="auto"/>
      <w:lang w:val="en-US"/>
    </w:rPr>
  </w:style>
  <w:style w:type="paragraph" w:customStyle="1" w:styleId="190">
    <w:name w:val="Знак Знак19"/>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DB403C"/>
    <w:rPr>
      <w:rFonts w:ascii="Arial" w:hAnsi="Arial"/>
      <w:sz w:val="18"/>
      <w:szCs w:val="18"/>
    </w:rPr>
  </w:style>
  <w:style w:type="paragraph" w:customStyle="1" w:styleId="32">
    <w:name w:val="Знак Знак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CharCharChar1Char">
    <w:name w:val="Char Char5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
    <w:name w:val="Знак Знак3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9CharCharCharChar">
    <w:name w:val="Знак Знак19 Char Char Знак Знак 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rsid w:val="00DB403C"/>
  </w:style>
  <w:style w:type="character" w:customStyle="1" w:styleId="FontStyle158">
    <w:name w:val="Font Style158"/>
    <w:rsid w:val="00DB403C"/>
    <w:rPr>
      <w:rFonts w:ascii="Times New Roman" w:hAnsi="Times New Roman" w:cs="Times New Roman"/>
      <w:sz w:val="22"/>
      <w:szCs w:val="22"/>
    </w:rPr>
  </w:style>
  <w:style w:type="character" w:customStyle="1" w:styleId="FontStyle25">
    <w:name w:val="Font Style25"/>
    <w:rsid w:val="00DB403C"/>
    <w:rPr>
      <w:rFonts w:ascii="Times New Roman" w:hAnsi="Times New Roman" w:cs="Times New Roman"/>
      <w:b/>
      <w:bCs/>
      <w:sz w:val="20"/>
      <w:szCs w:val="20"/>
    </w:rPr>
  </w:style>
  <w:style w:type="character" w:customStyle="1" w:styleId="FontStyle233">
    <w:name w:val="Font Style233"/>
    <w:rsid w:val="00DB403C"/>
    <w:rPr>
      <w:rFonts w:ascii="Arial" w:hAnsi="Arial" w:cs="Arial"/>
      <w:sz w:val="20"/>
      <w:szCs w:val="20"/>
    </w:rPr>
  </w:style>
  <w:style w:type="paragraph" w:customStyle="1" w:styleId="Style58">
    <w:name w:val="Style58"/>
    <w:basedOn w:val="Normal"/>
    <w:rsid w:val="00DB403C"/>
    <w:pPr>
      <w:widowControl w:val="0"/>
      <w:autoSpaceDE w:val="0"/>
      <w:autoSpaceDN w:val="0"/>
      <w:adjustRightInd w:val="0"/>
      <w:spacing w:after="0" w:line="252" w:lineRule="exact"/>
      <w:ind w:hanging="696"/>
      <w:jc w:val="both"/>
    </w:pPr>
    <w:rPr>
      <w:rFonts w:ascii="Arial" w:eastAsia="Times New Roman" w:hAnsi="Arial" w:cs="Times New Roman"/>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1">
    <w:name w:val="newdocreference1"/>
    <w:rsid w:val="00DB403C"/>
    <w:rPr>
      <w:i w:val="0"/>
      <w:iCs w:val="0"/>
      <w:color w:val="0000FF"/>
      <w:u w:val="single"/>
    </w:rPr>
  </w:style>
  <w:style w:type="character" w:customStyle="1" w:styleId="samedocreference1">
    <w:name w:val="samedocreference1"/>
    <w:rsid w:val="00DB403C"/>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DB403C"/>
    <w:rPr>
      <w:sz w:val="16"/>
      <w:szCs w:val="16"/>
      <w:lang w:val="bg-BG" w:eastAsia="en-US" w:bidi="ar-SA"/>
    </w:rPr>
  </w:style>
  <w:style w:type="character" w:customStyle="1" w:styleId="insertedtext1">
    <w:name w:val="insertedtext1"/>
    <w:rsid w:val="00DB403C"/>
    <w:rPr>
      <w:color w:val="1057D8"/>
    </w:rPr>
  </w:style>
  <w:style w:type="paragraph" w:customStyle="1" w:styleId="34">
    <w:name w:val="Знак Знак3 Знак Знак Знак"/>
    <w:basedOn w:val="Normal"/>
    <w:semiHidden/>
    <w:rsid w:val="00DB403C"/>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ewdocreference2">
    <w:name w:val="newdocreference2"/>
    <w:rsid w:val="00DB403C"/>
    <w:rPr>
      <w:i w:val="0"/>
      <w:iCs w:val="0"/>
      <w:color w:val="0000FF"/>
      <w:u w:val="single"/>
    </w:rPr>
  </w:style>
  <w:style w:type="character" w:customStyle="1" w:styleId="newdocreference3">
    <w:name w:val="newdocreference3"/>
    <w:rsid w:val="00DB403C"/>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Normal"/>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numbering" w:customStyle="1" w:styleId="NoList2">
    <w:name w:val="No List2"/>
    <w:next w:val="NoList"/>
    <w:uiPriority w:val="99"/>
    <w:semiHidden/>
    <w:unhideWhenUsed/>
    <w:rsid w:val="00DB403C"/>
  </w:style>
  <w:style w:type="paragraph" w:customStyle="1" w:styleId="0BodyText01CharCharCharCharChar1CharChar">
    <w:name w:val="0 Body Text 01 Char Char Char Char Char1 Char Char"/>
    <w:rsid w:val="00DB403C"/>
    <w:pPr>
      <w:tabs>
        <w:tab w:val="left" w:pos="0"/>
      </w:tabs>
      <w:suppressAutoHyphens/>
      <w:spacing w:before="60" w:after="0" w:line="276" w:lineRule="auto"/>
      <w:ind w:left="142"/>
      <w:jc w:val="both"/>
    </w:pPr>
    <w:rPr>
      <w:rFonts w:ascii="Arial" w:eastAsia="Times New Roman" w:hAnsi="Arial" w:cs="Times New Roman"/>
      <w:kern w:val="12"/>
      <w:szCs w:val="20"/>
      <w:lang w:val="en-GB" w:eastAsia="it-IT"/>
    </w:rPr>
  </w:style>
  <w:style w:type="numbering" w:customStyle="1" w:styleId="NoList3">
    <w:name w:val="No List3"/>
    <w:next w:val="NoList"/>
    <w:uiPriority w:val="99"/>
    <w:semiHidden/>
    <w:unhideWhenUsed/>
    <w:rsid w:val="00DB403C"/>
  </w:style>
  <w:style w:type="numbering" w:customStyle="1" w:styleId="NoList12">
    <w:name w:val="No List12"/>
    <w:next w:val="NoList"/>
    <w:uiPriority w:val="99"/>
    <w:semiHidden/>
    <w:unhideWhenUsed/>
    <w:rsid w:val="00DB403C"/>
  </w:style>
  <w:style w:type="paragraph" w:customStyle="1" w:styleId="27">
    <w:name w:val="Списък на абзаци2"/>
    <w:basedOn w:val="Normal"/>
    <w:uiPriority w:val="99"/>
    <w:rsid w:val="00DB403C"/>
    <w:pPr>
      <w:spacing w:after="0" w:line="240" w:lineRule="auto"/>
      <w:ind w:left="720"/>
    </w:pPr>
    <w:rPr>
      <w:rFonts w:ascii="Calibri" w:eastAsia="Times New Roman" w:hAnsi="Calibri" w:cs="Calibri"/>
      <w:color w:val="000000"/>
      <w:sz w:val="24"/>
      <w:szCs w:val="24"/>
      <w:lang w:val="en-US" w:eastAsia="ja-JP"/>
    </w:rPr>
  </w:style>
  <w:style w:type="character" w:customStyle="1" w:styleId="1a">
    <w:name w:val="Заглавие #1_"/>
    <w:link w:val="1b"/>
    <w:locked/>
    <w:rsid w:val="00DB403C"/>
    <w:rPr>
      <w:rFonts w:ascii="Arial" w:eastAsia="Arial" w:hAnsi="Arial" w:cs="Arial"/>
      <w:sz w:val="21"/>
      <w:szCs w:val="21"/>
      <w:shd w:val="clear" w:color="auto" w:fill="FFFFFF"/>
    </w:rPr>
  </w:style>
  <w:style w:type="paragraph" w:customStyle="1" w:styleId="1b">
    <w:name w:val="Заглавие #1"/>
    <w:basedOn w:val="Normal"/>
    <w:link w:val="1a"/>
    <w:rsid w:val="00DB403C"/>
    <w:pPr>
      <w:shd w:val="clear" w:color="auto" w:fill="FFFFFF"/>
      <w:spacing w:after="0" w:line="384" w:lineRule="exact"/>
      <w:ind w:hanging="720"/>
      <w:jc w:val="both"/>
      <w:outlineLvl w:val="0"/>
    </w:pPr>
    <w:rPr>
      <w:rFonts w:ascii="Arial" w:eastAsia="Arial" w:hAnsi="Arial" w:cs="Arial"/>
      <w:sz w:val="21"/>
      <w:szCs w:val="21"/>
    </w:rPr>
  </w:style>
  <w:style w:type="character" w:customStyle="1" w:styleId="ab">
    <w:name w:val="Горен или долен колонтитул_"/>
    <w:link w:val="ac"/>
    <w:locked/>
    <w:rsid w:val="00DB403C"/>
    <w:rPr>
      <w:rFonts w:ascii="Times New Roman" w:eastAsia="Times New Roman" w:hAnsi="Times New Roman"/>
      <w:shd w:val="clear" w:color="auto" w:fill="FFFFFF"/>
    </w:rPr>
  </w:style>
  <w:style w:type="paragraph" w:customStyle="1" w:styleId="ac">
    <w:name w:val="Горен или долен колонтитул"/>
    <w:basedOn w:val="Normal"/>
    <w:link w:val="ab"/>
    <w:rsid w:val="00DB403C"/>
    <w:pPr>
      <w:shd w:val="clear" w:color="auto" w:fill="FFFFFF"/>
      <w:spacing w:after="0" w:line="240" w:lineRule="auto"/>
    </w:pPr>
    <w:rPr>
      <w:rFonts w:ascii="Times New Roman" w:eastAsia="Times New Roman" w:hAnsi="Times New Roman"/>
    </w:rPr>
  </w:style>
  <w:style w:type="character" w:customStyle="1" w:styleId="35">
    <w:name w:val="Основен текст (3)_"/>
    <w:link w:val="36"/>
    <w:locked/>
    <w:rsid w:val="00DB403C"/>
    <w:rPr>
      <w:rFonts w:ascii="Arial" w:eastAsia="Arial" w:hAnsi="Arial" w:cs="Arial"/>
      <w:sz w:val="21"/>
      <w:szCs w:val="21"/>
      <w:shd w:val="clear" w:color="auto" w:fill="FFFFFF"/>
    </w:rPr>
  </w:style>
  <w:style w:type="paragraph" w:customStyle="1" w:styleId="36">
    <w:name w:val="Основен текст (3)"/>
    <w:basedOn w:val="Normal"/>
    <w:link w:val="35"/>
    <w:rsid w:val="00DB403C"/>
    <w:pPr>
      <w:shd w:val="clear" w:color="auto" w:fill="FFFFFF"/>
      <w:spacing w:before="60" w:after="180" w:line="0" w:lineRule="atLeast"/>
      <w:jc w:val="both"/>
    </w:pPr>
    <w:rPr>
      <w:rFonts w:ascii="Arial" w:eastAsia="Arial" w:hAnsi="Arial" w:cs="Arial"/>
      <w:sz w:val="21"/>
      <w:szCs w:val="21"/>
    </w:rPr>
  </w:style>
  <w:style w:type="paragraph" w:customStyle="1" w:styleId="1c">
    <w:name w:val="Списък на абзаци1"/>
    <w:basedOn w:val="Normal"/>
    <w:uiPriority w:val="34"/>
    <w:qFormat/>
    <w:rsid w:val="00DB403C"/>
    <w:pPr>
      <w:spacing w:after="0" w:line="240" w:lineRule="auto"/>
      <w:ind w:left="720"/>
      <w:contextualSpacing/>
    </w:pPr>
    <w:rPr>
      <w:rFonts w:ascii="Arial Unicode MS" w:eastAsia="Arial Unicode MS" w:hAnsi="Arial Unicode MS" w:cs="Arial Unicode MS"/>
      <w:color w:val="000000"/>
      <w:sz w:val="24"/>
      <w:szCs w:val="24"/>
      <w:lang w:eastAsia="bg-BG"/>
    </w:rPr>
  </w:style>
  <w:style w:type="character" w:customStyle="1" w:styleId="28">
    <w:name w:val="Основен текст (2)_"/>
    <w:rsid w:val="00DB403C"/>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DB403C"/>
  </w:style>
  <w:style w:type="character" w:customStyle="1" w:styleId="Arial">
    <w:name w:val="Горен или долен колонтитул + Arial"/>
    <w:aliases w:val="10,5 pt,Курсив"/>
    <w:rsid w:val="00DB403C"/>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d">
    <w:name w:val="Основен текст + Удебелен"/>
    <w:rsid w:val="00DB403C"/>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DB403C"/>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DB403C"/>
    <w:rPr>
      <w:rFonts w:ascii="Arial" w:hAnsi="Arial"/>
      <w:lang w:val="en-GB"/>
    </w:rPr>
  </w:style>
  <w:style w:type="paragraph" w:customStyle="1" w:styleId="ACharChar0">
    <w:name w:val="A Char Char"/>
    <w:basedOn w:val="Normal"/>
    <w:link w:val="ACharChar"/>
    <w:uiPriority w:val="99"/>
    <w:rsid w:val="00DB403C"/>
    <w:pPr>
      <w:snapToGrid w:val="0"/>
      <w:spacing w:after="0" w:line="240" w:lineRule="auto"/>
      <w:jc w:val="both"/>
    </w:pPr>
    <w:rPr>
      <w:rFonts w:ascii="Arial" w:hAnsi="Arial"/>
      <w:lang w:val="en-GB"/>
    </w:rPr>
  </w:style>
  <w:style w:type="character" w:customStyle="1" w:styleId="ae">
    <w:name w:val="Основной текст_"/>
    <w:link w:val="1d"/>
    <w:uiPriority w:val="99"/>
    <w:locked/>
    <w:rsid w:val="00DB403C"/>
    <w:rPr>
      <w:rFonts w:ascii="Times New Roman" w:hAnsi="Times New Roman"/>
      <w:sz w:val="23"/>
      <w:szCs w:val="23"/>
      <w:shd w:val="clear" w:color="auto" w:fill="FFFFFF"/>
    </w:rPr>
  </w:style>
  <w:style w:type="paragraph" w:customStyle="1" w:styleId="1d">
    <w:name w:val="Основной текст1"/>
    <w:basedOn w:val="Normal"/>
    <w:link w:val="ae"/>
    <w:uiPriority w:val="99"/>
    <w:rsid w:val="00DB403C"/>
    <w:pPr>
      <w:widowControl w:val="0"/>
      <w:shd w:val="clear" w:color="auto" w:fill="FFFFFF"/>
      <w:spacing w:before="1020" w:after="0" w:line="394" w:lineRule="exact"/>
      <w:ind w:hanging="380"/>
    </w:pPr>
    <w:rPr>
      <w:rFonts w:ascii="Times New Roman" w:hAnsi="Times New Roman"/>
      <w:sz w:val="23"/>
      <w:szCs w:val="23"/>
    </w:rPr>
  </w:style>
  <w:style w:type="character" w:customStyle="1" w:styleId="af">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e">
    <w:name w:val="Заголовок №1_"/>
    <w:link w:val="1f"/>
    <w:uiPriority w:val="99"/>
    <w:rsid w:val="00DB403C"/>
    <w:rPr>
      <w:rFonts w:ascii="Times New Roman" w:hAnsi="Times New Roman"/>
      <w:b/>
      <w:bCs/>
      <w:shd w:val="clear" w:color="auto" w:fill="FFFFFF"/>
    </w:rPr>
  </w:style>
  <w:style w:type="paragraph" w:customStyle="1" w:styleId="1f">
    <w:name w:val="Заголовок №1"/>
    <w:basedOn w:val="Normal"/>
    <w:link w:val="1e"/>
    <w:uiPriority w:val="99"/>
    <w:rsid w:val="00DB403C"/>
    <w:pPr>
      <w:widowControl w:val="0"/>
      <w:shd w:val="clear" w:color="auto" w:fill="FFFFFF"/>
      <w:spacing w:before="780" w:after="180" w:line="240" w:lineRule="atLeast"/>
      <w:jc w:val="both"/>
      <w:outlineLvl w:val="0"/>
    </w:pPr>
    <w:rPr>
      <w:rFonts w:ascii="Times New Roman" w:hAnsi="Times New Roman"/>
      <w:b/>
      <w:bCs/>
    </w:rPr>
  </w:style>
  <w:style w:type="character" w:customStyle="1" w:styleId="37">
    <w:name w:val="Основной текст (3)_"/>
    <w:link w:val="310"/>
    <w:uiPriority w:val="99"/>
    <w:rsid w:val="00DB403C"/>
    <w:rPr>
      <w:rFonts w:ascii="Times New Roman" w:hAnsi="Times New Roman"/>
      <w:b/>
      <w:bCs/>
      <w:shd w:val="clear" w:color="auto" w:fill="FFFFFF"/>
    </w:rPr>
  </w:style>
  <w:style w:type="character" w:customStyle="1" w:styleId="38">
    <w:name w:val="Основной текст (3)"/>
    <w:uiPriority w:val="99"/>
    <w:rsid w:val="00DB403C"/>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DB403C"/>
  </w:style>
  <w:style w:type="paragraph" w:customStyle="1" w:styleId="310">
    <w:name w:val="Основной текст (3)1"/>
    <w:basedOn w:val="Normal"/>
    <w:link w:val="37"/>
    <w:uiPriority w:val="99"/>
    <w:rsid w:val="00DB403C"/>
    <w:pPr>
      <w:widowControl w:val="0"/>
      <w:shd w:val="clear" w:color="auto" w:fill="FFFFFF"/>
      <w:spacing w:after="960" w:line="240" w:lineRule="atLeast"/>
      <w:ind w:hanging="360"/>
    </w:pPr>
    <w:rPr>
      <w:rFonts w:ascii="Times New Roman" w:hAnsi="Times New Roman"/>
      <w:b/>
      <w:bCs/>
    </w:rPr>
  </w:style>
  <w:style w:type="character" w:customStyle="1" w:styleId="120">
    <w:name w:val="Основной текст (12)_"/>
    <w:link w:val="121"/>
    <w:uiPriority w:val="99"/>
    <w:rsid w:val="00DB403C"/>
    <w:rPr>
      <w:rFonts w:ascii="Times New Roman" w:hAnsi="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a">
    <w:name w:val="Заголовок №3_"/>
    <w:link w:val="311"/>
    <w:uiPriority w:val="99"/>
    <w:rsid w:val="00DB403C"/>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DB403C"/>
    <w:pPr>
      <w:widowControl w:val="0"/>
      <w:shd w:val="clear" w:color="auto" w:fill="FFFFFF"/>
      <w:spacing w:before="240" w:after="240" w:line="274" w:lineRule="exact"/>
      <w:ind w:hanging="720"/>
      <w:jc w:val="both"/>
    </w:pPr>
    <w:rPr>
      <w:rFonts w:ascii="Times New Roman" w:hAnsi="Times New Roman"/>
      <w:i/>
      <w:iCs/>
      <w:sz w:val="23"/>
      <w:szCs w:val="23"/>
    </w:rPr>
  </w:style>
  <w:style w:type="paragraph" w:customStyle="1" w:styleId="311">
    <w:name w:val="Заголовок №31"/>
    <w:basedOn w:val="Normal"/>
    <w:link w:val="3a"/>
    <w:uiPriority w:val="99"/>
    <w:rsid w:val="00DB403C"/>
    <w:pPr>
      <w:widowControl w:val="0"/>
      <w:shd w:val="clear" w:color="auto" w:fill="FFFFFF"/>
      <w:spacing w:before="240" w:after="0" w:line="274" w:lineRule="exact"/>
      <w:ind w:hanging="360"/>
      <w:jc w:val="both"/>
      <w:outlineLvl w:val="2"/>
    </w:pPr>
    <w:rPr>
      <w:rFonts w:ascii="Times New Roman" w:hAnsi="Times New Roman"/>
      <w:sz w:val="23"/>
      <w:szCs w:val="23"/>
    </w:rPr>
  </w:style>
  <w:style w:type="paragraph" w:customStyle="1" w:styleId="xl29">
    <w:name w:val="xl29"/>
    <w:basedOn w:val="Normal"/>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ListParagraph">
    <w:name w:val="List Paragraph"/>
    <w:basedOn w:val="Normal"/>
    <w:uiPriority w:val="34"/>
    <w:qFormat/>
    <w:rsid w:val="00DB403C"/>
    <w:pPr>
      <w:spacing w:after="200" w:line="276" w:lineRule="auto"/>
      <w:ind w:left="720"/>
    </w:pPr>
    <w:rPr>
      <w:rFonts w:ascii="Calibri" w:eastAsia="Times New Roman" w:hAnsi="Calibri" w:cs="Calibri"/>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19">
      <w:bodyDiv w:val="1"/>
      <w:marLeft w:val="0"/>
      <w:marRight w:val="0"/>
      <w:marTop w:val="0"/>
      <w:marBottom w:val="0"/>
      <w:divBdr>
        <w:top w:val="none" w:sz="0" w:space="0" w:color="auto"/>
        <w:left w:val="none" w:sz="0" w:space="0" w:color="auto"/>
        <w:bottom w:val="none" w:sz="0" w:space="0" w:color="auto"/>
        <w:right w:val="none" w:sz="0" w:space="0" w:color="auto"/>
      </w:divBdr>
    </w:div>
    <w:div w:id="22681037">
      <w:bodyDiv w:val="1"/>
      <w:marLeft w:val="0"/>
      <w:marRight w:val="0"/>
      <w:marTop w:val="0"/>
      <w:marBottom w:val="0"/>
      <w:divBdr>
        <w:top w:val="none" w:sz="0" w:space="0" w:color="auto"/>
        <w:left w:val="none" w:sz="0" w:space="0" w:color="auto"/>
        <w:bottom w:val="none" w:sz="0" w:space="0" w:color="auto"/>
        <w:right w:val="none" w:sz="0" w:space="0" w:color="auto"/>
      </w:divBdr>
    </w:div>
    <w:div w:id="44767126">
      <w:bodyDiv w:val="1"/>
      <w:marLeft w:val="0"/>
      <w:marRight w:val="0"/>
      <w:marTop w:val="0"/>
      <w:marBottom w:val="0"/>
      <w:divBdr>
        <w:top w:val="none" w:sz="0" w:space="0" w:color="auto"/>
        <w:left w:val="none" w:sz="0" w:space="0" w:color="auto"/>
        <w:bottom w:val="none" w:sz="0" w:space="0" w:color="auto"/>
        <w:right w:val="none" w:sz="0" w:space="0" w:color="auto"/>
      </w:divBdr>
    </w:div>
    <w:div w:id="127280475">
      <w:bodyDiv w:val="1"/>
      <w:marLeft w:val="0"/>
      <w:marRight w:val="0"/>
      <w:marTop w:val="0"/>
      <w:marBottom w:val="0"/>
      <w:divBdr>
        <w:top w:val="none" w:sz="0" w:space="0" w:color="auto"/>
        <w:left w:val="none" w:sz="0" w:space="0" w:color="auto"/>
        <w:bottom w:val="none" w:sz="0" w:space="0" w:color="auto"/>
        <w:right w:val="none" w:sz="0" w:space="0" w:color="auto"/>
      </w:divBdr>
    </w:div>
    <w:div w:id="246773911">
      <w:bodyDiv w:val="1"/>
      <w:marLeft w:val="0"/>
      <w:marRight w:val="0"/>
      <w:marTop w:val="0"/>
      <w:marBottom w:val="0"/>
      <w:divBdr>
        <w:top w:val="none" w:sz="0" w:space="0" w:color="auto"/>
        <w:left w:val="none" w:sz="0" w:space="0" w:color="auto"/>
        <w:bottom w:val="none" w:sz="0" w:space="0" w:color="auto"/>
        <w:right w:val="none" w:sz="0" w:space="0" w:color="auto"/>
      </w:divBdr>
    </w:div>
    <w:div w:id="630552048">
      <w:bodyDiv w:val="1"/>
      <w:marLeft w:val="0"/>
      <w:marRight w:val="0"/>
      <w:marTop w:val="0"/>
      <w:marBottom w:val="0"/>
      <w:divBdr>
        <w:top w:val="none" w:sz="0" w:space="0" w:color="auto"/>
        <w:left w:val="none" w:sz="0" w:space="0" w:color="auto"/>
        <w:bottom w:val="none" w:sz="0" w:space="0" w:color="auto"/>
        <w:right w:val="none" w:sz="0" w:space="0" w:color="auto"/>
      </w:divBdr>
    </w:div>
    <w:div w:id="686950610">
      <w:bodyDiv w:val="1"/>
      <w:marLeft w:val="0"/>
      <w:marRight w:val="0"/>
      <w:marTop w:val="0"/>
      <w:marBottom w:val="0"/>
      <w:divBdr>
        <w:top w:val="none" w:sz="0" w:space="0" w:color="auto"/>
        <w:left w:val="none" w:sz="0" w:space="0" w:color="auto"/>
        <w:bottom w:val="none" w:sz="0" w:space="0" w:color="auto"/>
        <w:right w:val="none" w:sz="0" w:space="0" w:color="auto"/>
      </w:divBdr>
    </w:div>
    <w:div w:id="951787343">
      <w:bodyDiv w:val="1"/>
      <w:marLeft w:val="0"/>
      <w:marRight w:val="0"/>
      <w:marTop w:val="0"/>
      <w:marBottom w:val="0"/>
      <w:divBdr>
        <w:top w:val="none" w:sz="0" w:space="0" w:color="auto"/>
        <w:left w:val="none" w:sz="0" w:space="0" w:color="auto"/>
        <w:bottom w:val="none" w:sz="0" w:space="0" w:color="auto"/>
        <w:right w:val="none" w:sz="0" w:space="0" w:color="auto"/>
      </w:divBdr>
    </w:div>
    <w:div w:id="1244415592">
      <w:bodyDiv w:val="1"/>
      <w:marLeft w:val="0"/>
      <w:marRight w:val="0"/>
      <w:marTop w:val="0"/>
      <w:marBottom w:val="0"/>
      <w:divBdr>
        <w:top w:val="none" w:sz="0" w:space="0" w:color="auto"/>
        <w:left w:val="none" w:sz="0" w:space="0" w:color="auto"/>
        <w:bottom w:val="none" w:sz="0" w:space="0" w:color="auto"/>
        <w:right w:val="none" w:sz="0" w:space="0" w:color="auto"/>
      </w:divBdr>
    </w:div>
    <w:div w:id="1287200770">
      <w:bodyDiv w:val="1"/>
      <w:marLeft w:val="0"/>
      <w:marRight w:val="0"/>
      <w:marTop w:val="0"/>
      <w:marBottom w:val="0"/>
      <w:divBdr>
        <w:top w:val="none" w:sz="0" w:space="0" w:color="auto"/>
        <w:left w:val="none" w:sz="0" w:space="0" w:color="auto"/>
        <w:bottom w:val="none" w:sz="0" w:space="0" w:color="auto"/>
        <w:right w:val="none" w:sz="0" w:space="0" w:color="auto"/>
      </w:divBdr>
    </w:div>
    <w:div w:id="1413548766">
      <w:bodyDiv w:val="1"/>
      <w:marLeft w:val="0"/>
      <w:marRight w:val="0"/>
      <w:marTop w:val="0"/>
      <w:marBottom w:val="0"/>
      <w:divBdr>
        <w:top w:val="none" w:sz="0" w:space="0" w:color="auto"/>
        <w:left w:val="none" w:sz="0" w:space="0" w:color="auto"/>
        <w:bottom w:val="none" w:sz="0" w:space="0" w:color="auto"/>
        <w:right w:val="none" w:sz="0" w:space="0" w:color="auto"/>
      </w:divBdr>
    </w:div>
    <w:div w:id="1433354240">
      <w:bodyDiv w:val="1"/>
      <w:marLeft w:val="0"/>
      <w:marRight w:val="0"/>
      <w:marTop w:val="0"/>
      <w:marBottom w:val="0"/>
      <w:divBdr>
        <w:top w:val="none" w:sz="0" w:space="0" w:color="auto"/>
        <w:left w:val="none" w:sz="0" w:space="0" w:color="auto"/>
        <w:bottom w:val="none" w:sz="0" w:space="0" w:color="auto"/>
        <w:right w:val="none" w:sz="0" w:space="0" w:color="auto"/>
      </w:divBdr>
    </w:div>
    <w:div w:id="1465807215">
      <w:bodyDiv w:val="1"/>
      <w:marLeft w:val="0"/>
      <w:marRight w:val="0"/>
      <w:marTop w:val="0"/>
      <w:marBottom w:val="0"/>
      <w:divBdr>
        <w:top w:val="none" w:sz="0" w:space="0" w:color="auto"/>
        <w:left w:val="none" w:sz="0" w:space="0" w:color="auto"/>
        <w:bottom w:val="none" w:sz="0" w:space="0" w:color="auto"/>
        <w:right w:val="none" w:sz="0" w:space="0" w:color="auto"/>
      </w:divBdr>
    </w:div>
    <w:div w:id="1622491434">
      <w:bodyDiv w:val="1"/>
      <w:marLeft w:val="0"/>
      <w:marRight w:val="0"/>
      <w:marTop w:val="0"/>
      <w:marBottom w:val="0"/>
      <w:divBdr>
        <w:top w:val="none" w:sz="0" w:space="0" w:color="auto"/>
        <w:left w:val="none" w:sz="0" w:space="0" w:color="auto"/>
        <w:bottom w:val="none" w:sz="0" w:space="0" w:color="auto"/>
        <w:right w:val="none" w:sz="0" w:space="0" w:color="auto"/>
      </w:divBdr>
    </w:div>
    <w:div w:id="1742363803">
      <w:bodyDiv w:val="1"/>
      <w:marLeft w:val="0"/>
      <w:marRight w:val="0"/>
      <w:marTop w:val="0"/>
      <w:marBottom w:val="0"/>
      <w:divBdr>
        <w:top w:val="none" w:sz="0" w:space="0" w:color="auto"/>
        <w:left w:val="none" w:sz="0" w:space="0" w:color="auto"/>
        <w:bottom w:val="none" w:sz="0" w:space="0" w:color="auto"/>
        <w:right w:val="none" w:sz="0" w:space="0" w:color="auto"/>
      </w:divBdr>
    </w:div>
    <w:div w:id="1984578586">
      <w:bodyDiv w:val="1"/>
      <w:marLeft w:val="0"/>
      <w:marRight w:val="0"/>
      <w:marTop w:val="0"/>
      <w:marBottom w:val="0"/>
      <w:divBdr>
        <w:top w:val="none" w:sz="0" w:space="0" w:color="auto"/>
        <w:left w:val="none" w:sz="0" w:space="0" w:color="auto"/>
        <w:bottom w:val="none" w:sz="0" w:space="0" w:color="auto"/>
        <w:right w:val="none" w:sz="0" w:space="0" w:color="auto"/>
      </w:divBdr>
    </w:div>
    <w:div w:id="2015716539">
      <w:bodyDiv w:val="1"/>
      <w:marLeft w:val="0"/>
      <w:marRight w:val="0"/>
      <w:marTop w:val="0"/>
      <w:marBottom w:val="0"/>
      <w:divBdr>
        <w:top w:val="none" w:sz="0" w:space="0" w:color="auto"/>
        <w:left w:val="none" w:sz="0" w:space="0" w:color="auto"/>
        <w:bottom w:val="none" w:sz="0" w:space="0" w:color="auto"/>
        <w:right w:val="none" w:sz="0" w:space="0" w:color="auto"/>
      </w:divBdr>
    </w:div>
    <w:div w:id="2029211175">
      <w:bodyDiv w:val="1"/>
      <w:marLeft w:val="0"/>
      <w:marRight w:val="0"/>
      <w:marTop w:val="0"/>
      <w:marBottom w:val="0"/>
      <w:divBdr>
        <w:top w:val="none" w:sz="0" w:space="0" w:color="auto"/>
        <w:left w:val="none" w:sz="0" w:space="0" w:color="auto"/>
        <w:bottom w:val="none" w:sz="0" w:space="0" w:color="auto"/>
        <w:right w:val="none" w:sz="0" w:space="0" w:color="auto"/>
      </w:divBdr>
    </w:div>
    <w:div w:id="2078815345">
      <w:bodyDiv w:val="1"/>
      <w:marLeft w:val="0"/>
      <w:marRight w:val="0"/>
      <w:marTop w:val="0"/>
      <w:marBottom w:val="0"/>
      <w:divBdr>
        <w:top w:val="none" w:sz="0" w:space="0" w:color="auto"/>
        <w:left w:val="none" w:sz="0" w:space="0" w:color="auto"/>
        <w:bottom w:val="none" w:sz="0" w:space="0" w:color="auto"/>
        <w:right w:val="none" w:sz="0" w:space="0" w:color="auto"/>
      </w:divBdr>
    </w:div>
    <w:div w:id="21053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063B-4F49-44B6-AF8F-189A4839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2408</Words>
  <Characters>13730</Characters>
  <Application>Microsoft Office Word</Application>
  <DocSecurity>0</DocSecurity>
  <Lines>114</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Hristova</dc:creator>
  <cp:lastModifiedBy>OP_2</cp:lastModifiedBy>
  <cp:revision>4</cp:revision>
  <cp:lastPrinted>2018-05-03T08:05:00Z</cp:lastPrinted>
  <dcterms:created xsi:type="dcterms:W3CDTF">2018-05-16T06:55:00Z</dcterms:created>
  <dcterms:modified xsi:type="dcterms:W3CDTF">2018-05-17T12:04:00Z</dcterms:modified>
</cp:coreProperties>
</file>