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B5" w:rsidRPr="00485915" w:rsidRDefault="00D77FB5" w:rsidP="00D77FB5">
      <w:pPr>
        <w:jc w:val="center"/>
        <w:rPr>
          <w:b/>
          <w:sz w:val="20"/>
          <w:lang w:val="bg-BG"/>
        </w:rPr>
      </w:pPr>
      <w:r w:rsidRPr="00485915">
        <w:rPr>
          <w:b/>
          <w:sz w:val="20"/>
          <w:lang w:val="bg-BG"/>
        </w:rPr>
        <w:t xml:space="preserve">СЕДМИЧНА ПРОГРАМА НА СТУДЕНТИТЕ ОТ </w:t>
      </w:r>
      <w:r w:rsidRPr="00485915">
        <w:rPr>
          <w:b/>
          <w:sz w:val="20"/>
          <w:szCs w:val="20"/>
          <w:lang w:val="bg-BG"/>
        </w:rPr>
        <w:t xml:space="preserve">МП </w:t>
      </w:r>
      <w:r w:rsidRPr="00485915">
        <w:rPr>
          <w:b/>
          <w:caps/>
          <w:sz w:val="20"/>
          <w:szCs w:val="20"/>
          <w:lang w:val="bg-BG"/>
        </w:rPr>
        <w:t>„ПОЛИТИЧЕСКА СОЦИОЛОГИЯ</w:t>
      </w:r>
      <w:r w:rsidRPr="00485915">
        <w:rPr>
          <w:b/>
          <w:sz w:val="20"/>
          <w:szCs w:val="20"/>
          <w:lang w:val="bg-BG"/>
        </w:rPr>
        <w:t>”</w:t>
      </w:r>
      <w:r w:rsidRPr="00485915">
        <w:rPr>
          <w:b/>
          <w:sz w:val="20"/>
          <w:lang w:val="bg-BG"/>
        </w:rPr>
        <w:t xml:space="preserve"> </w:t>
      </w:r>
    </w:p>
    <w:p w:rsidR="00D77FB5" w:rsidRPr="00485915" w:rsidRDefault="00D77FB5" w:rsidP="00D77FB5">
      <w:pPr>
        <w:jc w:val="center"/>
        <w:rPr>
          <w:b/>
          <w:sz w:val="20"/>
          <w:lang w:val="bg-BG"/>
        </w:rPr>
      </w:pPr>
      <w:r w:rsidRPr="00485915">
        <w:rPr>
          <w:b/>
          <w:sz w:val="20"/>
          <w:lang w:val="bg-BG"/>
        </w:rPr>
        <w:t>СПЕЦИАЛНОСТ СОЦИОЛОГИЯ– уч. година 2017/2018 – ЛЕТЕН  СЕМЕСТЪР</w:t>
      </w:r>
    </w:p>
    <w:p w:rsidR="00D77FB5" w:rsidRPr="00485915" w:rsidRDefault="00D77FB5" w:rsidP="00D77FB5">
      <w:pPr>
        <w:jc w:val="center"/>
        <w:rPr>
          <w:sz w:val="20"/>
          <w:lang w:val="bg-BG"/>
        </w:rPr>
      </w:pPr>
      <w:r w:rsidRPr="00485915">
        <w:rPr>
          <w:sz w:val="20"/>
          <w:lang w:val="bg-BG"/>
        </w:rPr>
        <w:t>Семестърът е от 19 февруари 2018 г. до 8 юни 2018 г. Свободни от занятия дни: Великденски празници - от 5 април до 10 април 2018 г., 24 май.</w:t>
      </w:r>
    </w:p>
    <w:p w:rsidR="00D77FB5" w:rsidRPr="00485915" w:rsidRDefault="00D77FB5" w:rsidP="00D77FB5">
      <w:pPr>
        <w:jc w:val="center"/>
        <w:rPr>
          <w:sz w:val="20"/>
          <w:lang w:val="bg-BG"/>
        </w:rPr>
      </w:pPr>
      <w:r w:rsidRPr="00485915">
        <w:rPr>
          <w:sz w:val="20"/>
          <w:lang w:val="bg-BG"/>
        </w:rPr>
        <w:t>Сесия: от 11 юни до 6 юли 2018 г. Поправителна сесия: от 20 август до 7 септември 2018 г.</w:t>
      </w:r>
    </w:p>
    <w:p w:rsidR="00041CE5" w:rsidRDefault="00D77FB5" w:rsidP="00D77FB5">
      <w:pPr>
        <w:shd w:val="clear" w:color="auto" w:fill="FFFFFF"/>
        <w:jc w:val="center"/>
        <w:rPr>
          <w:rStyle w:val="Hyperlink"/>
          <w:sz w:val="20"/>
          <w:lang w:val="bg-BG"/>
        </w:rPr>
      </w:pPr>
      <w:r w:rsidRPr="00485915">
        <w:rPr>
          <w:sz w:val="20"/>
          <w:lang w:val="bg-BG"/>
        </w:rPr>
        <w:t xml:space="preserve">Имейл адрес на курса: </w:t>
      </w:r>
      <w:hyperlink r:id="rId5" w:history="1">
        <w:r w:rsidR="00E469EF" w:rsidRPr="00485915">
          <w:rPr>
            <w:rStyle w:val="Hyperlink"/>
            <w:sz w:val="20"/>
            <w:lang w:val="bg-BG"/>
          </w:rPr>
          <w:t>political.sociology2017@abv.bg</w:t>
        </w:r>
      </w:hyperlink>
    </w:p>
    <w:p w:rsidR="00101382" w:rsidRPr="00485915" w:rsidRDefault="00101382" w:rsidP="00D77FB5">
      <w:pPr>
        <w:shd w:val="clear" w:color="auto" w:fill="FFFFFF"/>
        <w:jc w:val="center"/>
        <w:rPr>
          <w:sz w:val="20"/>
          <w:lang w:val="bg-BG"/>
        </w:rPr>
      </w:pPr>
      <w:r>
        <w:rPr>
          <w:sz w:val="20"/>
          <w:lang w:val="ru-RU"/>
        </w:rPr>
        <w:t xml:space="preserve">за контакт: Снежа Тилкиджиева </w:t>
      </w:r>
      <w:r w:rsidRPr="00D22B92">
        <w:rPr>
          <w:sz w:val="20"/>
          <w:szCs w:val="20"/>
          <w:lang w:val="ru-RU"/>
        </w:rPr>
        <w:t>(</w:t>
      </w:r>
      <w:hyperlink r:id="rId6" w:history="1">
        <w:r w:rsidRPr="00A535D8">
          <w:rPr>
            <w:rStyle w:val="Hyperlink"/>
            <w:sz w:val="20"/>
          </w:rPr>
          <w:t>tilkidzhieva@phls.uni-sofia.bg</w:t>
        </w:r>
      </w:hyperlink>
      <w:r w:rsidRPr="00D22B92">
        <w:rPr>
          <w:sz w:val="20"/>
          <w:szCs w:val="20"/>
          <w:lang w:val="bg-BG"/>
        </w:rPr>
        <w:t>)</w:t>
      </w:r>
    </w:p>
    <w:p w:rsidR="00E469EF" w:rsidRPr="00485915" w:rsidRDefault="00E469EF" w:rsidP="00D77FB5">
      <w:pPr>
        <w:shd w:val="clear" w:color="auto" w:fill="FFFFFF"/>
        <w:jc w:val="center"/>
        <w:rPr>
          <w:b/>
          <w:sz w:val="20"/>
          <w:szCs w:val="20"/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567"/>
        <w:gridCol w:w="2057"/>
        <w:gridCol w:w="6713"/>
      </w:tblGrid>
      <w:tr w:rsidR="00A742C0" w:rsidRPr="00485915" w:rsidTr="00485915">
        <w:trPr>
          <w:trHeight w:val="20"/>
        </w:trPr>
        <w:tc>
          <w:tcPr>
            <w:tcW w:w="1440" w:type="pct"/>
            <w:shd w:val="clear" w:color="auto" w:fill="auto"/>
          </w:tcPr>
          <w:p w:rsidR="00A742C0" w:rsidRPr="00485915" w:rsidRDefault="00A742C0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806" w:type="pct"/>
            <w:shd w:val="clear" w:color="auto" w:fill="auto"/>
          </w:tcPr>
          <w:p w:rsidR="00A742C0" w:rsidRPr="00485915" w:rsidRDefault="00A742C0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646" w:type="pct"/>
            <w:shd w:val="clear" w:color="auto" w:fill="auto"/>
          </w:tcPr>
          <w:p w:rsidR="00A742C0" w:rsidRPr="00485915" w:rsidRDefault="00A742C0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Хорариум</w:t>
            </w:r>
          </w:p>
        </w:tc>
        <w:tc>
          <w:tcPr>
            <w:tcW w:w="2108" w:type="pct"/>
            <w:shd w:val="clear" w:color="auto" w:fill="auto"/>
          </w:tcPr>
          <w:p w:rsidR="00A742C0" w:rsidRPr="00485915" w:rsidRDefault="00B9180C" w:rsidP="00B9180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Ден, час и място на провеждане</w:t>
            </w:r>
          </w:p>
        </w:tc>
      </w:tr>
      <w:tr w:rsidR="001950BC" w:rsidRPr="00485915" w:rsidTr="0048591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B9180C" w:rsidRPr="00485915" w:rsidRDefault="00B9180C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1950BC" w:rsidRPr="00485915" w:rsidRDefault="001950BC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ЗАДЪЛЖИТЕЛНИ</w:t>
            </w:r>
          </w:p>
        </w:tc>
      </w:tr>
      <w:tr w:rsidR="00A81B23" w:rsidRPr="00485915" w:rsidTr="00485915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9D40FD" w:rsidRPr="00485915" w:rsidRDefault="009D40FD" w:rsidP="00014881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Cs/>
                <w:sz w:val="20"/>
                <w:szCs w:val="20"/>
                <w:lang w:val="bg-BG"/>
              </w:rPr>
              <w:t>Количествен политически анализ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9D40FD" w:rsidRPr="00485915" w:rsidRDefault="009D40FD" w:rsidP="008056BC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 xml:space="preserve">Доц. </w:t>
            </w:r>
            <w:r w:rsidR="00D77FB5" w:rsidRPr="00485915">
              <w:rPr>
                <w:sz w:val="20"/>
                <w:szCs w:val="20"/>
                <w:lang w:val="bg-BG"/>
              </w:rPr>
              <w:t xml:space="preserve">д-р </w:t>
            </w:r>
            <w:r w:rsidRPr="00485915">
              <w:rPr>
                <w:sz w:val="20"/>
                <w:szCs w:val="20"/>
                <w:lang w:val="bg-BG"/>
              </w:rPr>
              <w:t>К.</w:t>
            </w:r>
            <w:r w:rsidR="007E463C" w:rsidRPr="00485915">
              <w:rPr>
                <w:sz w:val="20"/>
                <w:szCs w:val="20"/>
                <w:lang w:val="bg-BG"/>
              </w:rPr>
              <w:t xml:space="preserve"> </w:t>
            </w:r>
            <w:r w:rsidRPr="00485915">
              <w:rPr>
                <w:sz w:val="20"/>
                <w:szCs w:val="20"/>
                <w:lang w:val="bg-BG"/>
              </w:rPr>
              <w:t>Харалампиев/</w:t>
            </w:r>
          </w:p>
          <w:p w:rsidR="009D40FD" w:rsidRPr="00485915" w:rsidRDefault="009D40FD" w:rsidP="008056BC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Гл.</w:t>
            </w:r>
            <w:r w:rsidR="00D77FB5" w:rsidRPr="00485915">
              <w:rPr>
                <w:sz w:val="20"/>
                <w:szCs w:val="20"/>
                <w:lang w:val="bg-BG"/>
              </w:rPr>
              <w:t xml:space="preserve"> </w:t>
            </w:r>
            <w:r w:rsidRPr="00485915">
              <w:rPr>
                <w:sz w:val="20"/>
                <w:szCs w:val="20"/>
                <w:lang w:val="bg-BG"/>
              </w:rPr>
              <w:t>ас.</w:t>
            </w:r>
            <w:r w:rsidR="00D77FB5" w:rsidRPr="00485915">
              <w:rPr>
                <w:sz w:val="20"/>
                <w:szCs w:val="20"/>
                <w:lang w:val="bg-BG"/>
              </w:rPr>
              <w:t xml:space="preserve"> </w:t>
            </w:r>
            <w:r w:rsidRPr="00485915">
              <w:rPr>
                <w:sz w:val="20"/>
                <w:szCs w:val="20"/>
                <w:lang w:val="bg-BG"/>
              </w:rPr>
              <w:t>д-р С. Стойчев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D40FD" w:rsidRPr="00485915" w:rsidRDefault="00F94D38" w:rsidP="008056BC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</w:t>
            </w:r>
            <w:r w:rsidR="00D77FB5" w:rsidRPr="00485915">
              <w:rPr>
                <w:sz w:val="20"/>
                <w:szCs w:val="20"/>
                <w:lang w:val="bg-BG"/>
              </w:rPr>
              <w:t>5</w:t>
            </w:r>
            <w:r w:rsidR="009D40FD" w:rsidRPr="00485915">
              <w:rPr>
                <w:sz w:val="20"/>
                <w:szCs w:val="20"/>
                <w:lang w:val="bg-BG"/>
              </w:rPr>
              <w:t xml:space="preserve"> ч. лекции +</w:t>
            </w:r>
          </w:p>
          <w:p w:rsidR="009D40FD" w:rsidRPr="00485915" w:rsidRDefault="00F94D38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</w:t>
            </w:r>
            <w:r w:rsidR="00D77FB5" w:rsidRPr="00485915">
              <w:rPr>
                <w:sz w:val="20"/>
                <w:szCs w:val="20"/>
                <w:lang w:val="bg-BG"/>
              </w:rPr>
              <w:t>5</w:t>
            </w:r>
            <w:r w:rsidR="009D40FD" w:rsidRPr="00485915">
              <w:rPr>
                <w:sz w:val="20"/>
                <w:szCs w:val="20"/>
                <w:lang w:val="bg-BG"/>
              </w:rPr>
              <w:t xml:space="preserve">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9D40FD" w:rsidRPr="00485915" w:rsidRDefault="00FE4458" w:rsidP="0048591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Понеделник</w:t>
            </w:r>
            <w:r w:rsidRPr="00485915">
              <w:rPr>
                <w:sz w:val="20"/>
                <w:szCs w:val="20"/>
                <w:lang w:val="bg-BG"/>
              </w:rPr>
              <w:t xml:space="preserve"> от 17,00 до 21,00 ч. </w:t>
            </w:r>
            <w:r w:rsidRPr="008E6461">
              <w:rPr>
                <w:sz w:val="20"/>
                <w:szCs w:val="20"/>
                <w:lang w:val="bg-BG"/>
              </w:rPr>
              <w:t xml:space="preserve">в </w:t>
            </w:r>
            <w:r w:rsidR="00F94D38" w:rsidRPr="008E6461">
              <w:rPr>
                <w:b/>
                <w:sz w:val="20"/>
                <w:szCs w:val="20"/>
                <w:lang w:val="bg-BG"/>
              </w:rPr>
              <w:t>комп</w:t>
            </w:r>
            <w:r w:rsidR="00EF7563" w:rsidRPr="008E6461">
              <w:rPr>
                <w:b/>
                <w:sz w:val="20"/>
                <w:szCs w:val="20"/>
                <w:lang w:val="bg-BG"/>
              </w:rPr>
              <w:t>.</w:t>
            </w:r>
            <w:r w:rsidR="00F94D38" w:rsidRPr="008E6461">
              <w:rPr>
                <w:b/>
                <w:sz w:val="20"/>
                <w:szCs w:val="20"/>
                <w:lang w:val="bg-BG"/>
              </w:rPr>
              <w:t xml:space="preserve"> зала</w:t>
            </w:r>
            <w:r w:rsidR="009B2A1C" w:rsidRPr="008E6461">
              <w:rPr>
                <w:b/>
                <w:sz w:val="20"/>
                <w:szCs w:val="20"/>
                <w:lang w:val="bg-BG"/>
              </w:rPr>
              <w:t xml:space="preserve"> </w:t>
            </w:r>
            <w:r w:rsidR="00485915" w:rsidRPr="008E6461">
              <w:rPr>
                <w:b/>
                <w:sz w:val="20"/>
                <w:szCs w:val="20"/>
                <w:lang w:val="bg-BG"/>
              </w:rPr>
              <w:t>517</w:t>
            </w:r>
            <w:r w:rsidRPr="008E6461">
              <w:rPr>
                <w:sz w:val="20"/>
                <w:szCs w:val="20"/>
                <w:lang w:val="bg-BG"/>
              </w:rPr>
              <w:t>.</w:t>
            </w:r>
            <w:r w:rsidR="00F94D38" w:rsidRPr="008E6461">
              <w:rPr>
                <w:sz w:val="20"/>
                <w:szCs w:val="20"/>
                <w:lang w:val="bg-BG"/>
              </w:rPr>
              <w:t xml:space="preserve"> </w:t>
            </w:r>
            <w:r w:rsidR="00F94D38" w:rsidRPr="00485915">
              <w:rPr>
                <w:sz w:val="20"/>
                <w:szCs w:val="20"/>
                <w:lang w:val="bg-BG"/>
              </w:rPr>
              <w:t xml:space="preserve">От </w:t>
            </w:r>
            <w:r w:rsidR="00D77FB5" w:rsidRPr="00485915">
              <w:rPr>
                <w:sz w:val="20"/>
                <w:szCs w:val="20"/>
                <w:lang w:val="bg-BG"/>
              </w:rPr>
              <w:t>19</w:t>
            </w:r>
            <w:r w:rsidR="000851D8" w:rsidRPr="00485915">
              <w:rPr>
                <w:sz w:val="20"/>
                <w:szCs w:val="20"/>
                <w:lang w:val="bg-BG"/>
              </w:rPr>
              <w:t xml:space="preserve"> февруари до </w:t>
            </w:r>
            <w:r w:rsidR="00EF7563" w:rsidRPr="00485915">
              <w:rPr>
                <w:sz w:val="20"/>
                <w:szCs w:val="20"/>
                <w:lang w:val="bg-BG"/>
              </w:rPr>
              <w:t>1</w:t>
            </w:r>
            <w:r w:rsidR="00D77FB5" w:rsidRPr="00485915">
              <w:rPr>
                <w:sz w:val="20"/>
                <w:szCs w:val="20"/>
                <w:lang w:val="bg-BG"/>
              </w:rPr>
              <w:t>6</w:t>
            </w:r>
            <w:r w:rsidR="000851D8" w:rsidRPr="00485915">
              <w:rPr>
                <w:sz w:val="20"/>
                <w:szCs w:val="20"/>
                <w:lang w:val="bg-BG"/>
              </w:rPr>
              <w:t xml:space="preserve"> април.</w:t>
            </w:r>
          </w:p>
        </w:tc>
      </w:tr>
      <w:tr w:rsidR="00D77FB5" w:rsidRPr="00485915" w:rsidTr="00485915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D77FB5" w:rsidRPr="00485915" w:rsidRDefault="00D77FB5" w:rsidP="00D77FB5">
            <w:pPr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Политики на децентрализация и местно самоуправление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 xml:space="preserve">Доц. д-р М. Стефанова 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лекции +</w:t>
            </w:r>
          </w:p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1C588A" w:rsidRPr="00485915" w:rsidRDefault="001C588A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 xml:space="preserve">Курсът ще се проведе модулно </w:t>
            </w:r>
            <w:r w:rsidRPr="008E6461">
              <w:rPr>
                <w:sz w:val="20"/>
                <w:szCs w:val="20"/>
                <w:lang w:val="bg-BG"/>
              </w:rPr>
              <w:t xml:space="preserve">в зала 423 от </w:t>
            </w:r>
            <w:r w:rsidRPr="00485915">
              <w:rPr>
                <w:sz w:val="20"/>
                <w:szCs w:val="20"/>
                <w:lang w:val="bg-BG"/>
              </w:rPr>
              <w:t>9,30 ч. на:</w:t>
            </w:r>
          </w:p>
          <w:p w:rsidR="00D77FB5" w:rsidRPr="00485915" w:rsidRDefault="00CB4280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24 февруари</w:t>
            </w:r>
            <w:r w:rsidRPr="00485915">
              <w:rPr>
                <w:sz w:val="20"/>
                <w:szCs w:val="20"/>
                <w:lang w:val="bg-BG"/>
              </w:rPr>
              <w:t xml:space="preserve"> /лекции/, </w:t>
            </w:r>
            <w:r w:rsidRPr="00485915">
              <w:rPr>
                <w:b/>
                <w:sz w:val="20"/>
                <w:szCs w:val="20"/>
                <w:lang w:val="bg-BG"/>
              </w:rPr>
              <w:t>10 март</w:t>
            </w:r>
            <w:r w:rsidRPr="00485915">
              <w:rPr>
                <w:sz w:val="20"/>
                <w:szCs w:val="20"/>
                <w:lang w:val="bg-BG"/>
              </w:rPr>
              <w:t xml:space="preserve"> /лекции/</w:t>
            </w:r>
          </w:p>
          <w:p w:rsidR="00CB4280" w:rsidRPr="00485915" w:rsidRDefault="00F13906" w:rsidP="001C588A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2</w:t>
            </w:r>
            <w:r w:rsidR="00CB4280" w:rsidRPr="00485915">
              <w:rPr>
                <w:b/>
                <w:sz w:val="20"/>
                <w:szCs w:val="20"/>
                <w:lang w:val="bg-BG"/>
              </w:rPr>
              <w:t xml:space="preserve"> юни</w:t>
            </w:r>
            <w:r w:rsidRPr="00485915">
              <w:rPr>
                <w:b/>
                <w:sz w:val="20"/>
                <w:szCs w:val="20"/>
                <w:lang w:val="bg-BG"/>
              </w:rPr>
              <w:t xml:space="preserve"> </w:t>
            </w:r>
            <w:r w:rsidRPr="00485915">
              <w:rPr>
                <w:sz w:val="20"/>
                <w:szCs w:val="20"/>
                <w:lang w:val="bg-BG"/>
              </w:rPr>
              <w:t>/упражнения/</w:t>
            </w:r>
            <w:r w:rsidR="00CB4280" w:rsidRPr="00485915">
              <w:rPr>
                <w:sz w:val="20"/>
                <w:szCs w:val="20"/>
                <w:lang w:val="bg-BG"/>
              </w:rPr>
              <w:t xml:space="preserve">, </w:t>
            </w:r>
            <w:r w:rsidRPr="00485915">
              <w:rPr>
                <w:b/>
                <w:sz w:val="20"/>
                <w:szCs w:val="20"/>
                <w:lang w:val="bg-BG"/>
              </w:rPr>
              <w:t>9</w:t>
            </w:r>
            <w:r w:rsidR="00CB4280" w:rsidRPr="00485915">
              <w:rPr>
                <w:b/>
                <w:sz w:val="20"/>
                <w:szCs w:val="20"/>
                <w:lang w:val="bg-BG"/>
              </w:rPr>
              <w:t xml:space="preserve"> юни</w:t>
            </w:r>
            <w:r w:rsidR="00CB4280" w:rsidRPr="00485915">
              <w:rPr>
                <w:sz w:val="20"/>
                <w:szCs w:val="20"/>
                <w:lang w:val="bg-BG"/>
              </w:rPr>
              <w:t xml:space="preserve"> /упражнения/</w:t>
            </w:r>
            <w:r w:rsidRPr="00485915">
              <w:rPr>
                <w:sz w:val="20"/>
                <w:szCs w:val="20"/>
                <w:lang w:val="bg-BG"/>
              </w:rPr>
              <w:t xml:space="preserve"> </w:t>
            </w:r>
          </w:p>
        </w:tc>
      </w:tr>
      <w:tr w:rsidR="00F94D38" w:rsidRPr="00485915" w:rsidTr="00485915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F94D38" w:rsidRPr="00485915" w:rsidRDefault="00F94D38" w:rsidP="008056BC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</w:p>
          <w:p w:rsidR="00F94D38" w:rsidRPr="00485915" w:rsidRDefault="00F94D38" w:rsidP="00F94D38">
            <w:pPr>
              <w:shd w:val="clear" w:color="auto" w:fill="FFFFFF"/>
              <w:jc w:val="center"/>
              <w:rPr>
                <w:b/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lang w:val="bg-BG"/>
              </w:rPr>
              <w:t>ИЗБИРАЕМИ – избират се минимум 4 дисциплини, които носят 20 кредита</w:t>
            </w:r>
          </w:p>
        </w:tc>
      </w:tr>
      <w:tr w:rsidR="007C170A" w:rsidRPr="00485915" w:rsidTr="00421ED1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Cs/>
                <w:sz w:val="20"/>
                <w:szCs w:val="20"/>
                <w:lang w:val="bg-BG"/>
              </w:rPr>
              <w:t>Икономически методи в политическия анализ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Гл.ас.д-р Р. Смилова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лекции +</w:t>
            </w:r>
          </w:p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21ED1" w:rsidRPr="00421ED1" w:rsidRDefault="00421ED1">
            <w:pPr>
              <w:rPr>
                <w:lang w:val="bg-BG"/>
              </w:rPr>
            </w:pPr>
            <w:r>
              <w:rPr>
                <w:lang w:val="bg-BG"/>
              </w:rPr>
              <w:t>дата / ден / начален час / краен час / зала</w:t>
            </w:r>
          </w:p>
          <w:tbl>
            <w:tblPr>
              <w:tblW w:w="5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620"/>
              <w:gridCol w:w="960"/>
              <w:gridCol w:w="960"/>
              <w:gridCol w:w="1240"/>
            </w:tblGrid>
            <w:tr w:rsidR="00421ED1" w:rsidTr="00421ED1">
              <w:trPr>
                <w:trHeight w:val="285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</w:rPr>
                    <w:t>12.май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21ED1">
                    <w:rPr>
                      <w:color w:val="000000"/>
                      <w:sz w:val="20"/>
                      <w:szCs w:val="20"/>
                    </w:rPr>
                    <w:t>събота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10:00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18:00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421ED1" w:rsidRPr="008E6461" w:rsidRDefault="00421ED1" w:rsidP="00421ED1">
                  <w:pPr>
                    <w:jc w:val="right"/>
                    <w:rPr>
                      <w:sz w:val="20"/>
                      <w:szCs w:val="20"/>
                    </w:rPr>
                  </w:pPr>
                  <w:r w:rsidRPr="008E6461">
                    <w:rPr>
                      <w:sz w:val="20"/>
                      <w:szCs w:val="20"/>
                      <w:lang w:val="bg-BG"/>
                    </w:rPr>
                    <w:t>304</w:t>
                  </w:r>
                  <w:r w:rsidRPr="008E646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21ED1" w:rsidTr="00421ED1">
              <w:trPr>
                <w:trHeight w:val="285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</w:rPr>
                    <w:t>19.май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</w:t>
                  </w:r>
                  <w:proofErr w:type="spellStart"/>
                  <w:r w:rsidRPr="00421ED1">
                    <w:rPr>
                      <w:color w:val="000000"/>
                      <w:sz w:val="20"/>
                      <w:szCs w:val="20"/>
                    </w:rPr>
                    <w:t>ъбота</w:t>
                  </w:r>
                  <w:proofErr w:type="spellEnd"/>
                  <w:r w:rsidRPr="00421E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10:00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18:00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421ED1" w:rsidRPr="008E6461" w:rsidRDefault="00421ED1" w:rsidP="00421ED1">
                  <w:pPr>
                    <w:jc w:val="right"/>
                    <w:rPr>
                      <w:sz w:val="20"/>
                      <w:szCs w:val="20"/>
                    </w:rPr>
                  </w:pPr>
                  <w:r w:rsidRPr="008E6461">
                    <w:rPr>
                      <w:sz w:val="20"/>
                      <w:szCs w:val="20"/>
                      <w:lang w:val="bg-BG"/>
                    </w:rPr>
                    <w:t>304</w:t>
                  </w:r>
                  <w:r w:rsidRPr="008E646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21ED1" w:rsidTr="00421ED1">
              <w:trPr>
                <w:trHeight w:val="285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</w:rPr>
                    <w:t>26.май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21ED1">
                    <w:rPr>
                      <w:color w:val="000000"/>
                      <w:sz w:val="20"/>
                      <w:szCs w:val="20"/>
                    </w:rPr>
                    <w:t>събота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10:00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18:00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421ED1" w:rsidRPr="008E6461" w:rsidRDefault="00421ED1" w:rsidP="00421ED1">
                  <w:pPr>
                    <w:jc w:val="right"/>
                    <w:rPr>
                      <w:sz w:val="20"/>
                      <w:szCs w:val="20"/>
                    </w:rPr>
                  </w:pPr>
                  <w:r w:rsidRPr="008E6461">
                    <w:rPr>
                      <w:sz w:val="20"/>
                      <w:szCs w:val="20"/>
                      <w:lang w:val="bg-BG"/>
                    </w:rPr>
                    <w:t>304</w:t>
                  </w:r>
                  <w:r w:rsidRPr="008E6461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421ED1" w:rsidTr="00421ED1">
              <w:trPr>
                <w:trHeight w:val="285"/>
              </w:trPr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</w:rPr>
                    <w:t>27.май</w:t>
                  </w:r>
                </w:p>
              </w:tc>
              <w:tc>
                <w:tcPr>
                  <w:tcW w:w="162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21ED1">
                    <w:rPr>
                      <w:color w:val="000000"/>
                      <w:sz w:val="20"/>
                      <w:szCs w:val="20"/>
                    </w:rPr>
                    <w:t>неделя</w:t>
                  </w:r>
                  <w:proofErr w:type="spellEnd"/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10:00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center"/>
                  <w:hideMark/>
                </w:tcPr>
                <w:p w:rsidR="00421ED1" w:rsidRPr="00421ED1" w:rsidRDefault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18:00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421ED1" w:rsidRPr="008E6461" w:rsidRDefault="00421ED1" w:rsidP="00421ED1">
                  <w:pPr>
                    <w:jc w:val="right"/>
                    <w:rPr>
                      <w:sz w:val="20"/>
                      <w:szCs w:val="20"/>
                    </w:rPr>
                  </w:pPr>
                  <w:r w:rsidRPr="008E6461">
                    <w:rPr>
                      <w:sz w:val="20"/>
                      <w:szCs w:val="20"/>
                      <w:lang w:val="bg-BG"/>
                    </w:rPr>
                    <w:t>304</w:t>
                  </w:r>
                  <w:r w:rsidRPr="008E6461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77FB5" w:rsidRPr="00485915" w:rsidRDefault="00D77FB5" w:rsidP="001C588A">
            <w:pPr>
              <w:shd w:val="clear" w:color="auto" w:fill="FFFFFF"/>
              <w:rPr>
                <w:sz w:val="20"/>
                <w:szCs w:val="20"/>
                <w:lang w:val="bg-BG"/>
              </w:rPr>
            </w:pPr>
          </w:p>
        </w:tc>
      </w:tr>
      <w:tr w:rsidR="00001D06" w:rsidRPr="00485915" w:rsidTr="00485915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bCs/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Електоралните изследвания: употреба и злоупотреба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Доц. д-р А. Пампоров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лекции +</w:t>
            </w:r>
          </w:p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77FB5" w:rsidRPr="00485915" w:rsidRDefault="00001D06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b/>
                <w:sz w:val="20"/>
                <w:szCs w:val="20"/>
                <w:shd w:val="clear" w:color="auto" w:fill="FFFFFF"/>
                <w:lang w:val="bg-BG"/>
              </w:rPr>
              <w:t>Четвъртък</w:t>
            </w:r>
            <w:r w:rsidR="00D77FB5" w:rsidRPr="00485915">
              <w:rPr>
                <w:b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  <w:r w:rsidR="00D77FB5" w:rsidRPr="00485915">
              <w:rPr>
                <w:sz w:val="20"/>
                <w:szCs w:val="20"/>
                <w:shd w:val="clear" w:color="auto" w:fill="FFFFFF"/>
                <w:lang w:val="bg-BG"/>
              </w:rPr>
              <w:t xml:space="preserve">от </w:t>
            </w:r>
            <w:r w:rsidR="00D77FB5" w:rsidRPr="00485915">
              <w:rPr>
                <w:sz w:val="20"/>
                <w:szCs w:val="20"/>
                <w:lang w:val="bg-BG"/>
              </w:rPr>
              <w:t xml:space="preserve">17,00 до 21,00 ч. в </w:t>
            </w:r>
            <w:r w:rsidR="00D77FB5" w:rsidRPr="008E6461">
              <w:rPr>
                <w:b/>
                <w:sz w:val="20"/>
                <w:szCs w:val="20"/>
                <w:lang w:val="bg-BG"/>
              </w:rPr>
              <w:t xml:space="preserve">зала </w:t>
            </w:r>
            <w:r w:rsidR="00337A77" w:rsidRPr="008E6461">
              <w:rPr>
                <w:b/>
                <w:sz w:val="20"/>
                <w:szCs w:val="20"/>
              </w:rPr>
              <w:t>421</w:t>
            </w:r>
            <w:r w:rsidR="00D77FB5" w:rsidRPr="008E6461">
              <w:rPr>
                <w:sz w:val="20"/>
                <w:szCs w:val="20"/>
                <w:lang w:val="bg-BG"/>
              </w:rPr>
              <w:t>.</w:t>
            </w:r>
          </w:p>
          <w:p w:rsidR="00D77FB5" w:rsidRPr="00485915" w:rsidRDefault="00D77FB5" w:rsidP="00337A77">
            <w:pPr>
              <w:shd w:val="clear" w:color="auto" w:fill="FFFFFF"/>
              <w:rPr>
                <w:b/>
                <w:sz w:val="20"/>
                <w:szCs w:val="20"/>
                <w:shd w:val="clear" w:color="auto" w:fill="FFFFFF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От 2</w:t>
            </w:r>
            <w:r w:rsidR="00485915" w:rsidRPr="00485915">
              <w:rPr>
                <w:sz w:val="20"/>
                <w:szCs w:val="20"/>
                <w:lang w:val="bg-BG"/>
              </w:rPr>
              <w:t>2</w:t>
            </w:r>
            <w:r w:rsidRPr="00485915">
              <w:rPr>
                <w:sz w:val="20"/>
                <w:szCs w:val="20"/>
                <w:lang w:val="bg-BG"/>
              </w:rPr>
              <w:t xml:space="preserve"> </w:t>
            </w:r>
            <w:r w:rsidR="00337A77">
              <w:rPr>
                <w:sz w:val="20"/>
                <w:szCs w:val="20"/>
                <w:lang w:val="bg-BG"/>
              </w:rPr>
              <w:t>март</w:t>
            </w:r>
            <w:r w:rsidRPr="00485915">
              <w:rPr>
                <w:sz w:val="20"/>
                <w:szCs w:val="20"/>
                <w:lang w:val="bg-BG"/>
              </w:rPr>
              <w:t xml:space="preserve"> до </w:t>
            </w:r>
            <w:r w:rsidR="00337A77">
              <w:rPr>
                <w:sz w:val="20"/>
                <w:szCs w:val="20"/>
                <w:lang w:val="bg-BG"/>
              </w:rPr>
              <w:t>10</w:t>
            </w:r>
            <w:r w:rsidRPr="00485915">
              <w:rPr>
                <w:sz w:val="20"/>
                <w:szCs w:val="20"/>
                <w:lang w:val="bg-BG"/>
              </w:rPr>
              <w:t xml:space="preserve"> </w:t>
            </w:r>
            <w:r w:rsidR="00337A77">
              <w:rPr>
                <w:sz w:val="20"/>
                <w:szCs w:val="20"/>
                <w:lang w:val="bg-BG"/>
              </w:rPr>
              <w:t>май 2018 г. вкл</w:t>
            </w:r>
            <w:r w:rsidRPr="00485915">
              <w:rPr>
                <w:sz w:val="20"/>
                <w:szCs w:val="20"/>
                <w:lang w:val="bg-BG"/>
              </w:rPr>
              <w:t>.</w:t>
            </w:r>
            <w:r w:rsidR="00001D06" w:rsidRPr="00485915">
              <w:rPr>
                <w:sz w:val="20"/>
                <w:szCs w:val="20"/>
                <w:lang w:val="bg-BG"/>
              </w:rPr>
              <w:t xml:space="preserve"> </w:t>
            </w:r>
          </w:p>
        </w:tc>
      </w:tr>
      <w:tr w:rsidR="00001D06" w:rsidRPr="00485915" w:rsidTr="00485915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D77FB5" w:rsidRPr="00485915" w:rsidRDefault="00D77FB5" w:rsidP="00D77FB5">
            <w:pPr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 xml:space="preserve">Анатомия на корупцията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Проф. дпн Н. Найденов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лекции +</w:t>
            </w:r>
          </w:p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15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421ED1" w:rsidRPr="00421ED1" w:rsidRDefault="00421ED1">
            <w:pPr>
              <w:rPr>
                <w:lang w:val="bg-BG"/>
              </w:rPr>
            </w:pPr>
            <w:r>
              <w:rPr>
                <w:lang w:val="bg-BG"/>
              </w:rPr>
              <w:t>дата / ден / начален час / краен час</w:t>
            </w:r>
          </w:p>
          <w:tbl>
            <w:tblPr>
              <w:tblW w:w="5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00"/>
              <w:gridCol w:w="960"/>
              <w:gridCol w:w="960"/>
              <w:gridCol w:w="960"/>
            </w:tblGrid>
            <w:tr w:rsidR="002C03F8" w:rsidRPr="00485915" w:rsidTr="002C03F8">
              <w:trPr>
                <w:trHeight w:val="315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 w:eastAsia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28.02.2018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421ED1" w:rsidRDefault="002C03F8" w:rsidP="002C03F8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bg-BG"/>
                    </w:rPr>
                    <w:t>423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07.03.2018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  <w:bookmarkStart w:id="0" w:name="_GoBack"/>
                  <w:bookmarkEnd w:id="0"/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14.03.2018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21.03.2018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28.03.2018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04.04.2018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11.04.2018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  <w:tr w:rsidR="002C03F8" w:rsidRPr="00485915" w:rsidTr="002C03F8">
              <w:trPr>
                <w:trHeight w:val="300"/>
              </w:trPr>
              <w:tc>
                <w:tcPr>
                  <w:tcW w:w="132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18.04.2018 г.</w:t>
                  </w:r>
                </w:p>
              </w:tc>
              <w:tc>
                <w:tcPr>
                  <w:tcW w:w="130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001D06">
                  <w:pPr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сряда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17:30</w:t>
                  </w:r>
                </w:p>
              </w:tc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2C03F8" w:rsidRPr="00421ED1" w:rsidRDefault="002C03F8" w:rsidP="00421ED1">
                  <w:pPr>
                    <w:jc w:val="right"/>
                    <w:rPr>
                      <w:color w:val="000000"/>
                      <w:sz w:val="20"/>
                      <w:szCs w:val="20"/>
                      <w:lang w:val="bg-BG"/>
                    </w:rPr>
                  </w:pPr>
                  <w:r w:rsidRPr="00421ED1">
                    <w:rPr>
                      <w:color w:val="000000"/>
                      <w:sz w:val="20"/>
                      <w:szCs w:val="20"/>
                      <w:lang w:val="bg-BG"/>
                    </w:rPr>
                    <w:t>20:45</w:t>
                  </w:r>
                </w:p>
              </w:tc>
              <w:tc>
                <w:tcPr>
                  <w:tcW w:w="960" w:type="dxa"/>
                  <w:shd w:val="clear" w:color="auto" w:fill="FFFFFF"/>
                </w:tcPr>
                <w:p w:rsidR="002C03F8" w:rsidRPr="002C03F8" w:rsidRDefault="002C03F8" w:rsidP="00421ED1">
                  <w:pPr>
                    <w:jc w:val="right"/>
                    <w:rPr>
                      <w:color w:val="FF0000"/>
                      <w:sz w:val="20"/>
                      <w:szCs w:val="20"/>
                      <w:lang w:val="bg-BG"/>
                    </w:rPr>
                  </w:pPr>
                  <w:r w:rsidRPr="002C03F8">
                    <w:rPr>
                      <w:color w:val="FF0000"/>
                      <w:sz w:val="20"/>
                      <w:szCs w:val="20"/>
                      <w:lang w:val="bg-BG"/>
                    </w:rPr>
                    <w:t>319</w:t>
                  </w:r>
                </w:p>
              </w:tc>
            </w:tr>
          </w:tbl>
          <w:p w:rsidR="00D77FB5" w:rsidRPr="002C03F8" w:rsidRDefault="002C03F8" w:rsidP="008E6461">
            <w:pPr>
              <w:shd w:val="clear" w:color="auto" w:fill="FFFFFF"/>
              <w:rPr>
                <w:color w:val="FF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FF0000"/>
                <w:sz w:val="20"/>
                <w:szCs w:val="20"/>
                <w:shd w:val="clear" w:color="auto" w:fill="FFFFFF"/>
                <w:lang w:val="bg-BG"/>
              </w:rPr>
              <w:t>Промяната в залата е по молба на преподавателя (А.Димитрова, 07/03/18)</w:t>
            </w:r>
          </w:p>
        </w:tc>
      </w:tr>
      <w:tr w:rsidR="00D77FB5" w:rsidRPr="00485915" w:rsidTr="00485915">
        <w:trPr>
          <w:trHeight w:val="20"/>
        </w:trPr>
        <w:tc>
          <w:tcPr>
            <w:tcW w:w="1440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Стратегии за преодоляване на образователни неравенства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Доц. д-р Св. Маринова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77FB5" w:rsidRPr="00485915" w:rsidRDefault="00D77FB5" w:rsidP="00D77FB5">
            <w:pPr>
              <w:shd w:val="clear" w:color="auto" w:fill="FFFFFF"/>
              <w:rPr>
                <w:sz w:val="20"/>
                <w:szCs w:val="20"/>
                <w:lang w:val="bg-BG"/>
              </w:rPr>
            </w:pPr>
            <w:r w:rsidRPr="00485915">
              <w:rPr>
                <w:sz w:val="20"/>
                <w:szCs w:val="20"/>
                <w:lang w:val="bg-BG"/>
              </w:rPr>
              <w:t>30 ч. сем. занятия</w:t>
            </w:r>
          </w:p>
        </w:tc>
        <w:tc>
          <w:tcPr>
            <w:tcW w:w="2108" w:type="pct"/>
            <w:shd w:val="clear" w:color="auto" w:fill="auto"/>
            <w:vAlign w:val="center"/>
          </w:tcPr>
          <w:p w:rsidR="00D77FB5" w:rsidRPr="00485915" w:rsidRDefault="001C588A" w:rsidP="001C588A">
            <w:pPr>
              <w:shd w:val="clear" w:color="auto" w:fill="FFFFFF"/>
              <w:rPr>
                <w:sz w:val="20"/>
                <w:szCs w:val="20"/>
                <w:shd w:val="clear" w:color="auto" w:fill="FFFFFF"/>
                <w:lang w:val="bg-BG"/>
              </w:rPr>
            </w:pPr>
            <w:r w:rsidRPr="00485915">
              <w:rPr>
                <w:b/>
                <w:sz w:val="20"/>
                <w:szCs w:val="20"/>
                <w:shd w:val="clear" w:color="auto" w:fill="FFFFFF"/>
                <w:lang w:val="bg-BG"/>
              </w:rPr>
              <w:t>Петък</w:t>
            </w:r>
            <w:r w:rsidRPr="00485915">
              <w:rPr>
                <w:sz w:val="20"/>
                <w:szCs w:val="20"/>
                <w:shd w:val="clear" w:color="auto" w:fill="FFFFFF"/>
                <w:lang w:val="bg-BG"/>
              </w:rPr>
              <w:t xml:space="preserve"> в </w:t>
            </w:r>
            <w:r w:rsidRPr="008E6461">
              <w:rPr>
                <w:sz w:val="20"/>
                <w:szCs w:val="20"/>
                <w:shd w:val="clear" w:color="auto" w:fill="FFFFFF"/>
                <w:lang w:val="bg-BG"/>
              </w:rPr>
              <w:t xml:space="preserve">зала 423 от </w:t>
            </w:r>
            <w:r w:rsidR="00957F5F" w:rsidRPr="00485915">
              <w:rPr>
                <w:sz w:val="20"/>
                <w:szCs w:val="20"/>
                <w:shd w:val="clear" w:color="auto" w:fill="FFFFFF"/>
                <w:lang w:val="bg-BG"/>
              </w:rPr>
              <w:t>18 до 21 часа</w:t>
            </w:r>
            <w:r w:rsidRPr="00485915">
              <w:rPr>
                <w:sz w:val="20"/>
                <w:szCs w:val="20"/>
                <w:shd w:val="clear" w:color="auto" w:fill="FFFFFF"/>
                <w:lang w:val="bg-BG"/>
              </w:rPr>
              <w:t xml:space="preserve">. </w:t>
            </w:r>
            <w:r w:rsidRPr="00485915">
              <w:rPr>
                <w:sz w:val="20"/>
                <w:szCs w:val="20"/>
                <w:lang w:val="bg-BG"/>
              </w:rPr>
              <w:t>От 19 февруари до 16 април.</w:t>
            </w:r>
          </w:p>
        </w:tc>
      </w:tr>
    </w:tbl>
    <w:p w:rsidR="00485915" w:rsidRPr="00485915" w:rsidRDefault="00485915" w:rsidP="00041CE5">
      <w:pPr>
        <w:shd w:val="clear" w:color="auto" w:fill="FFFFFF"/>
        <w:jc w:val="right"/>
        <w:rPr>
          <w:b/>
          <w:smallCaps/>
          <w:sz w:val="20"/>
          <w:szCs w:val="20"/>
          <w:lang w:val="bg-BG"/>
        </w:rPr>
      </w:pPr>
    </w:p>
    <w:p w:rsidR="00485915" w:rsidRPr="00485915" w:rsidRDefault="00485915" w:rsidP="00041CE5">
      <w:pPr>
        <w:shd w:val="clear" w:color="auto" w:fill="FFFFFF"/>
        <w:jc w:val="right"/>
        <w:rPr>
          <w:b/>
          <w:smallCaps/>
          <w:sz w:val="20"/>
          <w:szCs w:val="20"/>
          <w:lang w:val="bg-BG"/>
        </w:rPr>
      </w:pPr>
    </w:p>
    <w:p w:rsidR="001770EC" w:rsidRPr="00485915" w:rsidRDefault="00041CE5" w:rsidP="00041CE5">
      <w:pPr>
        <w:shd w:val="clear" w:color="auto" w:fill="FFFFFF"/>
        <w:jc w:val="right"/>
        <w:rPr>
          <w:b/>
          <w:smallCaps/>
          <w:sz w:val="20"/>
          <w:szCs w:val="20"/>
          <w:lang w:val="bg-BG"/>
        </w:rPr>
      </w:pPr>
      <w:r w:rsidRPr="00485915">
        <w:rPr>
          <w:b/>
          <w:smallCaps/>
          <w:sz w:val="20"/>
          <w:szCs w:val="20"/>
          <w:lang w:val="bg-BG"/>
        </w:rPr>
        <w:t>Декан на ФФ: …………..</w:t>
      </w:r>
    </w:p>
    <w:p w:rsidR="00041CE5" w:rsidRPr="00485915" w:rsidRDefault="00041CE5" w:rsidP="00041CE5">
      <w:pPr>
        <w:shd w:val="clear" w:color="auto" w:fill="FFFFFF"/>
        <w:jc w:val="right"/>
        <w:rPr>
          <w:b/>
          <w:smallCaps/>
          <w:sz w:val="20"/>
          <w:szCs w:val="20"/>
          <w:lang w:val="bg-BG"/>
        </w:rPr>
      </w:pPr>
      <w:r w:rsidRPr="00485915">
        <w:rPr>
          <w:b/>
          <w:smallCaps/>
          <w:sz w:val="20"/>
          <w:szCs w:val="20"/>
          <w:lang w:val="bg-BG"/>
        </w:rPr>
        <w:t>Проф. Д. Денков</w:t>
      </w:r>
    </w:p>
    <w:p w:rsidR="00041CE5" w:rsidRPr="00485915" w:rsidRDefault="00041CE5">
      <w:pPr>
        <w:shd w:val="clear" w:color="auto" w:fill="FFFFFF"/>
        <w:jc w:val="right"/>
        <w:rPr>
          <w:sz w:val="20"/>
          <w:szCs w:val="20"/>
          <w:lang w:val="bg-BG"/>
        </w:rPr>
      </w:pPr>
    </w:p>
    <w:sectPr w:rsidR="00041CE5" w:rsidRPr="00485915" w:rsidSect="002824C2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B1"/>
    <w:rsid w:val="00001D06"/>
    <w:rsid w:val="00014881"/>
    <w:rsid w:val="00021023"/>
    <w:rsid w:val="00024967"/>
    <w:rsid w:val="00035D8B"/>
    <w:rsid w:val="00041CE5"/>
    <w:rsid w:val="000439F2"/>
    <w:rsid w:val="000851D8"/>
    <w:rsid w:val="0008528B"/>
    <w:rsid w:val="00085761"/>
    <w:rsid w:val="00090FFC"/>
    <w:rsid w:val="000A0418"/>
    <w:rsid w:val="000A6CB9"/>
    <w:rsid w:val="000B4C04"/>
    <w:rsid w:val="000C5A16"/>
    <w:rsid w:val="000C7E08"/>
    <w:rsid w:val="000D328D"/>
    <w:rsid w:val="000D3509"/>
    <w:rsid w:val="000D6265"/>
    <w:rsid w:val="00101382"/>
    <w:rsid w:val="00111A15"/>
    <w:rsid w:val="00113726"/>
    <w:rsid w:val="00116326"/>
    <w:rsid w:val="00117FD1"/>
    <w:rsid w:val="001247DB"/>
    <w:rsid w:val="00135877"/>
    <w:rsid w:val="00137F83"/>
    <w:rsid w:val="001460F4"/>
    <w:rsid w:val="001479D3"/>
    <w:rsid w:val="0017014A"/>
    <w:rsid w:val="00171AE7"/>
    <w:rsid w:val="00175670"/>
    <w:rsid w:val="001770EC"/>
    <w:rsid w:val="00182489"/>
    <w:rsid w:val="00190649"/>
    <w:rsid w:val="00193D45"/>
    <w:rsid w:val="00194242"/>
    <w:rsid w:val="001950BC"/>
    <w:rsid w:val="001A37E3"/>
    <w:rsid w:val="001A54A6"/>
    <w:rsid w:val="001B44F8"/>
    <w:rsid w:val="001C204F"/>
    <w:rsid w:val="001C588A"/>
    <w:rsid w:val="001D2D09"/>
    <w:rsid w:val="001D7AE8"/>
    <w:rsid w:val="001F55BE"/>
    <w:rsid w:val="002101E9"/>
    <w:rsid w:val="002117C1"/>
    <w:rsid w:val="00214760"/>
    <w:rsid w:val="00227138"/>
    <w:rsid w:val="00247F1B"/>
    <w:rsid w:val="00250C51"/>
    <w:rsid w:val="002538D6"/>
    <w:rsid w:val="00260042"/>
    <w:rsid w:val="00281D85"/>
    <w:rsid w:val="002824C2"/>
    <w:rsid w:val="002824D1"/>
    <w:rsid w:val="00285F65"/>
    <w:rsid w:val="002956A4"/>
    <w:rsid w:val="002B0551"/>
    <w:rsid w:val="002B0785"/>
    <w:rsid w:val="002C03F8"/>
    <w:rsid w:val="002F1270"/>
    <w:rsid w:val="002F1FAE"/>
    <w:rsid w:val="00315D3B"/>
    <w:rsid w:val="003178B5"/>
    <w:rsid w:val="00327B00"/>
    <w:rsid w:val="00337A77"/>
    <w:rsid w:val="003423CE"/>
    <w:rsid w:val="00347E6D"/>
    <w:rsid w:val="0035377E"/>
    <w:rsid w:val="00363F26"/>
    <w:rsid w:val="00366C35"/>
    <w:rsid w:val="003671D9"/>
    <w:rsid w:val="003739F1"/>
    <w:rsid w:val="00377FA9"/>
    <w:rsid w:val="00380B11"/>
    <w:rsid w:val="0038351C"/>
    <w:rsid w:val="00396C38"/>
    <w:rsid w:val="003A55BB"/>
    <w:rsid w:val="003A629D"/>
    <w:rsid w:val="003B2062"/>
    <w:rsid w:val="003D56C0"/>
    <w:rsid w:val="003D7BDC"/>
    <w:rsid w:val="003E311C"/>
    <w:rsid w:val="003E7FB1"/>
    <w:rsid w:val="00400526"/>
    <w:rsid w:val="004155D5"/>
    <w:rsid w:val="0041685C"/>
    <w:rsid w:val="00421ED1"/>
    <w:rsid w:val="00427BDB"/>
    <w:rsid w:val="00432EFB"/>
    <w:rsid w:val="00436799"/>
    <w:rsid w:val="00444966"/>
    <w:rsid w:val="00461AA6"/>
    <w:rsid w:val="0046334D"/>
    <w:rsid w:val="004759E5"/>
    <w:rsid w:val="004776DB"/>
    <w:rsid w:val="00477D00"/>
    <w:rsid w:val="004850C9"/>
    <w:rsid w:val="00485915"/>
    <w:rsid w:val="004940E2"/>
    <w:rsid w:val="004A362F"/>
    <w:rsid w:val="004A5F53"/>
    <w:rsid w:val="004B10AA"/>
    <w:rsid w:val="004B1F88"/>
    <w:rsid w:val="004B52FC"/>
    <w:rsid w:val="004B580C"/>
    <w:rsid w:val="004C3077"/>
    <w:rsid w:val="004D6082"/>
    <w:rsid w:val="004E0245"/>
    <w:rsid w:val="004E40C7"/>
    <w:rsid w:val="004E6C28"/>
    <w:rsid w:val="004E7E37"/>
    <w:rsid w:val="004F3A05"/>
    <w:rsid w:val="004F4D3F"/>
    <w:rsid w:val="004F62C7"/>
    <w:rsid w:val="00512923"/>
    <w:rsid w:val="00520748"/>
    <w:rsid w:val="005249AF"/>
    <w:rsid w:val="00527B7B"/>
    <w:rsid w:val="00532710"/>
    <w:rsid w:val="00537CB4"/>
    <w:rsid w:val="00544612"/>
    <w:rsid w:val="00550327"/>
    <w:rsid w:val="00551C09"/>
    <w:rsid w:val="00552BF0"/>
    <w:rsid w:val="00554B69"/>
    <w:rsid w:val="00555F3F"/>
    <w:rsid w:val="00574614"/>
    <w:rsid w:val="00574BAD"/>
    <w:rsid w:val="005822E4"/>
    <w:rsid w:val="00583BD1"/>
    <w:rsid w:val="005A0D74"/>
    <w:rsid w:val="005A1241"/>
    <w:rsid w:val="005A2BFD"/>
    <w:rsid w:val="005B648D"/>
    <w:rsid w:val="005D00C1"/>
    <w:rsid w:val="005F5AE7"/>
    <w:rsid w:val="0060094A"/>
    <w:rsid w:val="00624D18"/>
    <w:rsid w:val="00625846"/>
    <w:rsid w:val="0063439E"/>
    <w:rsid w:val="0064029A"/>
    <w:rsid w:val="0064072F"/>
    <w:rsid w:val="00650979"/>
    <w:rsid w:val="0065530E"/>
    <w:rsid w:val="0067161D"/>
    <w:rsid w:val="00677DB7"/>
    <w:rsid w:val="00682B85"/>
    <w:rsid w:val="00682BB1"/>
    <w:rsid w:val="00685573"/>
    <w:rsid w:val="00695271"/>
    <w:rsid w:val="006A1095"/>
    <w:rsid w:val="006B7498"/>
    <w:rsid w:val="006C3DDC"/>
    <w:rsid w:val="006C64E2"/>
    <w:rsid w:val="00722240"/>
    <w:rsid w:val="007262A5"/>
    <w:rsid w:val="0073678E"/>
    <w:rsid w:val="007372CD"/>
    <w:rsid w:val="00744A5C"/>
    <w:rsid w:val="0074500C"/>
    <w:rsid w:val="0075075D"/>
    <w:rsid w:val="0075139D"/>
    <w:rsid w:val="00752DDC"/>
    <w:rsid w:val="0075368F"/>
    <w:rsid w:val="00753F92"/>
    <w:rsid w:val="00763A07"/>
    <w:rsid w:val="00767675"/>
    <w:rsid w:val="0077267A"/>
    <w:rsid w:val="0077297A"/>
    <w:rsid w:val="007A08EF"/>
    <w:rsid w:val="007A3DB9"/>
    <w:rsid w:val="007A41D4"/>
    <w:rsid w:val="007B2872"/>
    <w:rsid w:val="007B356F"/>
    <w:rsid w:val="007C170A"/>
    <w:rsid w:val="007C5965"/>
    <w:rsid w:val="007C696B"/>
    <w:rsid w:val="007E463C"/>
    <w:rsid w:val="007E5BF3"/>
    <w:rsid w:val="008056BC"/>
    <w:rsid w:val="00822543"/>
    <w:rsid w:val="008250BB"/>
    <w:rsid w:val="008276C2"/>
    <w:rsid w:val="00827799"/>
    <w:rsid w:val="0084367D"/>
    <w:rsid w:val="00852186"/>
    <w:rsid w:val="00867BFD"/>
    <w:rsid w:val="00877CE3"/>
    <w:rsid w:val="00881A21"/>
    <w:rsid w:val="00897E5E"/>
    <w:rsid w:val="008A0915"/>
    <w:rsid w:val="008C1627"/>
    <w:rsid w:val="008C7AD9"/>
    <w:rsid w:val="008E6461"/>
    <w:rsid w:val="008F2FBC"/>
    <w:rsid w:val="00911666"/>
    <w:rsid w:val="00930CAE"/>
    <w:rsid w:val="00933D0C"/>
    <w:rsid w:val="00936329"/>
    <w:rsid w:val="00943039"/>
    <w:rsid w:val="00947BA2"/>
    <w:rsid w:val="00950C7B"/>
    <w:rsid w:val="00957F5F"/>
    <w:rsid w:val="0096719C"/>
    <w:rsid w:val="00982FCB"/>
    <w:rsid w:val="009860A8"/>
    <w:rsid w:val="00987C49"/>
    <w:rsid w:val="009911CC"/>
    <w:rsid w:val="009978AB"/>
    <w:rsid w:val="009B2A1C"/>
    <w:rsid w:val="009B402E"/>
    <w:rsid w:val="009D0F01"/>
    <w:rsid w:val="009D2261"/>
    <w:rsid w:val="009D40FD"/>
    <w:rsid w:val="009D53E7"/>
    <w:rsid w:val="009D5D8E"/>
    <w:rsid w:val="009E4712"/>
    <w:rsid w:val="009E50D5"/>
    <w:rsid w:val="00A00190"/>
    <w:rsid w:val="00A03125"/>
    <w:rsid w:val="00A070A4"/>
    <w:rsid w:val="00A12241"/>
    <w:rsid w:val="00A20E0A"/>
    <w:rsid w:val="00A23E0C"/>
    <w:rsid w:val="00A23E3E"/>
    <w:rsid w:val="00A50BF3"/>
    <w:rsid w:val="00A565BE"/>
    <w:rsid w:val="00A65A75"/>
    <w:rsid w:val="00A70D97"/>
    <w:rsid w:val="00A73E4E"/>
    <w:rsid w:val="00A742C0"/>
    <w:rsid w:val="00A75128"/>
    <w:rsid w:val="00A81B23"/>
    <w:rsid w:val="00A81D15"/>
    <w:rsid w:val="00A85CDF"/>
    <w:rsid w:val="00AA1D63"/>
    <w:rsid w:val="00AC1DD4"/>
    <w:rsid w:val="00AC72D7"/>
    <w:rsid w:val="00AD01C2"/>
    <w:rsid w:val="00AD36C5"/>
    <w:rsid w:val="00AE0EFA"/>
    <w:rsid w:val="00AE212E"/>
    <w:rsid w:val="00AE2D43"/>
    <w:rsid w:val="00AF6E27"/>
    <w:rsid w:val="00B0382E"/>
    <w:rsid w:val="00B05D4C"/>
    <w:rsid w:val="00B11AA8"/>
    <w:rsid w:val="00B30AB4"/>
    <w:rsid w:val="00B448E6"/>
    <w:rsid w:val="00B45F4A"/>
    <w:rsid w:val="00B47773"/>
    <w:rsid w:val="00B6409A"/>
    <w:rsid w:val="00B70E6F"/>
    <w:rsid w:val="00B711B7"/>
    <w:rsid w:val="00B711CF"/>
    <w:rsid w:val="00B827FC"/>
    <w:rsid w:val="00B82A83"/>
    <w:rsid w:val="00B83353"/>
    <w:rsid w:val="00B84E46"/>
    <w:rsid w:val="00B85C1A"/>
    <w:rsid w:val="00B86FC5"/>
    <w:rsid w:val="00B9180C"/>
    <w:rsid w:val="00B945A9"/>
    <w:rsid w:val="00B9563E"/>
    <w:rsid w:val="00B97AC4"/>
    <w:rsid w:val="00BA70E3"/>
    <w:rsid w:val="00BB4019"/>
    <w:rsid w:val="00BB43D0"/>
    <w:rsid w:val="00BC299B"/>
    <w:rsid w:val="00BC542E"/>
    <w:rsid w:val="00BE55D8"/>
    <w:rsid w:val="00BF47E3"/>
    <w:rsid w:val="00BF5842"/>
    <w:rsid w:val="00C042A0"/>
    <w:rsid w:val="00C042D3"/>
    <w:rsid w:val="00C13BCC"/>
    <w:rsid w:val="00C13C7E"/>
    <w:rsid w:val="00C266DD"/>
    <w:rsid w:val="00C31475"/>
    <w:rsid w:val="00C4117E"/>
    <w:rsid w:val="00C47C28"/>
    <w:rsid w:val="00C5035C"/>
    <w:rsid w:val="00C51EF4"/>
    <w:rsid w:val="00C52479"/>
    <w:rsid w:val="00C53DB4"/>
    <w:rsid w:val="00C6049B"/>
    <w:rsid w:val="00C61828"/>
    <w:rsid w:val="00C75B97"/>
    <w:rsid w:val="00C8615E"/>
    <w:rsid w:val="00C9467C"/>
    <w:rsid w:val="00C97060"/>
    <w:rsid w:val="00CA2171"/>
    <w:rsid w:val="00CB4280"/>
    <w:rsid w:val="00CB4575"/>
    <w:rsid w:val="00CB69C5"/>
    <w:rsid w:val="00CC3DEB"/>
    <w:rsid w:val="00CD4DB5"/>
    <w:rsid w:val="00D06276"/>
    <w:rsid w:val="00D06F54"/>
    <w:rsid w:val="00D111DC"/>
    <w:rsid w:val="00D25131"/>
    <w:rsid w:val="00D43420"/>
    <w:rsid w:val="00D46BB2"/>
    <w:rsid w:val="00D5513C"/>
    <w:rsid w:val="00D55403"/>
    <w:rsid w:val="00D66952"/>
    <w:rsid w:val="00D742AB"/>
    <w:rsid w:val="00D75025"/>
    <w:rsid w:val="00D75EFD"/>
    <w:rsid w:val="00D77FB5"/>
    <w:rsid w:val="00D82FFA"/>
    <w:rsid w:val="00DA0D8D"/>
    <w:rsid w:val="00DB2499"/>
    <w:rsid w:val="00DB56CD"/>
    <w:rsid w:val="00DD0159"/>
    <w:rsid w:val="00DE022F"/>
    <w:rsid w:val="00DF0307"/>
    <w:rsid w:val="00DF04C5"/>
    <w:rsid w:val="00DF1DF3"/>
    <w:rsid w:val="00DF2E2C"/>
    <w:rsid w:val="00E01F03"/>
    <w:rsid w:val="00E10F2C"/>
    <w:rsid w:val="00E132CB"/>
    <w:rsid w:val="00E14DE3"/>
    <w:rsid w:val="00E15053"/>
    <w:rsid w:val="00E166EA"/>
    <w:rsid w:val="00E2022A"/>
    <w:rsid w:val="00E24895"/>
    <w:rsid w:val="00E260E7"/>
    <w:rsid w:val="00E30174"/>
    <w:rsid w:val="00E469EF"/>
    <w:rsid w:val="00E555F9"/>
    <w:rsid w:val="00E80256"/>
    <w:rsid w:val="00E802F5"/>
    <w:rsid w:val="00E90185"/>
    <w:rsid w:val="00EB1643"/>
    <w:rsid w:val="00EC25E8"/>
    <w:rsid w:val="00ED691C"/>
    <w:rsid w:val="00EE7F89"/>
    <w:rsid w:val="00EF7563"/>
    <w:rsid w:val="00F10717"/>
    <w:rsid w:val="00F10B12"/>
    <w:rsid w:val="00F13906"/>
    <w:rsid w:val="00F16E05"/>
    <w:rsid w:val="00F2096C"/>
    <w:rsid w:val="00F21B56"/>
    <w:rsid w:val="00F33265"/>
    <w:rsid w:val="00F33737"/>
    <w:rsid w:val="00F35305"/>
    <w:rsid w:val="00F45FFF"/>
    <w:rsid w:val="00F5322C"/>
    <w:rsid w:val="00F5792B"/>
    <w:rsid w:val="00F65BFE"/>
    <w:rsid w:val="00F94D38"/>
    <w:rsid w:val="00F94FDE"/>
    <w:rsid w:val="00FA5C18"/>
    <w:rsid w:val="00FA672D"/>
    <w:rsid w:val="00FA7C1E"/>
    <w:rsid w:val="00FB1541"/>
    <w:rsid w:val="00FB1EC0"/>
    <w:rsid w:val="00FC3B16"/>
    <w:rsid w:val="00FD5722"/>
    <w:rsid w:val="00FD65F3"/>
    <w:rsid w:val="00FD6A0F"/>
    <w:rsid w:val="00FE07AF"/>
    <w:rsid w:val="00FE3109"/>
    <w:rsid w:val="00FE4458"/>
    <w:rsid w:val="00FE4862"/>
    <w:rsid w:val="00FF0ECE"/>
    <w:rsid w:val="00FF5CDA"/>
    <w:rsid w:val="00FF635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614"/>
    <w:rPr>
      <w:color w:val="0000FF"/>
      <w:u w:val="single"/>
    </w:rPr>
  </w:style>
  <w:style w:type="character" w:styleId="FollowedHyperlink">
    <w:name w:val="FollowedHyperlink"/>
    <w:rsid w:val="00C4117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4614"/>
    <w:rPr>
      <w:color w:val="0000FF"/>
      <w:u w:val="single"/>
    </w:rPr>
  </w:style>
  <w:style w:type="character" w:styleId="FollowedHyperlink">
    <w:name w:val="FollowedHyperlink"/>
    <w:rsid w:val="00C411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7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9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205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724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9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20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6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983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31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519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83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33416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677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883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60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555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984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457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647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11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5584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7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2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4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2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5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4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5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676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26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48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86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344805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334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073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049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08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8886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6421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1662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060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8891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lkidzhieva@phls.uni-sofia.bg" TargetMode="External"/><Relationship Id="rId5" Type="http://schemas.openxmlformats.org/officeDocument/2006/relationships/hyperlink" Target="mailto:political.sociology2017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sdfsdfsd</vt:lpstr>
    </vt:vector>
  </TitlesOfParts>
  <Company>Ini-Sofia</Company>
  <LinksUpToDate>false</LinksUpToDate>
  <CharactersWithSpaces>2305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mailto:political.sociology2017@abv.bg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sdfsdfsd</dc:title>
  <dc:creator>snezha</dc:creator>
  <cp:lastModifiedBy>user</cp:lastModifiedBy>
  <cp:revision>10</cp:revision>
  <cp:lastPrinted>2016-02-18T09:15:00Z</cp:lastPrinted>
  <dcterms:created xsi:type="dcterms:W3CDTF">2018-01-18T07:46:00Z</dcterms:created>
  <dcterms:modified xsi:type="dcterms:W3CDTF">2018-03-09T09:31:00Z</dcterms:modified>
</cp:coreProperties>
</file>