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DF" w:rsidRPr="00991264" w:rsidRDefault="008863A7" w:rsidP="008863A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bg-BG"/>
        </w:rPr>
      </w:pPr>
      <w:r w:rsidRPr="00991264">
        <w:rPr>
          <w:rFonts w:ascii="Times New Roman" w:hAnsi="Times New Roman" w:cs="Times New Roman"/>
          <w:b/>
          <w:i/>
          <w:sz w:val="40"/>
          <w:szCs w:val="40"/>
          <w:lang w:val="bg-BG"/>
        </w:rPr>
        <w:t>Да играем хандбал!</w:t>
      </w:r>
    </w:p>
    <w:p w:rsidR="008863A7" w:rsidRPr="00991264" w:rsidRDefault="008863A7" w:rsidP="009912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1264">
        <w:rPr>
          <w:rFonts w:ascii="Times New Roman" w:hAnsi="Times New Roman" w:cs="Times New Roman"/>
          <w:sz w:val="24"/>
          <w:szCs w:val="24"/>
          <w:lang w:val="bg-BG"/>
        </w:rPr>
        <w:t>Хандбалната игра за п</w:t>
      </w:r>
      <w:r w:rsidR="00E6032C" w:rsidRPr="00991264">
        <w:rPr>
          <w:rFonts w:ascii="Times New Roman" w:hAnsi="Times New Roman" w:cs="Times New Roman"/>
          <w:sz w:val="24"/>
          <w:szCs w:val="24"/>
          <w:lang w:val="bg-BG"/>
        </w:rPr>
        <w:t>ърви път се появява в края на 18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в. в </w:t>
      </w:r>
      <w:r w:rsidR="00991CD3" w:rsidRPr="00991264">
        <w:rPr>
          <w:rFonts w:ascii="Times New Roman" w:hAnsi="Times New Roman" w:cs="Times New Roman"/>
          <w:sz w:val="24"/>
          <w:szCs w:val="24"/>
          <w:lang w:val="bg-BG"/>
        </w:rPr>
        <w:t>Дания</w:t>
      </w:r>
      <w:r w:rsidR="00115679" w:rsidRPr="0099126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91CD3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Чехословакия</w:t>
      </w:r>
      <w:r w:rsidR="00115679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и Германия. </w:t>
      </w:r>
      <w:r w:rsidR="00ED4BE2" w:rsidRPr="00991264">
        <w:rPr>
          <w:rFonts w:ascii="Times New Roman" w:hAnsi="Times New Roman" w:cs="Times New Roman"/>
          <w:sz w:val="24"/>
          <w:szCs w:val="24"/>
          <w:lang w:val="bg-BG"/>
        </w:rPr>
        <w:t>Основната цел на играта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е да се отбележат повече голове във вратата на противника, за постигане на победа.</w:t>
      </w:r>
    </w:p>
    <w:p w:rsidR="008863A7" w:rsidRPr="00991264" w:rsidRDefault="008863A7" w:rsidP="009912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1264">
        <w:rPr>
          <w:rFonts w:ascii="Times New Roman" w:hAnsi="Times New Roman" w:cs="Times New Roman"/>
          <w:sz w:val="24"/>
          <w:szCs w:val="24"/>
          <w:lang w:val="bg-BG"/>
        </w:rPr>
        <w:t>Днес хандбалът е една от най-популярни</w:t>
      </w:r>
      <w:r w:rsidR="004D73EA" w:rsidRPr="00991264">
        <w:rPr>
          <w:rFonts w:ascii="Times New Roman" w:hAnsi="Times New Roman" w:cs="Times New Roman"/>
          <w:sz w:val="24"/>
          <w:szCs w:val="24"/>
          <w:lang w:val="bg-BG"/>
        </w:rPr>
        <w:t>те спорни игри</w:t>
      </w:r>
      <w:r w:rsidR="00991264" w:rsidRPr="0099126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D73EA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практикувана на Е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>вропейския континент. Лидери в световния хандбал при мъжете и жените са отборите</w:t>
      </w:r>
      <w:r w:rsidR="00F0470F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на Дания, Франция, Германия, Хъ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>рватска,</w:t>
      </w:r>
      <w:r w:rsidR="00991CD3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7E6F" w:rsidRPr="00991264">
        <w:rPr>
          <w:rFonts w:ascii="Times New Roman" w:hAnsi="Times New Roman" w:cs="Times New Roman"/>
          <w:sz w:val="24"/>
          <w:szCs w:val="24"/>
          <w:lang w:val="bg-BG"/>
        </w:rPr>
        <w:t>Испания,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Русия.</w:t>
      </w:r>
    </w:p>
    <w:p w:rsidR="008869AB" w:rsidRPr="00991264" w:rsidRDefault="00991264" w:rsidP="009912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126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0" locked="0" layoutInCell="1" allowOverlap="1" wp14:anchorId="3BEDDB58" wp14:editId="2F048A7F">
            <wp:simplePos x="0" y="0"/>
            <wp:positionH relativeFrom="margin">
              <wp:posOffset>28575</wp:posOffset>
            </wp:positionH>
            <wp:positionV relativeFrom="margin">
              <wp:posOffset>1844675</wp:posOffset>
            </wp:positionV>
            <wp:extent cx="2400300" cy="1800225"/>
            <wp:effectExtent l="19050" t="0" r="0" b="0"/>
            <wp:wrapSquare wrapText="bothSides"/>
            <wp:docPr id="1" name="Picture 0" descr="handball_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ball_cou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3A7" w:rsidRPr="00991264">
        <w:rPr>
          <w:rFonts w:ascii="Times New Roman" w:hAnsi="Times New Roman" w:cs="Times New Roman"/>
          <w:sz w:val="24"/>
          <w:szCs w:val="24"/>
          <w:lang w:val="bg-BG"/>
        </w:rPr>
        <w:t>Хандбалът привлича публиката и поддържа емоционално напрежение и преживявания със с</w:t>
      </w:r>
      <w:r w:rsidR="005E6044" w:rsidRPr="00991264">
        <w:rPr>
          <w:rFonts w:ascii="Times New Roman" w:hAnsi="Times New Roman" w:cs="Times New Roman"/>
          <w:sz w:val="24"/>
          <w:szCs w:val="24"/>
          <w:lang w:val="bg-BG"/>
        </w:rPr>
        <w:t>воята атрактивност. И</w:t>
      </w:r>
      <w:r w:rsidR="008863A7" w:rsidRPr="00991264">
        <w:rPr>
          <w:rFonts w:ascii="Times New Roman" w:hAnsi="Times New Roman" w:cs="Times New Roman"/>
          <w:sz w:val="24"/>
          <w:szCs w:val="24"/>
          <w:lang w:val="bg-BG"/>
        </w:rPr>
        <w:t>згражда хармонично развити личности, като въздейства комплексно върху развитието на психо</w:t>
      </w:r>
      <w:r w:rsidR="00F0470F" w:rsidRPr="0099126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91CD3" w:rsidRPr="00991264">
        <w:rPr>
          <w:rFonts w:ascii="Times New Roman" w:hAnsi="Times New Roman" w:cs="Times New Roman"/>
          <w:sz w:val="24"/>
          <w:szCs w:val="24"/>
          <w:lang w:val="bg-BG"/>
        </w:rPr>
        <w:t>моториката</w:t>
      </w:r>
      <w:r w:rsidR="00FE404B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E6044" w:rsidRPr="00991264">
        <w:rPr>
          <w:rFonts w:ascii="Times New Roman" w:hAnsi="Times New Roman" w:cs="Times New Roman"/>
          <w:sz w:val="24"/>
          <w:szCs w:val="24"/>
          <w:lang w:val="bg-BG"/>
        </w:rPr>
        <w:t>волята и  способността им</w:t>
      </w:r>
      <w:r w:rsidR="008863A7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да работят отлично в екип. Повишава нивото на интелектуа</w:t>
      </w:r>
      <w:r w:rsidR="00F0470F" w:rsidRPr="00991264">
        <w:rPr>
          <w:rFonts w:ascii="Times New Roman" w:hAnsi="Times New Roman" w:cs="Times New Roman"/>
          <w:sz w:val="24"/>
          <w:szCs w:val="24"/>
          <w:lang w:val="bg-BG"/>
        </w:rPr>
        <w:t>лните способности.</w:t>
      </w:r>
      <w:r w:rsidR="00991CD3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470F" w:rsidRPr="00991264">
        <w:rPr>
          <w:rFonts w:ascii="Times New Roman" w:hAnsi="Times New Roman" w:cs="Times New Roman"/>
          <w:sz w:val="24"/>
          <w:szCs w:val="24"/>
          <w:lang w:val="bg-BG"/>
        </w:rPr>
        <w:t>Подпомага прео</w:t>
      </w:r>
      <w:r w:rsidR="008863A7" w:rsidRPr="00991264">
        <w:rPr>
          <w:rFonts w:ascii="Times New Roman" w:hAnsi="Times New Roman" w:cs="Times New Roman"/>
          <w:sz w:val="24"/>
          <w:szCs w:val="24"/>
          <w:lang w:val="bg-BG"/>
        </w:rPr>
        <w:t>доляването на стрес фактори от координационно-двигателно и психическо естество.</w:t>
      </w:r>
    </w:p>
    <w:p w:rsidR="008863A7" w:rsidRPr="00991264" w:rsidRDefault="00975070" w:rsidP="009912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99126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3130550</wp:posOffset>
            </wp:positionH>
            <wp:positionV relativeFrom="margin">
              <wp:posOffset>4063365</wp:posOffset>
            </wp:positionV>
            <wp:extent cx="2914650" cy="2005965"/>
            <wp:effectExtent l="19050" t="0" r="0" b="0"/>
            <wp:wrapSquare wrapText="bothSides"/>
            <wp:docPr id="2" name="Picture 1" descr="da igraem hand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igraem handb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863A7" w:rsidRPr="00991264">
        <w:rPr>
          <w:rFonts w:ascii="Times New Roman" w:hAnsi="Times New Roman" w:cs="Times New Roman"/>
          <w:sz w:val="24"/>
          <w:szCs w:val="24"/>
          <w:lang w:val="bg-BG"/>
        </w:rPr>
        <w:t>Най-важното в хандбала е не само победата, а</w:t>
      </w:r>
      <w:r w:rsidR="00963324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8863A7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емоционалните преживявания, които ни предлагат разнообразните игрови ситуации.</w:t>
      </w:r>
    </w:p>
    <w:p w:rsidR="008863A7" w:rsidRPr="00991264" w:rsidRDefault="008863A7" w:rsidP="009912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1264">
        <w:rPr>
          <w:rFonts w:ascii="Times New Roman" w:hAnsi="Times New Roman" w:cs="Times New Roman"/>
          <w:sz w:val="24"/>
          <w:szCs w:val="24"/>
          <w:lang w:val="bg-BG"/>
        </w:rPr>
        <w:t>На всеки две години при студентите се провеждат Световни и Европейски първенства</w:t>
      </w:r>
      <w:r w:rsidR="004C4499" w:rsidRPr="009912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7111" w:rsidRPr="00991264" w:rsidRDefault="004C4499" w:rsidP="009912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1264">
        <w:rPr>
          <w:rFonts w:ascii="Times New Roman" w:hAnsi="Times New Roman" w:cs="Times New Roman"/>
          <w:sz w:val="24"/>
          <w:szCs w:val="24"/>
          <w:lang w:val="bg-BG"/>
        </w:rPr>
        <w:t>Българските отбори мъже и жени са се класирали на пето и шесто място като участници на С</w:t>
      </w:r>
      <w:r w:rsidR="00991CD3" w:rsidRPr="00991264">
        <w:rPr>
          <w:rFonts w:ascii="Times New Roman" w:hAnsi="Times New Roman" w:cs="Times New Roman"/>
          <w:sz w:val="24"/>
          <w:szCs w:val="24"/>
          <w:lang w:val="bg-BG"/>
        </w:rPr>
        <w:t>ветовни първенства през 1975 г. и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1996</w:t>
      </w:r>
      <w:r w:rsidR="00991CD3"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12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4C4499" w:rsidRPr="00991264" w:rsidRDefault="004C4499" w:rsidP="009912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1264">
        <w:rPr>
          <w:rFonts w:ascii="Times New Roman" w:hAnsi="Times New Roman" w:cs="Times New Roman"/>
          <w:sz w:val="24"/>
          <w:szCs w:val="24"/>
          <w:lang w:val="bg-BG"/>
        </w:rPr>
        <w:t>Днес началните стъпки са направени. Ежегодно се провеждат турнири по хандбал в Националната студентска група.</w:t>
      </w:r>
    </w:p>
    <w:p w:rsidR="00991264" w:rsidRPr="00991264" w:rsidRDefault="009C7E6F" w:rsidP="0099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СУ</w:t>
      </w:r>
      <w:r w:rsidR="00991264"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</w:t>
      </w:r>
      <w:r w:rsidR="00991264"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Св. </w:t>
      </w:r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Климент </w:t>
      </w:r>
      <w:proofErr w:type="gramStart"/>
      <w:r w:rsidR="00991264"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Охридски</w:t>
      </w:r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е</w:t>
      </w:r>
      <w:proofErr w:type="gramEnd"/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изграден отбор по хандбал жени,</w:t>
      </w:r>
      <w:r w:rsidR="00991CD3"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който успешно участва в Национална студентска група.</w:t>
      </w:r>
    </w:p>
    <w:p w:rsidR="002A0E6F" w:rsidRPr="00991264" w:rsidRDefault="00C65186" w:rsidP="0099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912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всички желаещи студенти да се включат в отбора по хандбал жени тренировъчните занимания са:</w:t>
      </w:r>
    </w:p>
    <w:p w:rsidR="00991264" w:rsidRDefault="00991264" w:rsidP="00991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</w:pPr>
      <w:r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ВТОРНИК</w:t>
      </w:r>
      <w:r w:rsidR="00C65186"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:</w:t>
      </w:r>
      <w:r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10.30 ч.</w:t>
      </w:r>
    </w:p>
    <w:p w:rsidR="00991264" w:rsidRDefault="00991264" w:rsidP="00991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</w:pPr>
      <w:r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СРЯДА</w:t>
      </w:r>
      <w:r w:rsidR="00C65186"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:</w:t>
      </w:r>
      <w:r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 xml:space="preserve"> </w:t>
      </w:r>
      <w:r w:rsidR="00C65186"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13.30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 xml:space="preserve"> </w:t>
      </w:r>
      <w:r w:rsidR="00C65186"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ч.</w:t>
      </w:r>
    </w:p>
    <w:p w:rsidR="00991CD3" w:rsidRPr="00991264" w:rsidRDefault="00C65186" w:rsidP="00991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в залата на ст.</w:t>
      </w:r>
      <w:r w:rsidR="00991264"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 xml:space="preserve"> „</w:t>
      </w:r>
      <w:r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Академик</w:t>
      </w:r>
      <w:r w:rsidR="00991264" w:rsidRP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“</w:t>
      </w:r>
      <w:r w:rsidR="00991264">
        <w:rPr>
          <w:rFonts w:ascii="Times New Roman" w:eastAsia="Times New Roman" w:hAnsi="Times New Roman" w:cs="Times New Roman"/>
          <w:b/>
          <w:bCs/>
          <w:sz w:val="32"/>
          <w:szCs w:val="24"/>
          <w:lang w:val="bg-BG"/>
        </w:rPr>
        <w:t>, до зала „Фестивална“</w:t>
      </w:r>
    </w:p>
    <w:p w:rsidR="00991264" w:rsidRDefault="00991264" w:rsidP="0099126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65186" w:rsidRPr="00991264" w:rsidRDefault="00C65186" w:rsidP="009912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</w:pPr>
      <w:r w:rsidRPr="00991264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преп</w:t>
      </w:r>
      <w:r w:rsidR="00991264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одавател</w:t>
      </w:r>
      <w:r w:rsidRPr="00991264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: проф.</w:t>
      </w:r>
      <w:r w:rsidR="00991264" w:rsidRPr="00991264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</w:t>
      </w:r>
      <w:r w:rsidRPr="00991264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д-р И.</w:t>
      </w:r>
      <w:r w:rsidR="00991264" w:rsidRPr="00991264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 xml:space="preserve"> </w:t>
      </w:r>
      <w:r w:rsidRPr="00991264">
        <w:rPr>
          <w:rFonts w:ascii="Times New Roman" w:eastAsia="Times New Roman" w:hAnsi="Times New Roman" w:cs="Times New Roman"/>
          <w:b/>
          <w:bCs/>
          <w:sz w:val="28"/>
          <w:szCs w:val="24"/>
          <w:lang w:val="bg-BG"/>
        </w:rPr>
        <w:t>Йотов</w:t>
      </w:r>
    </w:p>
    <w:sectPr w:rsidR="00C65186" w:rsidRPr="00991264" w:rsidSect="0099126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7"/>
    <w:rsid w:val="00115679"/>
    <w:rsid w:val="002A0E6F"/>
    <w:rsid w:val="004C4499"/>
    <w:rsid w:val="004D73EA"/>
    <w:rsid w:val="005128F8"/>
    <w:rsid w:val="005E6044"/>
    <w:rsid w:val="006953A7"/>
    <w:rsid w:val="006D10DF"/>
    <w:rsid w:val="006D4BAE"/>
    <w:rsid w:val="00876ED3"/>
    <w:rsid w:val="008863A7"/>
    <w:rsid w:val="008869AB"/>
    <w:rsid w:val="00963324"/>
    <w:rsid w:val="00975070"/>
    <w:rsid w:val="00991264"/>
    <w:rsid w:val="00991CD3"/>
    <w:rsid w:val="009C7E6F"/>
    <w:rsid w:val="00BE7ACF"/>
    <w:rsid w:val="00C65186"/>
    <w:rsid w:val="00CE2024"/>
    <w:rsid w:val="00D66912"/>
    <w:rsid w:val="00DA166E"/>
    <w:rsid w:val="00E4478D"/>
    <w:rsid w:val="00E6032C"/>
    <w:rsid w:val="00ED4BE2"/>
    <w:rsid w:val="00F0470F"/>
    <w:rsid w:val="00F07111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B940-7E7B-4CB5-B3C6-6366486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8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Anji</cp:lastModifiedBy>
  <cp:revision>2</cp:revision>
  <dcterms:created xsi:type="dcterms:W3CDTF">2018-03-12T15:51:00Z</dcterms:created>
  <dcterms:modified xsi:type="dcterms:W3CDTF">2018-03-12T15:51:00Z</dcterms:modified>
</cp:coreProperties>
</file>