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38" w:rsidRPr="0094398F" w:rsidRDefault="009C3738" w:rsidP="0094398F">
      <w:pPr>
        <w:ind w:left="360"/>
        <w:jc w:val="right"/>
        <w:rPr>
          <w:b/>
          <w:i/>
          <w:lang w:val="en-US"/>
        </w:rPr>
      </w:pPr>
      <w:r w:rsidRPr="0094398F">
        <w:rPr>
          <w:b/>
          <w:i/>
        </w:rPr>
        <w:t>Приложение №</w:t>
      </w:r>
      <w:r w:rsidR="00414D26" w:rsidRPr="0094398F">
        <w:rPr>
          <w:b/>
          <w:i/>
        </w:rPr>
        <w:t xml:space="preserve"> </w:t>
      </w:r>
      <w:r w:rsidR="00C85EF0" w:rsidRPr="0094398F">
        <w:rPr>
          <w:b/>
          <w:i/>
        </w:rPr>
        <w:t>3</w:t>
      </w:r>
      <w:r w:rsidRPr="0094398F">
        <w:rPr>
          <w:b/>
          <w:i/>
        </w:rPr>
        <w:t xml:space="preserve"> -</w:t>
      </w:r>
      <w:r w:rsidR="00C85EF0" w:rsidRPr="0094398F">
        <w:rPr>
          <w:b/>
          <w:i/>
        </w:rPr>
        <w:t>1, 2…</w:t>
      </w:r>
      <w:r w:rsidR="00414D26" w:rsidRPr="0094398F">
        <w:rPr>
          <w:b/>
          <w:i/>
        </w:rPr>
        <w:t>-</w:t>
      </w:r>
      <w:r w:rsidR="00E06CBC" w:rsidRPr="0094398F">
        <w:rPr>
          <w:b/>
          <w:i/>
          <w:lang w:val="en-US"/>
        </w:rPr>
        <w:t>9</w:t>
      </w:r>
    </w:p>
    <w:p w:rsidR="00641D5D" w:rsidRPr="00A652C6" w:rsidRDefault="00641D5D" w:rsidP="0094398F">
      <w:pPr>
        <w:ind w:left="360"/>
        <w:contextualSpacing/>
        <w:jc w:val="center"/>
        <w:rPr>
          <w:b/>
          <w:spacing w:val="176"/>
          <w:szCs w:val="32"/>
          <w:lang w:val="en-US"/>
        </w:rPr>
      </w:pPr>
    </w:p>
    <w:p w:rsidR="00AB5140" w:rsidRPr="0094398F" w:rsidRDefault="006610B0" w:rsidP="0094398F">
      <w:pPr>
        <w:ind w:left="360"/>
        <w:jc w:val="center"/>
        <w:rPr>
          <w:b/>
          <w:spacing w:val="176"/>
          <w:sz w:val="32"/>
          <w:szCs w:val="32"/>
        </w:rPr>
      </w:pPr>
      <w:r w:rsidRPr="0094398F">
        <w:rPr>
          <w:b/>
          <w:spacing w:val="176"/>
          <w:sz w:val="32"/>
          <w:szCs w:val="32"/>
        </w:rPr>
        <w:t>ЦЕНОВО</w:t>
      </w:r>
      <w:r w:rsidR="00E719FB" w:rsidRPr="0094398F">
        <w:rPr>
          <w:b/>
          <w:spacing w:val="176"/>
          <w:sz w:val="32"/>
          <w:szCs w:val="32"/>
        </w:rPr>
        <w:t xml:space="preserve"> </w:t>
      </w:r>
      <w:r w:rsidR="00414D26" w:rsidRPr="0094398F">
        <w:rPr>
          <w:b/>
          <w:spacing w:val="176"/>
          <w:sz w:val="32"/>
          <w:szCs w:val="32"/>
        </w:rPr>
        <w:t>ПРЕДЛОЖЕНИЕ</w:t>
      </w:r>
      <w:r w:rsidR="007869C8">
        <w:rPr>
          <w:rStyle w:val="af3"/>
          <w:b/>
          <w:spacing w:val="176"/>
          <w:sz w:val="32"/>
          <w:szCs w:val="32"/>
        </w:rPr>
        <w:footnoteReference w:id="1"/>
      </w:r>
    </w:p>
    <w:p w:rsidR="009C3738" w:rsidRDefault="009C3738" w:rsidP="0094398F">
      <w:pPr>
        <w:contextualSpacing/>
        <w:jc w:val="center"/>
        <w:rPr>
          <w:b/>
          <w:i/>
        </w:rPr>
      </w:pPr>
    </w:p>
    <w:p w:rsidR="0079645C" w:rsidRPr="00B371A6" w:rsidRDefault="0079645C" w:rsidP="0094398F">
      <w:pPr>
        <w:contextualSpacing/>
        <w:jc w:val="center"/>
        <w:rPr>
          <w:b/>
          <w:i/>
          <w:sz w:val="22"/>
          <w:lang w:val="en-US"/>
        </w:rPr>
      </w:pPr>
    </w:p>
    <w:p w:rsidR="009C3738" w:rsidRPr="00B371A6" w:rsidRDefault="00AB5140" w:rsidP="0094398F">
      <w:pPr>
        <w:ind w:left="360"/>
        <w:jc w:val="center"/>
        <w:rPr>
          <w:b/>
          <w:color w:val="0000FF"/>
          <w:szCs w:val="28"/>
        </w:rPr>
      </w:pPr>
      <w:r w:rsidRPr="00B371A6">
        <w:rPr>
          <w:b/>
          <w:i/>
          <w:color w:val="0000FF"/>
          <w:szCs w:val="28"/>
        </w:rPr>
        <w:t xml:space="preserve">за изпълнение на </w:t>
      </w:r>
      <w:r w:rsidR="009C3738" w:rsidRPr="00B371A6">
        <w:rPr>
          <w:b/>
          <w:color w:val="0000FF"/>
          <w:szCs w:val="28"/>
        </w:rPr>
        <w:t xml:space="preserve">Обособена позиция </w:t>
      </w:r>
      <w:r w:rsidR="00BF1E3A" w:rsidRPr="00B371A6">
        <w:rPr>
          <w:b/>
          <w:color w:val="0000FF"/>
          <w:szCs w:val="28"/>
        </w:rPr>
        <w:t>…………………………..</w:t>
      </w:r>
    </w:p>
    <w:p w:rsidR="00FF24B9" w:rsidRPr="0094398F" w:rsidRDefault="00AB5140" w:rsidP="0094398F">
      <w:pPr>
        <w:shd w:val="clear" w:color="auto" w:fill="FFFFFF"/>
        <w:ind w:left="360"/>
        <w:jc w:val="center"/>
        <w:rPr>
          <w:bCs/>
        </w:rPr>
      </w:pPr>
      <w:r>
        <w:t>от</w:t>
      </w:r>
      <w:r w:rsidRPr="00EA607F">
        <w:t xml:space="preserve"> обществена поръчка с предмет:</w:t>
      </w:r>
      <w:r>
        <w:t xml:space="preserve"> </w:t>
      </w:r>
      <w:r w:rsidR="00BF1E3A" w:rsidRPr="0094398F">
        <w:rPr>
          <w:b/>
        </w:rPr>
        <w:t>„Доставка на КОМПЮТЪРНО ОБОРУДВАНЕ, ПЕРИФЕРНИ УСТРОЙСТВА, РЕЗЕРВНИ ЧАСТИ И ОФИС ТЕХНИКА</w:t>
      </w:r>
      <w:r w:rsidR="00BF1E3A" w:rsidRPr="00CE2A04">
        <w:t xml:space="preserve"> </w:t>
      </w:r>
      <w:r w:rsidR="00BF1E3A" w:rsidRPr="0094398F">
        <w:rPr>
          <w:bCs/>
        </w:rPr>
        <w:t xml:space="preserve">за нуждите на Софийския университет „Св. Климент Охридски” по </w:t>
      </w:r>
      <w:r w:rsidR="00E06CBC" w:rsidRPr="0094398F">
        <w:rPr>
          <w:b/>
          <w:bCs/>
          <w:lang w:val="en-US"/>
        </w:rPr>
        <w:t>9</w:t>
      </w:r>
      <w:r w:rsidR="00FF24B9" w:rsidRPr="0094398F">
        <w:rPr>
          <w:b/>
          <w:bCs/>
        </w:rPr>
        <w:t xml:space="preserve"> обособени позиции</w:t>
      </w:r>
      <w:r w:rsidR="00FF24B9" w:rsidRPr="0094398F">
        <w:rPr>
          <w:bCs/>
        </w:rPr>
        <w:t>: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Настолни компютри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Сървъри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Преносими компютри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Монитори и дисплеи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 xml:space="preserve">Скенери, принтери, мултифункционални устройства и копирни машини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Презентационна техника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 xml:space="preserve">Фото и видео продукти </w:t>
      </w:r>
    </w:p>
    <w:p w:rsidR="00E06CBC" w:rsidRPr="00E06CB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</w:t>
      </w:r>
      <w:r w:rsidR="009A7EE3">
        <w:rPr>
          <w:lang w:val="en-US"/>
        </w:rPr>
        <w:t>:</w:t>
      </w:r>
      <w:r w:rsidRPr="00E06CBC">
        <w:tab/>
        <w:t>Мрежови устройства и мрежови компоненти; защита на електрозахранването</w:t>
      </w:r>
    </w:p>
    <w:p w:rsidR="00E06CBC" w:rsidRPr="0079645C" w:rsidRDefault="00E06CB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/>
        <w:contextualSpacing/>
        <w:jc w:val="both"/>
      </w:pPr>
      <w:r w:rsidRPr="00E06CBC">
        <w:t>Позиция:</w:t>
      </w:r>
      <w:r w:rsidRPr="00E06CBC">
        <w:tab/>
        <w:t>Компоненти, резервни части, аксесоари, принадлежности и мултимедийно оборудване</w:t>
      </w:r>
    </w:p>
    <w:p w:rsidR="0079645C" w:rsidRPr="00E06CBC" w:rsidRDefault="0079645C" w:rsidP="009439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080"/>
        <w:contextualSpacing/>
        <w:jc w:val="both"/>
      </w:pPr>
    </w:p>
    <w:p w:rsidR="009C3738" w:rsidRPr="00BD7D01" w:rsidRDefault="009C3738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/изписва се името на участника/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/номер по Търговския регистър/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/ЕИК/</w:t>
      </w:r>
    </w:p>
    <w:p w:rsidR="00AB5140" w:rsidRPr="00BD7D01" w:rsidRDefault="00AB5140" w:rsidP="0094398F">
      <w:pPr>
        <w:pBdr>
          <w:bottom w:val="dotted" w:sz="4" w:space="1" w:color="auto"/>
        </w:pBdr>
        <w:contextualSpacing/>
        <w:jc w:val="center"/>
        <w:rPr>
          <w:b/>
        </w:rPr>
      </w:pPr>
    </w:p>
    <w:p w:rsidR="00AB5140" w:rsidRPr="0094398F" w:rsidRDefault="00AB5140" w:rsidP="0094398F">
      <w:pPr>
        <w:ind w:left="360"/>
        <w:jc w:val="center"/>
        <w:rPr>
          <w:sz w:val="16"/>
          <w:szCs w:val="16"/>
        </w:rPr>
      </w:pPr>
      <w:r w:rsidRPr="0094398F">
        <w:rPr>
          <w:sz w:val="16"/>
          <w:szCs w:val="16"/>
        </w:rPr>
        <w:t>/адрес по регистрация/</w:t>
      </w:r>
    </w:p>
    <w:p w:rsidR="00AB5140" w:rsidRPr="0094398F" w:rsidRDefault="00AB5140" w:rsidP="0094398F">
      <w:pPr>
        <w:ind w:left="360"/>
        <w:jc w:val="both"/>
        <w:rPr>
          <w:b/>
        </w:rPr>
      </w:pPr>
      <w:r w:rsidRPr="0094398F">
        <w:rPr>
          <w:b/>
        </w:rPr>
        <w:t>Запознах се с условията на приложени</w:t>
      </w:r>
      <w:r w:rsidR="00FB2D6D" w:rsidRPr="0094398F">
        <w:rPr>
          <w:b/>
        </w:rPr>
        <w:t>те</w:t>
      </w:r>
      <w:r w:rsidRPr="0094398F">
        <w:rPr>
          <w:b/>
        </w:rPr>
        <w:t xml:space="preserve"> към документация</w:t>
      </w:r>
      <w:r w:rsidR="00A10163" w:rsidRPr="0094398F">
        <w:rPr>
          <w:b/>
          <w:lang w:val="en-US"/>
        </w:rPr>
        <w:t xml:space="preserve"> </w:t>
      </w:r>
      <w:r w:rsidR="00A10163" w:rsidRPr="0094398F">
        <w:rPr>
          <w:b/>
        </w:rPr>
        <w:t>за участие в обществената поръчка,</w:t>
      </w:r>
      <w:r w:rsidRPr="0094398F">
        <w:rPr>
          <w:b/>
        </w:rPr>
        <w:t xml:space="preserve"> </w:t>
      </w:r>
      <w:r w:rsidR="00FB2D6D" w:rsidRPr="0094398F">
        <w:rPr>
          <w:b/>
        </w:rPr>
        <w:t xml:space="preserve">проекти на рамково споразумение и </w:t>
      </w:r>
      <w:r w:rsidRPr="0094398F">
        <w:rPr>
          <w:b/>
        </w:rPr>
        <w:t>договор</w:t>
      </w:r>
      <w:r w:rsidR="00A10163" w:rsidRPr="0094398F">
        <w:rPr>
          <w:b/>
        </w:rPr>
        <w:t>, техническото задание и/или поканата по реда на чл. 93б, ал. 3 ЗОП</w:t>
      </w:r>
      <w:r w:rsidR="00924CF4">
        <w:rPr>
          <w:lang w:val="en-US"/>
        </w:rPr>
        <w:t>(</w:t>
      </w:r>
      <w:proofErr w:type="spellStart"/>
      <w:r w:rsidR="00924CF4">
        <w:t>отм</w:t>
      </w:r>
      <w:proofErr w:type="spellEnd"/>
      <w:r w:rsidR="00924CF4">
        <w:rPr>
          <w:lang w:val="en-US"/>
        </w:rPr>
        <w:t>.)</w:t>
      </w:r>
      <w:r w:rsidR="00E725A0">
        <w:rPr>
          <w:rStyle w:val="af3"/>
        </w:rPr>
        <w:footnoteReference w:id="2"/>
      </w:r>
      <w:r w:rsidRPr="0094398F">
        <w:rPr>
          <w:b/>
        </w:rPr>
        <w:t xml:space="preserve"> и съм съгласен да извършвам</w:t>
      </w:r>
      <w:r w:rsidR="00A10163" w:rsidRPr="0094398F">
        <w:rPr>
          <w:b/>
        </w:rPr>
        <w:t>/</w:t>
      </w:r>
      <w:proofErr w:type="spellStart"/>
      <w:r w:rsidR="00A10163" w:rsidRPr="0094398F">
        <w:rPr>
          <w:b/>
        </w:rPr>
        <w:t>ша</w:t>
      </w:r>
      <w:proofErr w:type="spellEnd"/>
      <w:r w:rsidRPr="0094398F">
        <w:rPr>
          <w:b/>
        </w:rPr>
        <w:t xml:space="preserve"> </w:t>
      </w:r>
      <w:r w:rsidR="00FB2D6D" w:rsidRPr="0094398F">
        <w:rPr>
          <w:b/>
        </w:rPr>
        <w:t>доставки на</w:t>
      </w:r>
      <w:r w:rsidR="00FB2D6D" w:rsidRPr="0094398F">
        <w:rPr>
          <w:b/>
          <w:i/>
        </w:rPr>
        <w:t xml:space="preserve"> техника, оборудване и принадлежности</w:t>
      </w:r>
      <w:r w:rsidRPr="0094398F">
        <w:rPr>
          <w:b/>
        </w:rPr>
        <w:t xml:space="preserve"> при разписаните в </w:t>
      </w:r>
      <w:r w:rsidR="00FB2D6D" w:rsidRPr="0094398F">
        <w:rPr>
          <w:b/>
        </w:rPr>
        <w:t>тях</w:t>
      </w:r>
      <w:r w:rsidRPr="0094398F">
        <w:rPr>
          <w:b/>
        </w:rPr>
        <w:t xml:space="preserve"> условия.</w:t>
      </w:r>
    </w:p>
    <w:p w:rsidR="00AB5140" w:rsidRDefault="00485A97" w:rsidP="0094398F">
      <w:pPr>
        <w:ind w:left="360"/>
        <w:jc w:val="both"/>
      </w:pPr>
      <w:r w:rsidRPr="00485A97">
        <w:t>След като се запознах с условията на настоящата документация в качеството си на представляващ участника, приемам да изпълнявам обществената поръчка срещу заплащане</w:t>
      </w:r>
      <w:r>
        <w:t>, както следва:</w:t>
      </w:r>
    </w:p>
    <w:p w:rsidR="000131F8" w:rsidRPr="0031044C" w:rsidRDefault="000131F8" w:rsidP="0094398F">
      <w:pPr>
        <w:ind w:left="360" w:right="-72"/>
        <w:contextualSpacing/>
        <w:jc w:val="both"/>
      </w:pPr>
      <w:r w:rsidRPr="00A90117">
        <w:rPr>
          <w:lang w:val="ru-RU"/>
        </w:rPr>
        <w:t>Всички посочени цени са в лева (</w:t>
      </w:r>
      <w:r w:rsidRPr="0031044C">
        <w:t>BGN</w:t>
      </w:r>
      <w:r w:rsidRPr="00A90117">
        <w:rPr>
          <w:lang w:val="ru-RU"/>
        </w:rPr>
        <w:t>), без включен ДДС.</w:t>
      </w:r>
    </w:p>
    <w:p w:rsidR="000131F8" w:rsidRDefault="000131F8" w:rsidP="0094398F">
      <w:pPr>
        <w:ind w:left="360"/>
        <w:jc w:val="both"/>
      </w:pPr>
      <w:r>
        <w:t>Оферираните единични цени включват</w:t>
      </w:r>
      <w:r w:rsidRPr="006A15C0">
        <w:t xml:space="preserve"> всички дейности по реализиране на поръчката </w:t>
      </w:r>
      <w:r>
        <w:t>–</w:t>
      </w:r>
      <w:r w:rsidRPr="006A15C0">
        <w:t xml:space="preserve"> </w:t>
      </w:r>
      <w:r>
        <w:t xml:space="preserve">доставка, </w:t>
      </w:r>
      <w:r w:rsidRPr="006A15C0">
        <w:t>товарене, разтоварване, транспортиране и др. съпътстващи дейности</w:t>
      </w:r>
      <w:r>
        <w:t>.</w:t>
      </w:r>
    </w:p>
    <w:p w:rsidR="009352CE" w:rsidRDefault="009352CE" w:rsidP="0094398F">
      <w:pPr>
        <w:ind w:left="360"/>
        <w:jc w:val="both"/>
      </w:pPr>
      <w:r>
        <w:t>Настоящото ценово предложение напълно съответства на компютърната техника, описана в предложението ни за изпълнение.</w:t>
      </w:r>
    </w:p>
    <w:p w:rsidR="009E0DD9" w:rsidRDefault="009352CE" w:rsidP="0094398F">
      <w:pPr>
        <w:ind w:left="360"/>
        <w:jc w:val="both"/>
      </w:pPr>
      <w:r>
        <w:t>Неразделна част към настоящото ценово предложение е Таблица № 3А, съдържаща единичните цени на предлаганата компютърна техника</w:t>
      </w:r>
    </w:p>
    <w:p w:rsidR="009352CE" w:rsidRDefault="009352CE" w:rsidP="0094398F">
      <w:pPr>
        <w:contextualSpacing/>
        <w:jc w:val="both"/>
      </w:pPr>
    </w:p>
    <w:p w:rsidR="008F28BA" w:rsidRDefault="008F28BA" w:rsidP="0094398F">
      <w:pPr>
        <w:contextualSpacing/>
        <w:jc w:val="both"/>
        <w:rPr>
          <w:lang w:val="en-US"/>
        </w:rPr>
      </w:pPr>
    </w:p>
    <w:p w:rsidR="00833FDB" w:rsidRPr="00833FDB" w:rsidRDefault="00833FDB" w:rsidP="0094398F">
      <w:pPr>
        <w:contextualSpacing/>
        <w:jc w:val="both"/>
        <w:rPr>
          <w:lang w:val="en-US"/>
        </w:rPr>
      </w:pPr>
    </w:p>
    <w:p w:rsidR="009352CE" w:rsidRDefault="009352CE" w:rsidP="0094398F">
      <w:pPr>
        <w:contextualSpacing/>
        <w:jc w:val="both"/>
      </w:pPr>
    </w:p>
    <w:p w:rsidR="009352CE" w:rsidRDefault="009352CE" w:rsidP="0094398F">
      <w:pPr>
        <w:ind w:left="360"/>
        <w:jc w:val="both"/>
      </w:pPr>
      <w:r>
        <w:t>Дата…………………..</w:t>
      </w:r>
      <w:r>
        <w:tab/>
      </w:r>
      <w:r>
        <w:tab/>
      </w:r>
      <w:r>
        <w:tab/>
      </w:r>
      <w:r>
        <w:tab/>
        <w:t>Подпис и печат………………………</w:t>
      </w:r>
    </w:p>
    <w:p w:rsidR="00833FDB" w:rsidRPr="0094398F" w:rsidRDefault="00833FDB" w:rsidP="0094398F">
      <w:pPr>
        <w:ind w:left="360"/>
        <w:rPr>
          <w:lang w:val="en-US"/>
        </w:rPr>
      </w:pPr>
    </w:p>
    <w:p w:rsidR="007D61C7" w:rsidRDefault="007D61C7" w:rsidP="00A470E9">
      <w:pPr>
        <w:tabs>
          <w:tab w:val="left" w:pos="6237"/>
        </w:tabs>
        <w:contextualSpacing/>
        <w:jc w:val="both"/>
        <w:rPr>
          <w:sz w:val="20"/>
          <w:szCs w:val="20"/>
          <w:lang w:val="en-U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08"/>
        <w:gridCol w:w="3544"/>
        <w:gridCol w:w="1134"/>
        <w:gridCol w:w="1135"/>
        <w:gridCol w:w="54"/>
      </w:tblGrid>
      <w:tr w:rsidR="00A470E9" w:rsidRPr="00A470E9" w:rsidTr="00A6214A">
        <w:trPr>
          <w:trHeight w:val="2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0E9" w:rsidRPr="00A470E9" w:rsidRDefault="00A470E9" w:rsidP="00A470E9">
            <w:pPr>
              <w:jc w:val="right"/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ТАБЛИЦА № 3 „А“</w:t>
            </w: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ОБОСОБЕНИ ПОЗИЦИИ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Брой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предложение  (марка и модел)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Ц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ена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за 1 </w:t>
            </w:r>
            <w:proofErr w:type="spellStart"/>
            <w:r>
              <w:rPr>
                <w:b/>
                <w:bCs/>
                <w:color w:val="000000"/>
                <w:sz w:val="20"/>
                <w:szCs w:val="16"/>
              </w:rPr>
              <w:t>бр.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в</w:t>
            </w:r>
            <w:proofErr w:type="spellEnd"/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proofErr w:type="spellStart"/>
            <w:r w:rsidRPr="00A470E9">
              <w:rPr>
                <w:b/>
                <w:bCs/>
                <w:color w:val="000000"/>
                <w:sz w:val="20"/>
                <w:szCs w:val="16"/>
              </w:rPr>
              <w:t>л</w:t>
            </w:r>
            <w:r>
              <w:rPr>
                <w:b/>
                <w:bCs/>
                <w:color w:val="000000"/>
                <w:sz w:val="20"/>
                <w:szCs w:val="16"/>
              </w:rPr>
              <w:t>в</w:t>
            </w:r>
            <w:proofErr w:type="spellEnd"/>
            <w:r w:rsidRPr="00A470E9">
              <w:rPr>
                <w:b/>
                <w:bCs/>
                <w:color w:val="000000"/>
                <w:sz w:val="20"/>
                <w:szCs w:val="16"/>
              </w:rPr>
              <w:t>,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без ДДС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Обща цена в лв. без ДДС</w:t>
            </w: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>
              <w:rPr>
                <w:b/>
                <w:bCs/>
                <w:color w:val="000000"/>
                <w:sz w:val="20"/>
                <w:szCs w:val="16"/>
              </w:rPr>
              <w:t>1 Настолни компютри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1 - </w:t>
            </w:r>
            <w:r w:rsidRPr="00850B73">
              <w:rPr>
                <w:b/>
                <w:bCs/>
                <w:color w:val="000000"/>
                <w:sz w:val="20"/>
                <w:szCs w:val="16"/>
              </w:rPr>
              <w:t>Настолни компютри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2 - </w:t>
            </w:r>
            <w:r w:rsidRPr="00850B73">
              <w:rPr>
                <w:b/>
                <w:bCs/>
                <w:color w:val="000000"/>
                <w:sz w:val="20"/>
                <w:szCs w:val="16"/>
              </w:rPr>
              <w:t>Настолни компютри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6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ОБЩА ЦЕНА 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за ОП 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>в лева без ДДС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>
              <w:rPr>
                <w:b/>
                <w:bCs/>
                <w:color w:val="000000"/>
                <w:sz w:val="20"/>
                <w:szCs w:val="16"/>
              </w:rPr>
              <w:t>3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Преносими компютри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1 - Преносим компютър.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2 - Преносими компютри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3 - Лаптоп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4 - Лаптоп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D19CA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D19CA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D19CA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>
              <w:rPr>
                <w:b/>
                <w:bCs/>
                <w:color w:val="000000"/>
                <w:sz w:val="20"/>
                <w:szCs w:val="16"/>
              </w:rPr>
              <w:t>4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Монитори и дисплеи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1  - Дисплей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484080" w:rsidRDefault="001F3A5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2</w:t>
            </w:r>
            <w:r w:rsidR="00A6214A">
              <w:rPr>
                <w:b/>
                <w:bCs/>
                <w:color w:val="000000"/>
                <w:sz w:val="20"/>
                <w:szCs w:val="16"/>
              </w:rPr>
              <w:t xml:space="preserve"> - </w:t>
            </w:r>
            <w:r w:rsidR="00A6214A">
              <w:rPr>
                <w:b/>
                <w:bCs/>
                <w:color w:val="000000"/>
                <w:sz w:val="20"/>
                <w:szCs w:val="16"/>
                <w:lang w:val="en-US"/>
              </w:rPr>
              <w:t>HDMI</w:t>
            </w:r>
            <w:r w:rsidR="00A6214A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proofErr w:type="spellStart"/>
            <w:r w:rsidR="00A6214A">
              <w:rPr>
                <w:b/>
                <w:bCs/>
                <w:color w:val="000000"/>
                <w:sz w:val="20"/>
                <w:szCs w:val="16"/>
              </w:rPr>
              <w:t>сплитер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3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1F3A51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 xml:space="preserve">К </w:t>
            </w:r>
            <w:r w:rsidR="001F3A51">
              <w:rPr>
                <w:b/>
                <w:bCs/>
                <w:color w:val="000000"/>
                <w:sz w:val="20"/>
                <w:szCs w:val="16"/>
              </w:rPr>
              <w:t>3</w:t>
            </w:r>
            <w:r>
              <w:rPr>
                <w:b/>
                <w:bCs/>
                <w:color w:val="000000"/>
                <w:sz w:val="20"/>
                <w:szCs w:val="16"/>
              </w:rPr>
              <w:t xml:space="preserve"> - Монитор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1F3A5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4</w:t>
            </w:r>
            <w:r w:rsidR="00A6214A">
              <w:rPr>
                <w:b/>
                <w:bCs/>
                <w:color w:val="000000"/>
                <w:sz w:val="20"/>
                <w:szCs w:val="16"/>
              </w:rPr>
              <w:t xml:space="preserve"> - Монитори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6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Default="001F3A51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5</w:t>
            </w:r>
            <w:bookmarkStart w:id="0" w:name="_GoBack"/>
            <w:bookmarkEnd w:id="0"/>
            <w:r w:rsidR="00A6214A">
              <w:rPr>
                <w:b/>
                <w:bCs/>
                <w:color w:val="000000"/>
                <w:sz w:val="20"/>
                <w:szCs w:val="16"/>
              </w:rPr>
              <w:t xml:space="preserve"> - Интерактивна дъска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ОП № 5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Скенери, принтери, мултифункционални устройства и копирни машини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1  - МФУ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2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К 2 - Скенер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3A7268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3A7268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484080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ОП № </w:t>
            </w:r>
            <w:r>
              <w:rPr>
                <w:b/>
                <w:bCs/>
                <w:color w:val="000000"/>
                <w:sz w:val="20"/>
                <w:szCs w:val="16"/>
              </w:rPr>
              <w:t>6</w:t>
            </w: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16"/>
              </w:rPr>
              <w:t>Презентационна техника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 xml:space="preserve">К 1 </w:t>
            </w:r>
            <w:r>
              <w:rPr>
                <w:b/>
                <w:bCs/>
                <w:color w:val="000000"/>
                <w:sz w:val="20"/>
                <w:szCs w:val="16"/>
              </w:rPr>
              <w:t>- Проектор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16"/>
              </w:rPr>
              <w:t>1</w:t>
            </w: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Изписва се марка и модел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  <w:tr w:rsidR="00A6214A" w:rsidRPr="00A470E9" w:rsidTr="00A6214A">
        <w:trPr>
          <w:gridAfter w:val="1"/>
          <w:wAfter w:w="27" w:type="pct"/>
          <w:trHeight w:val="255"/>
        </w:trPr>
        <w:tc>
          <w:tcPr>
            <w:tcW w:w="1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A470E9">
              <w:rPr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0620D7">
            <w:pPr>
              <w:jc w:val="center"/>
              <w:rPr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b/>
                <w:bCs/>
                <w:color w:val="000000"/>
                <w:sz w:val="20"/>
                <w:szCs w:val="16"/>
              </w:rPr>
            </w:pPr>
            <w:r w:rsidRPr="00CC7C23">
              <w:rPr>
                <w:b/>
                <w:bCs/>
                <w:color w:val="000000"/>
                <w:sz w:val="20"/>
                <w:szCs w:val="16"/>
              </w:rPr>
              <w:t>ОБЩА ЦЕНА за ОП в лева без ДДС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  <w:r w:rsidRPr="00A470E9">
              <w:rPr>
                <w:color w:val="000000"/>
                <w:sz w:val="20"/>
                <w:szCs w:val="16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214A" w:rsidRPr="00A470E9" w:rsidRDefault="00A6214A" w:rsidP="00275ECC">
            <w:pPr>
              <w:rPr>
                <w:color w:val="000000"/>
                <w:sz w:val="20"/>
                <w:szCs w:val="16"/>
              </w:rPr>
            </w:pPr>
          </w:p>
        </w:tc>
      </w:tr>
    </w:tbl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386F90" w:rsidRDefault="00386F90" w:rsidP="0094398F">
      <w:pPr>
        <w:contextualSpacing/>
        <w:jc w:val="both"/>
        <w:rPr>
          <w:sz w:val="20"/>
          <w:szCs w:val="20"/>
          <w:lang w:val="en-US"/>
        </w:rPr>
      </w:pPr>
    </w:p>
    <w:p w:rsidR="007D61C7" w:rsidRDefault="007D61C7" w:rsidP="0094398F">
      <w:pPr>
        <w:contextualSpacing/>
        <w:jc w:val="both"/>
        <w:rPr>
          <w:sz w:val="20"/>
          <w:szCs w:val="20"/>
          <w:lang w:val="en-US"/>
        </w:rPr>
      </w:pPr>
    </w:p>
    <w:p w:rsidR="00BA3833" w:rsidRDefault="00BA3833" w:rsidP="0094398F">
      <w:pPr>
        <w:contextualSpacing/>
        <w:jc w:val="both"/>
        <w:rPr>
          <w:sz w:val="20"/>
          <w:szCs w:val="20"/>
          <w:lang w:val="en-US"/>
        </w:rPr>
      </w:pPr>
    </w:p>
    <w:p w:rsidR="008F28BA" w:rsidRPr="0094398F" w:rsidRDefault="009B586E" w:rsidP="0094398F">
      <w:pPr>
        <w:ind w:left="360"/>
        <w:jc w:val="both"/>
        <w:rPr>
          <w:lang w:val="en-US"/>
        </w:rPr>
      </w:pPr>
      <w:r>
        <w:t>Дата…………………..</w:t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A652C6">
        <w:rPr>
          <w:lang w:val="en-US"/>
        </w:rPr>
        <w:tab/>
      </w:r>
      <w:r w:rsidR="008F28BA" w:rsidRPr="009B586E">
        <w:t>Подпис и печат………………………</w:t>
      </w:r>
    </w:p>
    <w:sectPr w:rsidR="008F28BA" w:rsidRPr="0094398F" w:rsidSect="00A652C6">
      <w:pgSz w:w="11906" w:h="16838"/>
      <w:pgMar w:top="1134" w:right="79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4DD" w:rsidRDefault="001464DD" w:rsidP="00485A97">
      <w:r>
        <w:separator/>
      </w:r>
    </w:p>
  </w:endnote>
  <w:endnote w:type="continuationSeparator" w:id="0">
    <w:p w:rsidR="001464DD" w:rsidRDefault="001464DD" w:rsidP="0048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4DD" w:rsidRDefault="001464DD" w:rsidP="00485A97">
      <w:r>
        <w:separator/>
      </w:r>
    </w:p>
  </w:footnote>
  <w:footnote w:type="continuationSeparator" w:id="0">
    <w:p w:rsidR="001464DD" w:rsidRDefault="001464DD" w:rsidP="00485A97">
      <w:r>
        <w:continuationSeparator/>
      </w:r>
    </w:p>
  </w:footnote>
  <w:footnote w:id="1">
    <w:p w:rsidR="007869C8" w:rsidRPr="007869C8" w:rsidRDefault="007869C8" w:rsidP="007869C8">
      <w:pPr>
        <w:contextualSpacing/>
        <w:jc w:val="both"/>
        <w:rPr>
          <w:b/>
          <w:color w:val="FF00FF"/>
          <w:sz w:val="20"/>
          <w:szCs w:val="20"/>
          <w:u w:val="single"/>
        </w:rPr>
      </w:pPr>
      <w:r w:rsidRPr="007869C8">
        <w:rPr>
          <w:rStyle w:val="af3"/>
          <w:sz w:val="20"/>
          <w:szCs w:val="20"/>
        </w:rPr>
        <w:footnoteRef/>
      </w:r>
      <w:r w:rsidRPr="007869C8">
        <w:rPr>
          <w:sz w:val="20"/>
          <w:szCs w:val="20"/>
        </w:rPr>
        <w:t xml:space="preserve"> </w:t>
      </w:r>
      <w:r w:rsidRPr="00A652C6">
        <w:rPr>
          <w:b/>
          <w:color w:val="FF00FF"/>
          <w:sz w:val="16"/>
          <w:szCs w:val="20"/>
        </w:rPr>
        <w:t xml:space="preserve">ЦЕНОВОТО ПРЕДЛОЖЕНИЕ СЕ ПОПЪЛВА </w:t>
      </w:r>
      <w:r w:rsidRPr="00A652C6">
        <w:rPr>
          <w:b/>
          <w:color w:val="FF00FF"/>
          <w:sz w:val="16"/>
          <w:szCs w:val="20"/>
          <w:u w:val="single"/>
        </w:rPr>
        <w:t>отделно</w:t>
      </w:r>
      <w:r w:rsidRPr="00A652C6">
        <w:rPr>
          <w:b/>
          <w:color w:val="FF00FF"/>
          <w:sz w:val="16"/>
          <w:szCs w:val="20"/>
        </w:rPr>
        <w:t xml:space="preserve"> ЗА ВСЯКА ОБОСОБЕНА ПОЗИЦИЯ, ЗА КОЯТО УЧАСТНИКЪТ КАНДИДАТСТВА </w:t>
      </w:r>
      <w:r w:rsidRPr="00A652C6">
        <w:rPr>
          <w:b/>
          <w:color w:val="FF00FF"/>
          <w:sz w:val="16"/>
          <w:szCs w:val="20"/>
          <w:u w:val="single"/>
        </w:rPr>
        <w:t xml:space="preserve">и се представя на хартиен и електронен носител във формат </w:t>
      </w:r>
      <w:r w:rsidR="009352CE" w:rsidRPr="00A652C6">
        <w:rPr>
          <w:b/>
          <w:color w:val="FF00FF"/>
          <w:sz w:val="16"/>
          <w:szCs w:val="20"/>
          <w:u w:val="single"/>
          <w:lang w:val="en-US"/>
        </w:rPr>
        <w:t xml:space="preserve">WORD </w:t>
      </w:r>
      <w:r w:rsidR="009352CE" w:rsidRPr="00A652C6">
        <w:rPr>
          <w:b/>
          <w:color w:val="FF00FF"/>
          <w:sz w:val="16"/>
          <w:szCs w:val="20"/>
          <w:u w:val="single"/>
        </w:rPr>
        <w:t xml:space="preserve">и/или </w:t>
      </w:r>
      <w:r w:rsidRPr="00A652C6">
        <w:rPr>
          <w:b/>
          <w:color w:val="FF00FF"/>
          <w:sz w:val="16"/>
          <w:szCs w:val="20"/>
          <w:u w:val="single"/>
          <w:lang w:val="en-US"/>
        </w:rPr>
        <w:t>EXCEL.</w:t>
      </w:r>
    </w:p>
    <w:p w:rsidR="007869C8" w:rsidRPr="007869C8" w:rsidRDefault="007869C8" w:rsidP="007869C8">
      <w:pPr>
        <w:ind w:firstLine="708"/>
        <w:contextualSpacing/>
        <w:jc w:val="both"/>
        <w:rPr>
          <w:sz w:val="20"/>
          <w:szCs w:val="20"/>
        </w:rPr>
      </w:pPr>
    </w:p>
  </w:footnote>
  <w:footnote w:id="2">
    <w:p w:rsidR="00E725A0" w:rsidRPr="00E725A0" w:rsidRDefault="00E725A0">
      <w:pPr>
        <w:pStyle w:val="af1"/>
      </w:pPr>
      <w:r>
        <w:rPr>
          <w:rStyle w:val="af3"/>
        </w:rPr>
        <w:footnoteRef/>
      </w:r>
      <w:r>
        <w:t xml:space="preserve"> </w:t>
      </w:r>
      <w:r w:rsidRPr="00E725A0">
        <w:t>Цитираните в настоящото предложение членове са на основание §</w:t>
      </w:r>
      <w:r w:rsidR="008068F1">
        <w:rPr>
          <w:lang w:val="en-US"/>
        </w:rPr>
        <w:t>18</w:t>
      </w:r>
      <w:r w:rsidR="008068F1">
        <w:t xml:space="preserve"> и </w:t>
      </w:r>
      <w:r w:rsidRPr="00E725A0">
        <w:t>1</w:t>
      </w:r>
      <w:r w:rsidR="00924CF4">
        <w:rPr>
          <w:lang w:val="en-US"/>
        </w:rPr>
        <w:t>9</w:t>
      </w:r>
      <w:r w:rsidRPr="00E725A0">
        <w:t xml:space="preserve"> от Преходните и заключителни разпоредби на ЗОП.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70ED72A2"/>
    <w:multiLevelType w:val="hybridMultilevel"/>
    <w:tmpl w:val="8C365B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0"/>
    <w:rsid w:val="000131F8"/>
    <w:rsid w:val="00015D7A"/>
    <w:rsid w:val="00024DF2"/>
    <w:rsid w:val="0003213F"/>
    <w:rsid w:val="00033A2B"/>
    <w:rsid w:val="00036077"/>
    <w:rsid w:val="0005370B"/>
    <w:rsid w:val="000620D7"/>
    <w:rsid w:val="000642E1"/>
    <w:rsid w:val="00072B37"/>
    <w:rsid w:val="00083FF2"/>
    <w:rsid w:val="000A4844"/>
    <w:rsid w:val="000A776E"/>
    <w:rsid w:val="000B39AD"/>
    <w:rsid w:val="000F1BA4"/>
    <w:rsid w:val="000F493F"/>
    <w:rsid w:val="0011118E"/>
    <w:rsid w:val="00123507"/>
    <w:rsid w:val="0013114C"/>
    <w:rsid w:val="001317E5"/>
    <w:rsid w:val="001369E8"/>
    <w:rsid w:val="00143492"/>
    <w:rsid w:val="001464DD"/>
    <w:rsid w:val="00157D88"/>
    <w:rsid w:val="001612D8"/>
    <w:rsid w:val="001727A0"/>
    <w:rsid w:val="00196AC4"/>
    <w:rsid w:val="001A135D"/>
    <w:rsid w:val="001A1FC3"/>
    <w:rsid w:val="001C53CD"/>
    <w:rsid w:val="001F3A51"/>
    <w:rsid w:val="00201D4A"/>
    <w:rsid w:val="00225E05"/>
    <w:rsid w:val="00257F14"/>
    <w:rsid w:val="00285CF0"/>
    <w:rsid w:val="00293627"/>
    <w:rsid w:val="00295270"/>
    <w:rsid w:val="002E5F51"/>
    <w:rsid w:val="002E6857"/>
    <w:rsid w:val="002F27B3"/>
    <w:rsid w:val="003148B3"/>
    <w:rsid w:val="00336442"/>
    <w:rsid w:val="0033644A"/>
    <w:rsid w:val="00343DEA"/>
    <w:rsid w:val="0034770A"/>
    <w:rsid w:val="003579ED"/>
    <w:rsid w:val="00386F90"/>
    <w:rsid w:val="003A3B64"/>
    <w:rsid w:val="003A42A8"/>
    <w:rsid w:val="003A6D4A"/>
    <w:rsid w:val="003A7268"/>
    <w:rsid w:val="003C7C3B"/>
    <w:rsid w:val="003E6205"/>
    <w:rsid w:val="003F25D4"/>
    <w:rsid w:val="00414D26"/>
    <w:rsid w:val="00443730"/>
    <w:rsid w:val="00465713"/>
    <w:rsid w:val="00484080"/>
    <w:rsid w:val="00485A97"/>
    <w:rsid w:val="00492ABE"/>
    <w:rsid w:val="004B1DA1"/>
    <w:rsid w:val="004B5238"/>
    <w:rsid w:val="004E1C0A"/>
    <w:rsid w:val="0050129E"/>
    <w:rsid w:val="00545249"/>
    <w:rsid w:val="00547683"/>
    <w:rsid w:val="00560E0E"/>
    <w:rsid w:val="0056263A"/>
    <w:rsid w:val="00563430"/>
    <w:rsid w:val="00565C84"/>
    <w:rsid w:val="0057344C"/>
    <w:rsid w:val="00584039"/>
    <w:rsid w:val="00591625"/>
    <w:rsid w:val="005A34DE"/>
    <w:rsid w:val="005C1411"/>
    <w:rsid w:val="005E39C2"/>
    <w:rsid w:val="005E70D8"/>
    <w:rsid w:val="005F659E"/>
    <w:rsid w:val="00601F18"/>
    <w:rsid w:val="00613AB0"/>
    <w:rsid w:val="00617965"/>
    <w:rsid w:val="0063030E"/>
    <w:rsid w:val="00637C01"/>
    <w:rsid w:val="00641D5D"/>
    <w:rsid w:val="00654744"/>
    <w:rsid w:val="006610B0"/>
    <w:rsid w:val="006A530A"/>
    <w:rsid w:val="006B078F"/>
    <w:rsid w:val="006B425C"/>
    <w:rsid w:val="006C55CD"/>
    <w:rsid w:val="006C7206"/>
    <w:rsid w:val="00702686"/>
    <w:rsid w:val="00707F40"/>
    <w:rsid w:val="007146E5"/>
    <w:rsid w:val="00734759"/>
    <w:rsid w:val="007466FD"/>
    <w:rsid w:val="007471EB"/>
    <w:rsid w:val="0076173E"/>
    <w:rsid w:val="00767806"/>
    <w:rsid w:val="00784EB7"/>
    <w:rsid w:val="007869C8"/>
    <w:rsid w:val="0079645C"/>
    <w:rsid w:val="007A20E5"/>
    <w:rsid w:val="007B452F"/>
    <w:rsid w:val="007C65F4"/>
    <w:rsid w:val="007D61C7"/>
    <w:rsid w:val="007E58E3"/>
    <w:rsid w:val="007F1AC9"/>
    <w:rsid w:val="007F4361"/>
    <w:rsid w:val="008068F1"/>
    <w:rsid w:val="00820312"/>
    <w:rsid w:val="008240E2"/>
    <w:rsid w:val="00833FDB"/>
    <w:rsid w:val="00850B73"/>
    <w:rsid w:val="008825A7"/>
    <w:rsid w:val="008B4A3A"/>
    <w:rsid w:val="008D4F32"/>
    <w:rsid w:val="008E79D8"/>
    <w:rsid w:val="008F28BA"/>
    <w:rsid w:val="008F4C2A"/>
    <w:rsid w:val="008F7996"/>
    <w:rsid w:val="00900F06"/>
    <w:rsid w:val="00924CF4"/>
    <w:rsid w:val="009275A5"/>
    <w:rsid w:val="009324CF"/>
    <w:rsid w:val="009352CE"/>
    <w:rsid w:val="0094398F"/>
    <w:rsid w:val="00976768"/>
    <w:rsid w:val="009A7EE3"/>
    <w:rsid w:val="009B586E"/>
    <w:rsid w:val="009C3738"/>
    <w:rsid w:val="009C66CC"/>
    <w:rsid w:val="009D1BB8"/>
    <w:rsid w:val="009D46D7"/>
    <w:rsid w:val="009E003F"/>
    <w:rsid w:val="009E0DD9"/>
    <w:rsid w:val="009F2E60"/>
    <w:rsid w:val="00A10163"/>
    <w:rsid w:val="00A1084C"/>
    <w:rsid w:val="00A12A2F"/>
    <w:rsid w:val="00A256DC"/>
    <w:rsid w:val="00A35779"/>
    <w:rsid w:val="00A470E9"/>
    <w:rsid w:val="00A6214A"/>
    <w:rsid w:val="00A6364B"/>
    <w:rsid w:val="00A652C6"/>
    <w:rsid w:val="00A65678"/>
    <w:rsid w:val="00A93A61"/>
    <w:rsid w:val="00AB5140"/>
    <w:rsid w:val="00AC096C"/>
    <w:rsid w:val="00AD19CA"/>
    <w:rsid w:val="00AD4CA6"/>
    <w:rsid w:val="00B0653F"/>
    <w:rsid w:val="00B27353"/>
    <w:rsid w:val="00B3271E"/>
    <w:rsid w:val="00B330A2"/>
    <w:rsid w:val="00B371A6"/>
    <w:rsid w:val="00B71EDE"/>
    <w:rsid w:val="00BA1BC3"/>
    <w:rsid w:val="00BA3833"/>
    <w:rsid w:val="00BC5D4C"/>
    <w:rsid w:val="00BF1310"/>
    <w:rsid w:val="00BF1E3A"/>
    <w:rsid w:val="00C21412"/>
    <w:rsid w:val="00C316CA"/>
    <w:rsid w:val="00C4114A"/>
    <w:rsid w:val="00C64076"/>
    <w:rsid w:val="00C71C7C"/>
    <w:rsid w:val="00C77CCA"/>
    <w:rsid w:val="00C85EF0"/>
    <w:rsid w:val="00C92020"/>
    <w:rsid w:val="00C936F4"/>
    <w:rsid w:val="00C96AF9"/>
    <w:rsid w:val="00CB70C1"/>
    <w:rsid w:val="00CC44E9"/>
    <w:rsid w:val="00CE508F"/>
    <w:rsid w:val="00D06F2C"/>
    <w:rsid w:val="00D13E5C"/>
    <w:rsid w:val="00D1429A"/>
    <w:rsid w:val="00D14F45"/>
    <w:rsid w:val="00D37C81"/>
    <w:rsid w:val="00D44A79"/>
    <w:rsid w:val="00D57E0E"/>
    <w:rsid w:val="00D641D5"/>
    <w:rsid w:val="00D86F37"/>
    <w:rsid w:val="00DA148D"/>
    <w:rsid w:val="00DA4800"/>
    <w:rsid w:val="00DD2769"/>
    <w:rsid w:val="00DE4AAC"/>
    <w:rsid w:val="00DF71D9"/>
    <w:rsid w:val="00E000F7"/>
    <w:rsid w:val="00E02081"/>
    <w:rsid w:val="00E06CBC"/>
    <w:rsid w:val="00E079F8"/>
    <w:rsid w:val="00E15369"/>
    <w:rsid w:val="00E163C5"/>
    <w:rsid w:val="00E401F1"/>
    <w:rsid w:val="00E42DE0"/>
    <w:rsid w:val="00E460AE"/>
    <w:rsid w:val="00E5476B"/>
    <w:rsid w:val="00E665FA"/>
    <w:rsid w:val="00E719FB"/>
    <w:rsid w:val="00E725A0"/>
    <w:rsid w:val="00E73219"/>
    <w:rsid w:val="00ED2BD9"/>
    <w:rsid w:val="00EE35C5"/>
    <w:rsid w:val="00F00F43"/>
    <w:rsid w:val="00F23B82"/>
    <w:rsid w:val="00F4254D"/>
    <w:rsid w:val="00F4600D"/>
    <w:rsid w:val="00F56E29"/>
    <w:rsid w:val="00F7258C"/>
    <w:rsid w:val="00FB2D6D"/>
    <w:rsid w:val="00FC690B"/>
    <w:rsid w:val="00FD7453"/>
    <w:rsid w:val="00FD7570"/>
    <w:rsid w:val="00FE463F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F827"/>
  <w15:docId w15:val="{6CAA547C-A4DA-4D50-B11F-3B4A229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7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51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5140"/>
    <w:pPr>
      <w:keepNext/>
      <w:ind w:firstLine="720"/>
      <w:outlineLvl w:val="1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AB51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sid w:val="00AB5140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link w:val="2"/>
    <w:rsid w:val="00AB514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50">
    <w:name w:val="Заглавие 5 Знак"/>
    <w:link w:val="5"/>
    <w:rsid w:val="00AB5140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3">
    <w:name w:val="Title"/>
    <w:basedOn w:val="a"/>
    <w:link w:val="a4"/>
    <w:qFormat/>
    <w:rsid w:val="00AB5140"/>
    <w:pPr>
      <w:jc w:val="center"/>
    </w:pPr>
    <w:rPr>
      <w:b/>
      <w:sz w:val="28"/>
      <w:szCs w:val="20"/>
    </w:rPr>
  </w:style>
  <w:style w:type="character" w:customStyle="1" w:styleId="a4">
    <w:name w:val="Заглавие Знак"/>
    <w:link w:val="a3"/>
    <w:rsid w:val="00AB514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uiPriority w:val="99"/>
    <w:rsid w:val="00AB5140"/>
    <w:pPr>
      <w:tabs>
        <w:tab w:val="center" w:pos="4153"/>
        <w:tab w:val="right" w:pos="8306"/>
      </w:tabs>
    </w:pPr>
    <w:rPr>
      <w:lang w:val="en-GB"/>
    </w:rPr>
  </w:style>
  <w:style w:type="character" w:customStyle="1" w:styleId="a6">
    <w:name w:val="Долен колонтитул Знак"/>
    <w:link w:val="a5"/>
    <w:uiPriority w:val="99"/>
    <w:rsid w:val="00AB51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semiHidden/>
    <w:rsid w:val="00AB5140"/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semiHidden/>
    <w:rsid w:val="00AB5140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page number"/>
    <w:rsid w:val="00AB5140"/>
  </w:style>
  <w:style w:type="paragraph" w:styleId="aa">
    <w:name w:val="Body Text Indent"/>
    <w:basedOn w:val="a"/>
    <w:link w:val="ab"/>
    <w:rsid w:val="00AB5140"/>
    <w:pPr>
      <w:ind w:firstLine="540"/>
    </w:pPr>
  </w:style>
  <w:style w:type="character" w:customStyle="1" w:styleId="ab">
    <w:name w:val="Основен текст с отстъп Знак"/>
    <w:link w:val="aa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AB514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520"/>
    </w:pPr>
  </w:style>
  <w:style w:type="character" w:customStyle="1" w:styleId="22">
    <w:name w:val="Основен текст с отстъп 2 Знак"/>
    <w:link w:val="21"/>
    <w:rsid w:val="00AB51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AB5140"/>
    <w:pPr>
      <w:spacing w:after="120"/>
    </w:pPr>
  </w:style>
  <w:style w:type="character" w:customStyle="1" w:styleId="ad">
    <w:name w:val="Основен текст Знак"/>
    <w:link w:val="ac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header"/>
    <w:basedOn w:val="a"/>
    <w:link w:val="af"/>
    <w:rsid w:val="00AB5140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link w:val="ae"/>
    <w:rsid w:val="00AB5140"/>
    <w:rPr>
      <w:rFonts w:ascii="Times New Roman" w:eastAsia="Times New Roman" w:hAnsi="Times New Roman" w:cs="Times New Roman"/>
      <w:sz w:val="24"/>
      <w:szCs w:val="24"/>
    </w:rPr>
  </w:style>
  <w:style w:type="character" w:customStyle="1" w:styleId="light1">
    <w:name w:val="light1"/>
    <w:rsid w:val="00AB5140"/>
    <w:rPr>
      <w:shd w:val="clear" w:color="auto" w:fill="FFFF00"/>
    </w:rPr>
  </w:style>
  <w:style w:type="paragraph" w:styleId="af0">
    <w:name w:val="Normal (Web)"/>
    <w:basedOn w:val="a"/>
    <w:uiPriority w:val="99"/>
    <w:rsid w:val="00AB5140"/>
    <w:pPr>
      <w:spacing w:before="100" w:beforeAutospacing="1" w:after="100" w:afterAutospacing="1"/>
    </w:pPr>
  </w:style>
  <w:style w:type="character" w:customStyle="1" w:styleId="ldef1">
    <w:name w:val="ldef1"/>
    <w:rsid w:val="00AB5140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a"/>
    <w:uiPriority w:val="99"/>
    <w:rsid w:val="00AB5140"/>
    <w:pPr>
      <w:widowControl w:val="0"/>
      <w:autoSpaceDE w:val="0"/>
      <w:autoSpaceDN w:val="0"/>
      <w:adjustRightInd w:val="0"/>
      <w:spacing w:line="248" w:lineRule="exact"/>
    </w:pPr>
  </w:style>
  <w:style w:type="character" w:customStyle="1" w:styleId="FontStyle12">
    <w:name w:val="Font Style12"/>
    <w:uiPriority w:val="99"/>
    <w:rsid w:val="00AB5140"/>
    <w:rPr>
      <w:rFonts w:ascii="Times New Roman" w:hAnsi="Times New Roman" w:cs="Times New Roman"/>
      <w:color w:val="000000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AB5140"/>
    <w:rPr>
      <w:sz w:val="20"/>
      <w:szCs w:val="20"/>
    </w:rPr>
  </w:style>
  <w:style w:type="character" w:customStyle="1" w:styleId="af2">
    <w:name w:val="Текст под линия Знак"/>
    <w:link w:val="af1"/>
    <w:uiPriority w:val="99"/>
    <w:rsid w:val="00AB514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f3">
    <w:name w:val="footnote reference"/>
    <w:uiPriority w:val="99"/>
    <w:unhideWhenUsed/>
    <w:rsid w:val="00AB5140"/>
    <w:rPr>
      <w:vertAlign w:val="superscript"/>
    </w:rPr>
  </w:style>
  <w:style w:type="paragraph" w:customStyle="1" w:styleId="Style1">
    <w:name w:val="Style1"/>
    <w:basedOn w:val="a"/>
    <w:uiPriority w:val="99"/>
    <w:rsid w:val="00AB5140"/>
    <w:pPr>
      <w:widowControl w:val="0"/>
      <w:autoSpaceDE w:val="0"/>
      <w:autoSpaceDN w:val="0"/>
      <w:adjustRightInd w:val="0"/>
      <w:spacing w:line="247" w:lineRule="exact"/>
      <w:ind w:firstLine="984"/>
      <w:jc w:val="both"/>
    </w:pPr>
  </w:style>
  <w:style w:type="paragraph" w:customStyle="1" w:styleId="Style4">
    <w:name w:val="Style4"/>
    <w:basedOn w:val="a"/>
    <w:uiPriority w:val="99"/>
    <w:rsid w:val="00AB5140"/>
    <w:pPr>
      <w:widowControl w:val="0"/>
      <w:autoSpaceDE w:val="0"/>
      <w:autoSpaceDN w:val="0"/>
      <w:adjustRightInd w:val="0"/>
      <w:spacing w:line="254" w:lineRule="exact"/>
      <w:ind w:firstLine="984"/>
    </w:pPr>
  </w:style>
  <w:style w:type="paragraph" w:customStyle="1" w:styleId="Style2">
    <w:name w:val="Style2"/>
    <w:basedOn w:val="a"/>
    <w:uiPriority w:val="99"/>
    <w:rsid w:val="00AB514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AB5140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Default">
    <w:name w:val="Default"/>
    <w:rsid w:val="00AB514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Strong"/>
    <w:uiPriority w:val="22"/>
    <w:qFormat/>
    <w:rsid w:val="00AB5140"/>
    <w:rPr>
      <w:b/>
      <w:bCs/>
    </w:rPr>
  </w:style>
  <w:style w:type="character" w:styleId="af5">
    <w:name w:val="Hyperlink"/>
    <w:uiPriority w:val="99"/>
    <w:rsid w:val="00AB5140"/>
    <w:rPr>
      <w:color w:val="0000FF"/>
      <w:u w:val="single"/>
    </w:rPr>
  </w:style>
  <w:style w:type="paragraph" w:styleId="23">
    <w:name w:val="Body Text 2"/>
    <w:basedOn w:val="a"/>
    <w:link w:val="24"/>
    <w:rsid w:val="00AB5140"/>
    <w:pPr>
      <w:spacing w:after="120" w:line="480" w:lineRule="auto"/>
    </w:pPr>
  </w:style>
  <w:style w:type="character" w:customStyle="1" w:styleId="24">
    <w:name w:val="Основен текст 2 Знак"/>
    <w:link w:val="23"/>
    <w:rsid w:val="00AB514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rsid w:val="00AB5140"/>
    <w:rPr>
      <w:rFonts w:ascii="Times New Roman" w:hAnsi="Times New Roman" w:cs="Times New Roman" w:hint="default"/>
      <w:sz w:val="24"/>
      <w:szCs w:val="24"/>
    </w:rPr>
  </w:style>
  <w:style w:type="character" w:customStyle="1" w:styleId="ala2">
    <w:name w:val="al_a2"/>
    <w:rsid w:val="00AB5140"/>
    <w:rPr>
      <w:vanish w:val="0"/>
      <w:webHidden w:val="0"/>
      <w:specVanish w:val="0"/>
    </w:rPr>
  </w:style>
  <w:style w:type="character" w:customStyle="1" w:styleId="alcapt2">
    <w:name w:val="al_capt2"/>
    <w:rsid w:val="00AB5140"/>
    <w:rPr>
      <w:i/>
      <w:iCs/>
      <w:vanish w:val="0"/>
      <w:webHidden w:val="0"/>
      <w:specVanish w:val="0"/>
    </w:rPr>
  </w:style>
  <w:style w:type="character" w:customStyle="1" w:styleId="alt2">
    <w:name w:val="al_t2"/>
    <w:rsid w:val="00AB5140"/>
    <w:rPr>
      <w:vanish w:val="0"/>
      <w:webHidden w:val="0"/>
      <w:specVanish w:val="0"/>
    </w:rPr>
  </w:style>
  <w:style w:type="character" w:customStyle="1" w:styleId="alb2">
    <w:name w:val="al_b2"/>
    <w:rsid w:val="00AB5140"/>
    <w:rPr>
      <w:vanish w:val="0"/>
      <w:webHidden w:val="0"/>
      <w:specVanish w:val="0"/>
    </w:rPr>
  </w:style>
  <w:style w:type="character" w:customStyle="1" w:styleId="p">
    <w:name w:val="p"/>
    <w:rsid w:val="00AB5140"/>
    <w:rPr>
      <w:rFonts w:cs="Times New Roman"/>
    </w:rPr>
  </w:style>
  <w:style w:type="character" w:customStyle="1" w:styleId="af6">
    <w:name w:val="Знаци за бележки под линия"/>
    <w:rsid w:val="00AB5140"/>
    <w:rPr>
      <w:rFonts w:cs="Times New Roman"/>
      <w:vertAlign w:val="superscript"/>
    </w:rPr>
  </w:style>
  <w:style w:type="character" w:customStyle="1" w:styleId="WW-">
    <w:name w:val="WW-Знаци за бележки под линия"/>
    <w:rsid w:val="00AB5140"/>
    <w:rPr>
      <w:rFonts w:cs="Times New Roman"/>
      <w:vertAlign w:val="superscript"/>
    </w:rPr>
  </w:style>
  <w:style w:type="character" w:styleId="af7">
    <w:name w:val="FollowedHyperlink"/>
    <w:uiPriority w:val="99"/>
    <w:semiHidden/>
    <w:unhideWhenUsed/>
    <w:rsid w:val="00AB5140"/>
    <w:rPr>
      <w:color w:val="800080"/>
      <w:u w:val="single"/>
    </w:rPr>
  </w:style>
  <w:style w:type="paragraph" w:customStyle="1" w:styleId="font5">
    <w:name w:val="font5"/>
    <w:basedOn w:val="a"/>
    <w:rsid w:val="00AB5140"/>
    <w:pPr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AB514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5">
    <w:name w:val="xl65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B5140"/>
    <w:pPr>
      <w:spacing w:before="100" w:beforeAutospacing="1" w:after="100" w:afterAutospacing="1"/>
    </w:pPr>
  </w:style>
  <w:style w:type="paragraph" w:customStyle="1" w:styleId="xl76">
    <w:name w:val="xl76"/>
    <w:basedOn w:val="a"/>
    <w:rsid w:val="00AB514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514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B51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B5140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82">
    <w:name w:val="xl82"/>
    <w:basedOn w:val="a"/>
    <w:rsid w:val="00AB5140"/>
    <w:pPr>
      <w:pBdr>
        <w:right w:val="single" w:sz="8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83">
    <w:name w:val="xl83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AB5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B5140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514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AB51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AB514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AB514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AB514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AB5140"/>
    <w:pPr>
      <w:pBdr>
        <w:lef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B5140"/>
    <w:pP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B5140"/>
    <w:pPr>
      <w:pBdr>
        <w:right w:val="single" w:sz="8" w:space="0" w:color="auto"/>
      </w:pBdr>
      <w:shd w:val="clear" w:color="000000" w:fill="99FFCC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B514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B514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AB51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AB51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B514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514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B514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AB514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B51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B51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f8">
    <w:name w:val="List Paragraph"/>
    <w:basedOn w:val="a"/>
    <w:uiPriority w:val="34"/>
    <w:qFormat/>
    <w:rsid w:val="00AB5140"/>
    <w:pPr>
      <w:ind w:left="720"/>
      <w:contextualSpacing/>
    </w:pPr>
  </w:style>
  <w:style w:type="character" w:styleId="af9">
    <w:name w:val="annotation reference"/>
    <w:uiPriority w:val="99"/>
    <w:semiHidden/>
    <w:unhideWhenUsed/>
    <w:rsid w:val="00201D4A"/>
    <w:rPr>
      <w:sz w:val="16"/>
      <w:szCs w:val="16"/>
    </w:rPr>
  </w:style>
  <w:style w:type="paragraph" w:styleId="afa">
    <w:name w:val="annotation text"/>
    <w:basedOn w:val="a"/>
    <w:link w:val="afb"/>
    <w:unhideWhenUsed/>
    <w:rsid w:val="00201D4A"/>
    <w:rPr>
      <w:sz w:val="20"/>
      <w:szCs w:val="20"/>
    </w:rPr>
  </w:style>
  <w:style w:type="character" w:customStyle="1" w:styleId="afb">
    <w:name w:val="Текст на коментар Знак"/>
    <w:link w:val="afa"/>
    <w:rsid w:val="00201D4A"/>
    <w:rPr>
      <w:rFonts w:ascii="Times New Roman" w:eastAsia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01D4A"/>
    <w:rPr>
      <w:b/>
      <w:bCs/>
    </w:rPr>
  </w:style>
  <w:style w:type="character" w:customStyle="1" w:styleId="afd">
    <w:name w:val="Предмет на коментар Знак"/>
    <w:link w:val="afc"/>
    <w:uiPriority w:val="99"/>
    <w:semiHidden/>
    <w:rsid w:val="00201D4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15D-49C7-4CE2-BD13-76B184FE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PetrovaE</dc:creator>
  <cp:lastModifiedBy>OP_7</cp:lastModifiedBy>
  <cp:revision>13</cp:revision>
  <cp:lastPrinted>2017-04-04T08:50:00Z</cp:lastPrinted>
  <dcterms:created xsi:type="dcterms:W3CDTF">2017-08-09T10:28:00Z</dcterms:created>
  <dcterms:modified xsi:type="dcterms:W3CDTF">2018-02-19T11:28:00Z</dcterms:modified>
</cp:coreProperties>
</file>