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46" w:rsidRPr="00CC0287" w:rsidRDefault="000B33BA" w:rsidP="000B33BA">
      <w:pPr>
        <w:jc w:val="center"/>
        <w:rPr>
          <w:rFonts w:ascii="Times New Roman" w:hAnsi="Times New Roman" w:cs="Times New Roman"/>
          <w:b/>
          <w:sz w:val="40"/>
          <w:lang w:val="bg-BG"/>
        </w:rPr>
      </w:pPr>
      <w:bookmarkStart w:id="0" w:name="_GoBack"/>
      <w:bookmarkEnd w:id="0"/>
      <w:r w:rsidRPr="00CC0287">
        <w:rPr>
          <w:rFonts w:ascii="Times New Roman" w:hAnsi="Times New Roman" w:cs="Times New Roman"/>
          <w:b/>
          <w:sz w:val="40"/>
          <w:lang w:val="bg-BG"/>
        </w:rPr>
        <w:t>РЕЦЕНЗИЯ</w:t>
      </w:r>
    </w:p>
    <w:p w:rsidR="000B33BA" w:rsidRPr="00CC0287" w:rsidRDefault="000B33BA" w:rsidP="000B33BA">
      <w:pPr>
        <w:jc w:val="center"/>
        <w:rPr>
          <w:rFonts w:ascii="Times New Roman" w:hAnsi="Times New Roman" w:cs="Times New Roman"/>
          <w:sz w:val="32"/>
          <w:lang w:val="bg-BG"/>
        </w:rPr>
      </w:pPr>
      <w:r w:rsidRPr="00CC0287">
        <w:rPr>
          <w:rFonts w:ascii="Times New Roman" w:hAnsi="Times New Roman" w:cs="Times New Roman"/>
          <w:sz w:val="32"/>
          <w:lang w:val="bg-BG"/>
        </w:rPr>
        <w:t>относно</w:t>
      </w:r>
      <w:r w:rsidR="002A4446" w:rsidRPr="00CC0287">
        <w:rPr>
          <w:rFonts w:ascii="Times New Roman" w:hAnsi="Times New Roman" w:cs="Times New Roman"/>
          <w:sz w:val="32"/>
          <w:lang w:val="bg-BG"/>
        </w:rPr>
        <w:t xml:space="preserve"> конкурс</w:t>
      </w:r>
      <w:r w:rsidR="00CE5930" w:rsidRPr="00CC0287">
        <w:rPr>
          <w:rFonts w:ascii="Times New Roman" w:hAnsi="Times New Roman" w:cs="Times New Roman"/>
          <w:sz w:val="32"/>
          <w:lang w:val="bg-BG"/>
        </w:rPr>
        <w:t>а</w:t>
      </w:r>
      <w:r w:rsidR="002A4446" w:rsidRPr="00CC0287">
        <w:rPr>
          <w:rFonts w:ascii="Times New Roman" w:hAnsi="Times New Roman" w:cs="Times New Roman"/>
          <w:sz w:val="32"/>
          <w:lang w:val="bg-BG"/>
        </w:rPr>
        <w:t xml:space="preserve"> за заемане на академичната длъжност </w:t>
      </w:r>
      <w:r w:rsidRPr="00CC0287">
        <w:rPr>
          <w:rFonts w:ascii="Times New Roman" w:hAnsi="Times New Roman" w:cs="Times New Roman"/>
          <w:sz w:val="32"/>
          <w:lang w:val="bg-BG"/>
        </w:rPr>
        <w:t>„</w:t>
      </w:r>
      <w:r w:rsidR="002A4446" w:rsidRPr="00CC0287">
        <w:rPr>
          <w:rFonts w:ascii="Times New Roman" w:hAnsi="Times New Roman" w:cs="Times New Roman"/>
          <w:sz w:val="32"/>
          <w:lang w:val="bg-BG"/>
        </w:rPr>
        <w:t>доцент</w:t>
      </w:r>
      <w:r w:rsidRPr="00CC0287">
        <w:rPr>
          <w:rFonts w:ascii="Times New Roman" w:hAnsi="Times New Roman" w:cs="Times New Roman"/>
          <w:sz w:val="32"/>
          <w:lang w:val="bg-BG"/>
        </w:rPr>
        <w:t>“</w:t>
      </w:r>
      <w:r w:rsidR="002A4446" w:rsidRPr="00CC0287">
        <w:rPr>
          <w:rFonts w:ascii="Times New Roman" w:hAnsi="Times New Roman" w:cs="Times New Roman"/>
          <w:sz w:val="32"/>
          <w:lang w:val="bg-BG"/>
        </w:rPr>
        <w:t xml:space="preserve"> по професионално направление </w:t>
      </w:r>
      <w:r w:rsidRPr="00CC0287">
        <w:rPr>
          <w:rFonts w:ascii="Times New Roman" w:hAnsi="Times New Roman" w:cs="Times New Roman"/>
          <w:sz w:val="32"/>
          <w:lang w:val="bg-BG"/>
        </w:rPr>
        <w:t>2.1. Филология (Лингвистика на китайски  език), обявен в ДВ, бр. 51/27.06.2017 г., с единствен кандидат гл. ас. д-р Антония Димова Цанкова</w:t>
      </w:r>
      <w:r w:rsidR="002A4446" w:rsidRPr="00CC0287">
        <w:rPr>
          <w:rFonts w:ascii="Times New Roman" w:hAnsi="Times New Roman" w:cs="Times New Roman"/>
          <w:sz w:val="32"/>
          <w:lang w:val="bg-BG"/>
        </w:rPr>
        <w:t>, Софийски университет „Св. Климент Охридски“</w:t>
      </w:r>
      <w:r w:rsidRPr="00CC0287">
        <w:rPr>
          <w:rFonts w:ascii="Times New Roman" w:hAnsi="Times New Roman" w:cs="Times New Roman"/>
          <w:sz w:val="32"/>
          <w:lang w:val="bg-BG"/>
        </w:rPr>
        <w:t>.</w:t>
      </w:r>
    </w:p>
    <w:p w:rsidR="000B33BA" w:rsidRPr="00CC0287" w:rsidRDefault="000B33BA" w:rsidP="000B33BA">
      <w:pPr>
        <w:jc w:val="center"/>
        <w:rPr>
          <w:rFonts w:ascii="Times New Roman" w:hAnsi="Times New Roman" w:cs="Times New Roman"/>
          <w:sz w:val="32"/>
          <w:lang w:val="bg-BG"/>
        </w:rPr>
      </w:pPr>
      <w:r w:rsidRPr="00CC0287">
        <w:rPr>
          <w:rFonts w:ascii="Times New Roman" w:hAnsi="Times New Roman" w:cs="Times New Roman"/>
          <w:sz w:val="32"/>
          <w:lang w:val="bg-BG"/>
        </w:rPr>
        <w:t>Рецензент: проф. д-р Александър Богданов Алексиев, Катедра „Езици и култури на Източна Азия“</w:t>
      </w:r>
      <w:r w:rsidR="00320246" w:rsidRPr="00CC0287">
        <w:rPr>
          <w:rFonts w:ascii="Times New Roman" w:hAnsi="Times New Roman" w:cs="Times New Roman"/>
          <w:sz w:val="32"/>
          <w:lang w:val="bg-BG"/>
        </w:rPr>
        <w:t xml:space="preserve"> (КЕКИА)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, ФКНФ,  СУ “Св. Климент Охридски” </w:t>
      </w:r>
    </w:p>
    <w:p w:rsidR="000B33BA" w:rsidRPr="00CC0287" w:rsidRDefault="000B33BA">
      <w:pPr>
        <w:rPr>
          <w:rFonts w:ascii="Times New Roman" w:hAnsi="Times New Roman" w:cs="Times New Roman"/>
          <w:sz w:val="32"/>
          <w:lang w:val="bg-BG"/>
        </w:rPr>
      </w:pPr>
    </w:p>
    <w:p w:rsidR="00320246" w:rsidRPr="00CC0287" w:rsidRDefault="00320246" w:rsidP="000B33BA">
      <w:pPr>
        <w:jc w:val="both"/>
        <w:rPr>
          <w:rFonts w:ascii="Times New Roman" w:hAnsi="Times New Roman" w:cs="Times New Roman"/>
          <w:sz w:val="32"/>
          <w:lang w:val="bg-BG"/>
        </w:rPr>
      </w:pPr>
    </w:p>
    <w:p w:rsidR="00320246" w:rsidRPr="00CC0287" w:rsidRDefault="00320246" w:rsidP="00320246">
      <w:pPr>
        <w:rPr>
          <w:rFonts w:ascii="Times New Roman" w:hAnsi="Times New Roman" w:cs="Times New Roman"/>
          <w:b/>
          <w:sz w:val="32"/>
          <w:lang w:val="bg-BG"/>
        </w:rPr>
      </w:pPr>
      <w:r w:rsidRPr="00CC0287">
        <w:rPr>
          <w:rFonts w:ascii="Times New Roman" w:hAnsi="Times New Roman" w:cs="Times New Roman"/>
          <w:b/>
          <w:sz w:val="32"/>
          <w:lang w:val="bg-BG"/>
        </w:rPr>
        <w:t>Обща информация за конкурса</w:t>
      </w:r>
    </w:p>
    <w:p w:rsidR="00320246" w:rsidRPr="00CC0287" w:rsidRDefault="00320246" w:rsidP="00C65F2A">
      <w:pPr>
        <w:ind w:firstLine="720"/>
        <w:jc w:val="both"/>
        <w:rPr>
          <w:rFonts w:ascii="Times New Roman" w:hAnsi="Times New Roman" w:cs="Times New Roman"/>
          <w:sz w:val="32"/>
          <w:lang w:val="bg-BG"/>
        </w:rPr>
      </w:pPr>
      <w:r w:rsidRPr="00CC0287">
        <w:rPr>
          <w:rFonts w:ascii="Times New Roman" w:hAnsi="Times New Roman" w:cs="Times New Roman"/>
          <w:sz w:val="32"/>
          <w:lang w:val="bg-BG"/>
        </w:rPr>
        <w:t xml:space="preserve">Настоящият конкурс за „доцент“ е обявен за нуждите на специалност „Китаистика“, Катедра ЕКИА, ФКНФ на СУ. Единственият кандидат </w:t>
      </w:r>
      <w:r w:rsidR="00EA5695" w:rsidRPr="00CC0287">
        <w:rPr>
          <w:rFonts w:ascii="Times New Roman" w:hAnsi="Times New Roman" w:cs="Times New Roman"/>
          <w:sz w:val="32"/>
          <w:lang w:val="bg-BG"/>
        </w:rPr>
        <w:t xml:space="preserve">гл. ас. д-р </w:t>
      </w:r>
      <w:r w:rsidRPr="00CC0287">
        <w:rPr>
          <w:rFonts w:ascii="Times New Roman" w:hAnsi="Times New Roman" w:cs="Times New Roman"/>
          <w:sz w:val="32"/>
          <w:lang w:val="bg-BG"/>
        </w:rPr>
        <w:t>Антония Цанкова е щатен преподавател към катедрата.  Трудовият</w:t>
      </w:r>
      <w:r w:rsidR="00EA5695" w:rsidRPr="00CC0287">
        <w:rPr>
          <w:rFonts w:ascii="Times New Roman" w:hAnsi="Times New Roman" w:cs="Times New Roman"/>
          <w:sz w:val="32"/>
          <w:lang w:val="bg-BG"/>
        </w:rPr>
        <w:t xml:space="preserve"> ѝ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стаж по специалността към 21.07.2017 г. е 13 г. 7 м. 5 д., - съгласно уверението, издадено от отдел ЛСТО на СУ от същата дата и приложено към документите за конкурса. </w:t>
      </w:r>
    </w:p>
    <w:p w:rsidR="000B33BA" w:rsidRPr="00CC0287" w:rsidRDefault="00CE5930" w:rsidP="00C65F2A">
      <w:pPr>
        <w:ind w:firstLine="720"/>
        <w:jc w:val="both"/>
        <w:rPr>
          <w:rFonts w:ascii="Times New Roman" w:hAnsi="Times New Roman" w:cs="Times New Roman"/>
          <w:sz w:val="32"/>
          <w:lang w:val="bg-BG"/>
        </w:rPr>
      </w:pPr>
      <w:r w:rsidRPr="00CC0287">
        <w:rPr>
          <w:rFonts w:ascii="Times New Roman" w:hAnsi="Times New Roman" w:cs="Times New Roman"/>
          <w:sz w:val="32"/>
          <w:lang w:val="bg-BG"/>
        </w:rPr>
        <w:t>Р</w:t>
      </w:r>
      <w:r w:rsidR="002A4446" w:rsidRPr="00CC0287">
        <w:rPr>
          <w:rFonts w:ascii="Times New Roman" w:hAnsi="Times New Roman" w:cs="Times New Roman"/>
          <w:sz w:val="32"/>
          <w:lang w:val="bg-BG"/>
        </w:rPr>
        <w:t>ецензия</w:t>
      </w:r>
      <w:r w:rsidRPr="00CC0287">
        <w:rPr>
          <w:rFonts w:ascii="Times New Roman" w:hAnsi="Times New Roman" w:cs="Times New Roman"/>
          <w:sz w:val="32"/>
          <w:lang w:val="bg-BG"/>
        </w:rPr>
        <w:t>та</w:t>
      </w:r>
      <w:r w:rsidR="002A4446" w:rsidRPr="00CC0287">
        <w:rPr>
          <w:rFonts w:ascii="Times New Roman" w:hAnsi="Times New Roman" w:cs="Times New Roman"/>
          <w:sz w:val="32"/>
          <w:lang w:val="bg-BG"/>
        </w:rPr>
        <w:t xml:space="preserve"> е изготвена в качеството ми на член </w:t>
      </w:r>
      <w:r w:rsidR="000B33BA" w:rsidRPr="00CC0287">
        <w:rPr>
          <w:rFonts w:ascii="Times New Roman" w:hAnsi="Times New Roman" w:cs="Times New Roman"/>
          <w:sz w:val="32"/>
          <w:lang w:val="bg-BG"/>
        </w:rPr>
        <w:t>Научното жури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по конкурса</w:t>
      </w:r>
      <w:r w:rsidR="000B33BA" w:rsidRPr="00CC0287">
        <w:rPr>
          <w:rFonts w:ascii="Times New Roman" w:hAnsi="Times New Roman" w:cs="Times New Roman"/>
          <w:sz w:val="32"/>
          <w:lang w:val="bg-BG"/>
        </w:rPr>
        <w:t>, определено със заповед № РД 38-480/18.07.2017 г.</w:t>
      </w:r>
      <w:r w:rsidR="002A4446" w:rsidRPr="00CC0287">
        <w:rPr>
          <w:rFonts w:ascii="Times New Roman" w:hAnsi="Times New Roman" w:cs="Times New Roman"/>
          <w:sz w:val="32"/>
          <w:lang w:val="bg-BG"/>
        </w:rPr>
        <w:t xml:space="preserve"> на Ректора на Софийския университ</w:t>
      </w:r>
      <w:r w:rsidR="000B33BA" w:rsidRPr="00CC0287">
        <w:rPr>
          <w:rFonts w:ascii="Times New Roman" w:hAnsi="Times New Roman" w:cs="Times New Roman"/>
          <w:sz w:val="32"/>
          <w:lang w:val="bg-BG"/>
        </w:rPr>
        <w:t>ет проф. дфн Анастас Герджиков.</w:t>
      </w:r>
    </w:p>
    <w:p w:rsidR="00320246" w:rsidRPr="00CC0287" w:rsidRDefault="00320246" w:rsidP="00C65F2A">
      <w:pPr>
        <w:ind w:firstLine="720"/>
        <w:jc w:val="both"/>
        <w:rPr>
          <w:rFonts w:ascii="Times New Roman" w:hAnsi="Times New Roman" w:cs="Times New Roman"/>
          <w:sz w:val="32"/>
          <w:lang w:val="bg-BG"/>
        </w:rPr>
      </w:pPr>
      <w:r w:rsidRPr="00CC0287">
        <w:rPr>
          <w:rFonts w:ascii="Times New Roman" w:hAnsi="Times New Roman" w:cs="Times New Roman"/>
          <w:sz w:val="32"/>
          <w:lang w:val="bg-BG"/>
        </w:rPr>
        <w:t>Прегледът на документите по конкурса, акуратно подредени и сортирани показва, че процедурата по разкриване</w:t>
      </w:r>
      <w:r w:rsidR="00CC0287">
        <w:rPr>
          <w:rFonts w:ascii="Times New Roman" w:hAnsi="Times New Roman" w:cs="Times New Roman"/>
          <w:sz w:val="32"/>
          <w:lang w:val="bg-BG"/>
        </w:rPr>
        <w:t>то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и обявяване</w:t>
      </w:r>
      <w:r w:rsidR="00CC0287">
        <w:rPr>
          <w:rFonts w:ascii="Times New Roman" w:hAnsi="Times New Roman" w:cs="Times New Roman"/>
          <w:sz w:val="32"/>
          <w:lang w:val="bg-BG"/>
        </w:rPr>
        <w:t>то му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е спазена</w:t>
      </w:r>
      <w:r w:rsidR="00CC0287">
        <w:rPr>
          <w:rFonts w:ascii="Times New Roman" w:hAnsi="Times New Roman" w:cs="Times New Roman"/>
          <w:sz w:val="32"/>
          <w:lang w:val="bg-BG"/>
        </w:rPr>
        <w:t>.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</w:t>
      </w:r>
      <w:r w:rsidR="00CC0287">
        <w:rPr>
          <w:rFonts w:ascii="Times New Roman" w:hAnsi="Times New Roman" w:cs="Times New Roman"/>
          <w:sz w:val="32"/>
          <w:lang w:val="bg-BG"/>
        </w:rPr>
        <w:t>Д</w:t>
      </w:r>
      <w:r w:rsidRPr="00CC0287">
        <w:rPr>
          <w:rFonts w:ascii="Times New Roman" w:hAnsi="Times New Roman" w:cs="Times New Roman"/>
          <w:sz w:val="32"/>
          <w:lang w:val="bg-BG"/>
        </w:rPr>
        <w:t>окументите отговарят на изискванията за развитие на академичния състав на РБ и Правилника за неговото приложение, както и на съответните вътрешни правилници на СУ и ФКНФ.</w:t>
      </w:r>
    </w:p>
    <w:p w:rsidR="00320246" w:rsidRDefault="002A4446" w:rsidP="00C65F2A">
      <w:pPr>
        <w:ind w:firstLine="720"/>
        <w:jc w:val="both"/>
        <w:rPr>
          <w:rFonts w:ascii="Times New Roman" w:hAnsi="Times New Roman" w:cs="Times New Roman"/>
          <w:sz w:val="32"/>
          <w:lang w:val="bg-BG"/>
        </w:rPr>
      </w:pPr>
      <w:r w:rsidRPr="00CC0287">
        <w:rPr>
          <w:rFonts w:ascii="Times New Roman" w:hAnsi="Times New Roman" w:cs="Times New Roman"/>
          <w:sz w:val="32"/>
          <w:lang w:val="bg-BG"/>
        </w:rPr>
        <w:lastRenderedPageBreak/>
        <w:t>Декларирам</w:t>
      </w:r>
      <w:r w:rsidR="000B33BA" w:rsidRPr="00CC0287">
        <w:rPr>
          <w:rFonts w:ascii="Times New Roman" w:hAnsi="Times New Roman" w:cs="Times New Roman"/>
          <w:sz w:val="32"/>
          <w:lang w:val="bg-BG"/>
        </w:rPr>
        <w:t>, че нямам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съвместн</w:t>
      </w:r>
      <w:r w:rsidR="000B33BA" w:rsidRPr="00CC0287">
        <w:rPr>
          <w:rFonts w:ascii="Times New Roman" w:hAnsi="Times New Roman" w:cs="Times New Roman"/>
          <w:sz w:val="32"/>
          <w:lang w:val="bg-BG"/>
        </w:rPr>
        <w:t>и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публикаци</w:t>
      </w:r>
      <w:r w:rsidR="000B33BA" w:rsidRPr="00CC0287">
        <w:rPr>
          <w:rFonts w:ascii="Times New Roman" w:hAnsi="Times New Roman" w:cs="Times New Roman"/>
          <w:sz w:val="32"/>
          <w:lang w:val="bg-BG"/>
        </w:rPr>
        <w:t xml:space="preserve">и 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и участия в научни форуми, които </w:t>
      </w:r>
      <w:r w:rsidR="000B33BA" w:rsidRPr="00CC0287">
        <w:rPr>
          <w:rFonts w:ascii="Times New Roman" w:hAnsi="Times New Roman" w:cs="Times New Roman"/>
          <w:sz w:val="32"/>
          <w:lang w:val="bg-BG"/>
        </w:rPr>
        <w:t>да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са включени в ма</w:t>
      </w:r>
      <w:r w:rsidR="000B33BA" w:rsidRPr="00CC0287">
        <w:rPr>
          <w:rFonts w:ascii="Times New Roman" w:hAnsi="Times New Roman" w:cs="Times New Roman"/>
          <w:sz w:val="32"/>
          <w:lang w:val="bg-BG"/>
        </w:rPr>
        <w:t>териалите за настоящия конкурс.</w:t>
      </w:r>
      <w:r w:rsidR="00CC0287">
        <w:rPr>
          <w:rFonts w:ascii="Times New Roman" w:hAnsi="Times New Roman" w:cs="Times New Roman"/>
          <w:sz w:val="32"/>
          <w:lang w:val="bg-BG"/>
        </w:rPr>
        <w:t xml:space="preserve"> </w:t>
      </w:r>
      <w:r w:rsidR="000B33BA" w:rsidRPr="00CC0287">
        <w:rPr>
          <w:rFonts w:ascii="Times New Roman" w:hAnsi="Times New Roman" w:cs="Times New Roman"/>
          <w:sz w:val="32"/>
          <w:lang w:val="bg-BG"/>
        </w:rPr>
        <w:t>Антония Цанкова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е бил</w:t>
      </w:r>
      <w:r w:rsidR="000B33BA" w:rsidRPr="00CC0287">
        <w:rPr>
          <w:rFonts w:ascii="Times New Roman" w:hAnsi="Times New Roman" w:cs="Times New Roman"/>
          <w:sz w:val="32"/>
          <w:lang w:val="bg-BG"/>
        </w:rPr>
        <w:t>а член на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</w:t>
      </w:r>
      <w:r w:rsidR="000B33BA" w:rsidRPr="00CC0287">
        <w:rPr>
          <w:rFonts w:ascii="Times New Roman" w:hAnsi="Times New Roman" w:cs="Times New Roman"/>
          <w:sz w:val="32"/>
          <w:lang w:val="bg-BG"/>
        </w:rPr>
        <w:t>един научно-изследователски проект</w:t>
      </w:r>
      <w:r w:rsidRPr="00CC0287">
        <w:rPr>
          <w:rFonts w:ascii="Times New Roman" w:hAnsi="Times New Roman" w:cs="Times New Roman"/>
          <w:sz w:val="32"/>
          <w:lang w:val="bg-BG"/>
        </w:rPr>
        <w:t>, на ко</w:t>
      </w:r>
      <w:r w:rsidR="000B33BA" w:rsidRPr="00CC0287">
        <w:rPr>
          <w:rFonts w:ascii="Times New Roman" w:hAnsi="Times New Roman" w:cs="Times New Roman"/>
          <w:sz w:val="32"/>
          <w:lang w:val="bg-BG"/>
        </w:rPr>
        <w:t>й</w:t>
      </w:r>
      <w:r w:rsidRPr="00CC0287">
        <w:rPr>
          <w:rFonts w:ascii="Times New Roman" w:hAnsi="Times New Roman" w:cs="Times New Roman"/>
          <w:sz w:val="32"/>
          <w:lang w:val="bg-BG"/>
        </w:rPr>
        <w:t>то съм бил ръководител</w:t>
      </w:r>
      <w:r w:rsidR="000B33BA" w:rsidRPr="00CC0287">
        <w:rPr>
          <w:rFonts w:ascii="Times New Roman" w:hAnsi="Times New Roman" w:cs="Times New Roman"/>
          <w:sz w:val="32"/>
          <w:lang w:val="bg-BG"/>
        </w:rPr>
        <w:t xml:space="preserve">: ЕКСПЕРИМЕНТАЛНО ИЗСЛЕДВАНЕ НА ФАКУЛТАТИВНОСТТА НА АСПЕКТУАЛНО-ТЕМПОРАЛНИТЕ МАРКЕРИ В СЪВРЕМЕННИЯ КИТАЙСКИ ЕЗИК, СУ "Св. Климент Охридски", </w:t>
      </w:r>
      <w:r w:rsidR="00EA5695" w:rsidRPr="00CC0287">
        <w:rPr>
          <w:rFonts w:ascii="Times New Roman" w:hAnsi="Times New Roman" w:cs="Times New Roman"/>
          <w:sz w:val="32"/>
          <w:lang w:val="bg-BG"/>
        </w:rPr>
        <w:t>с н</w:t>
      </w:r>
      <w:r w:rsidR="000B33BA" w:rsidRPr="00CC0287">
        <w:rPr>
          <w:rFonts w:ascii="Times New Roman" w:hAnsi="Times New Roman" w:cs="Times New Roman"/>
          <w:sz w:val="32"/>
          <w:lang w:val="bg-BG"/>
        </w:rPr>
        <w:t>омер на договора:198/2012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. </w:t>
      </w:r>
      <w:r w:rsidR="00CE5930" w:rsidRPr="00CC0287">
        <w:rPr>
          <w:rFonts w:ascii="Times New Roman" w:hAnsi="Times New Roman" w:cs="Times New Roman"/>
          <w:sz w:val="32"/>
          <w:lang w:val="bg-BG"/>
        </w:rPr>
        <w:t>Той ф</w:t>
      </w:r>
      <w:r w:rsidR="00320246" w:rsidRPr="00CC0287">
        <w:rPr>
          <w:rFonts w:ascii="Times New Roman" w:hAnsi="Times New Roman" w:cs="Times New Roman"/>
          <w:sz w:val="32"/>
          <w:lang w:val="bg-BG"/>
        </w:rPr>
        <w:t xml:space="preserve">игурира под №3 в раздела Научни проекти на приложената към документите за конкурса цялостна справка за научната дейност, </w:t>
      </w:r>
      <w:r w:rsidR="00CE5930" w:rsidRPr="00CC0287">
        <w:rPr>
          <w:rFonts w:ascii="Times New Roman" w:hAnsi="Times New Roman" w:cs="Times New Roman"/>
          <w:sz w:val="32"/>
          <w:lang w:val="bg-BG"/>
        </w:rPr>
        <w:t>но</w:t>
      </w:r>
      <w:r w:rsidR="00320246" w:rsidRPr="00CC0287">
        <w:rPr>
          <w:rFonts w:ascii="Times New Roman" w:hAnsi="Times New Roman" w:cs="Times New Roman"/>
          <w:sz w:val="32"/>
          <w:lang w:val="bg-BG"/>
        </w:rPr>
        <w:t xml:space="preserve"> не</w:t>
      </w:r>
      <w:r w:rsidR="00CE5930" w:rsidRPr="00CC0287">
        <w:rPr>
          <w:rFonts w:ascii="Times New Roman" w:hAnsi="Times New Roman" w:cs="Times New Roman"/>
          <w:sz w:val="32"/>
          <w:lang w:val="bg-BG"/>
        </w:rPr>
        <w:t xml:space="preserve"> e</w:t>
      </w:r>
      <w:r w:rsidR="00320246" w:rsidRPr="00CC0287">
        <w:rPr>
          <w:rFonts w:ascii="Times New Roman" w:hAnsi="Times New Roman" w:cs="Times New Roman"/>
          <w:sz w:val="32"/>
          <w:lang w:val="bg-BG"/>
        </w:rPr>
        <w:t xml:space="preserve"> включен в списъка с публикации на кандидата, представени за участие в настоящия конкурс. </w:t>
      </w:r>
    </w:p>
    <w:p w:rsidR="00C65F2A" w:rsidRPr="00CC0287" w:rsidRDefault="00C65F2A" w:rsidP="000B33BA">
      <w:pPr>
        <w:jc w:val="both"/>
        <w:rPr>
          <w:rFonts w:ascii="Times New Roman" w:hAnsi="Times New Roman" w:cs="Times New Roman"/>
          <w:sz w:val="32"/>
          <w:lang w:val="bg-BG"/>
        </w:rPr>
      </w:pPr>
    </w:p>
    <w:p w:rsidR="000B33BA" w:rsidRPr="00CC0287" w:rsidRDefault="00320246" w:rsidP="000B33BA">
      <w:pPr>
        <w:jc w:val="both"/>
        <w:rPr>
          <w:rFonts w:ascii="Times New Roman" w:hAnsi="Times New Roman" w:cs="Times New Roman"/>
          <w:b/>
          <w:sz w:val="32"/>
          <w:lang w:val="bg-BG"/>
        </w:rPr>
      </w:pPr>
      <w:r w:rsidRPr="00CC0287">
        <w:rPr>
          <w:rFonts w:ascii="Times New Roman" w:hAnsi="Times New Roman" w:cs="Times New Roman"/>
          <w:b/>
          <w:sz w:val="32"/>
          <w:lang w:val="bg-BG"/>
        </w:rPr>
        <w:t>Биографични данни за кандидата</w:t>
      </w:r>
    </w:p>
    <w:p w:rsidR="00320246" w:rsidRPr="00CC0287" w:rsidRDefault="00CE5930" w:rsidP="00C65F2A">
      <w:pPr>
        <w:ind w:firstLine="720"/>
        <w:jc w:val="both"/>
        <w:rPr>
          <w:rFonts w:ascii="Times New Roman" w:hAnsi="Times New Roman" w:cs="Times New Roman"/>
          <w:sz w:val="32"/>
          <w:lang w:val="bg-BG"/>
        </w:rPr>
      </w:pPr>
      <w:r w:rsidRPr="00CC0287">
        <w:rPr>
          <w:rFonts w:ascii="Times New Roman" w:hAnsi="Times New Roman" w:cs="Times New Roman"/>
          <w:sz w:val="32"/>
          <w:lang w:val="bg-BG"/>
        </w:rPr>
        <w:t>Антония Цанкова е родена на 27 ноември 1973 г. в гр. Кърджали, РБългария.</w:t>
      </w:r>
      <w:r w:rsidR="00CC0287" w:rsidRPr="00CC0287">
        <w:rPr>
          <w:rFonts w:ascii="Times New Roman" w:hAnsi="Times New Roman" w:cs="Times New Roman"/>
          <w:sz w:val="32"/>
          <w:lang w:val="bg-BG"/>
        </w:rPr>
        <w:t xml:space="preserve"> През 1992 г. завършва средното си образование в СОУ с преподаване на чужди езици “Христо Ботев”, гр. Кърджали, с основна специалност – английски език,</w:t>
      </w:r>
      <w:r w:rsidR="00CC0287">
        <w:rPr>
          <w:rFonts w:ascii="Times New Roman" w:hAnsi="Times New Roman" w:cs="Times New Roman"/>
          <w:sz w:val="32"/>
          <w:lang w:val="bg-BG"/>
        </w:rPr>
        <w:t xml:space="preserve"> и</w:t>
      </w:r>
      <w:r w:rsidR="00CC0287" w:rsidRPr="00CC0287">
        <w:rPr>
          <w:rFonts w:ascii="Times New Roman" w:hAnsi="Times New Roman" w:cs="Times New Roman"/>
          <w:sz w:val="32"/>
          <w:lang w:val="bg-BG"/>
        </w:rPr>
        <w:t xml:space="preserve"> с изучаване на немски и руски език. През периода 1993 г. – 1998 г. следва висшето си образование в Санкт-Петербургския държавен университет</w:t>
      </w:r>
      <w:r w:rsidR="00CC0287">
        <w:rPr>
          <w:rFonts w:ascii="Times New Roman" w:hAnsi="Times New Roman" w:cs="Times New Roman"/>
          <w:sz w:val="32"/>
          <w:lang w:val="bg-BG"/>
        </w:rPr>
        <w:t xml:space="preserve"> в Русия</w:t>
      </w:r>
      <w:r w:rsidR="00CC0287" w:rsidRPr="00CC0287">
        <w:rPr>
          <w:rFonts w:ascii="Times New Roman" w:hAnsi="Times New Roman" w:cs="Times New Roman"/>
          <w:sz w:val="32"/>
          <w:lang w:val="bg-BG"/>
        </w:rPr>
        <w:t xml:space="preserve"> по специалността “Китайска филология” и придобива квалификацията „Изтоковед-филолог“ с образователна степен “магистър”, като завършва с отличен успех.</w:t>
      </w:r>
    </w:p>
    <w:p w:rsidR="000B33BA" w:rsidRPr="00CC0287" w:rsidRDefault="00CE5930" w:rsidP="00C65F2A">
      <w:pPr>
        <w:ind w:firstLine="720"/>
        <w:jc w:val="both"/>
        <w:rPr>
          <w:rFonts w:ascii="Times New Roman" w:hAnsi="Times New Roman" w:cs="Times New Roman"/>
          <w:sz w:val="32"/>
          <w:lang w:val="bg-BG"/>
        </w:rPr>
      </w:pPr>
      <w:r w:rsidRPr="00CC0287">
        <w:rPr>
          <w:rFonts w:ascii="Times New Roman" w:hAnsi="Times New Roman" w:cs="Times New Roman"/>
          <w:sz w:val="32"/>
          <w:lang w:val="bg-BG"/>
        </w:rPr>
        <w:t xml:space="preserve">Цялостното научно и професионално развитие на гл. ас. д-р Антония Цанкова от постъпването ѝ на работа в СУ “Св. Климент Охридски”, в Центъра за източни езици и култури досега е протекло в Катедра “Езици и култури на Източна Азия”, секция “Китаистика”. </w:t>
      </w:r>
      <w:r w:rsidR="00CC0287">
        <w:rPr>
          <w:rFonts w:ascii="Times New Roman" w:hAnsi="Times New Roman" w:cs="Times New Roman"/>
          <w:sz w:val="32"/>
          <w:lang w:val="bg-BG"/>
        </w:rPr>
        <w:t>Кандидатът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премина</w:t>
      </w:r>
      <w:r w:rsidR="00CC0287" w:rsidRPr="00CC0287">
        <w:rPr>
          <w:rFonts w:ascii="Times New Roman" w:hAnsi="Times New Roman" w:cs="Times New Roman"/>
          <w:sz w:val="32"/>
          <w:lang w:val="bg-BG"/>
        </w:rPr>
        <w:t xml:space="preserve"> през</w:t>
      </w:r>
      <w:r w:rsidR="00CC0287">
        <w:rPr>
          <w:rFonts w:ascii="Times New Roman" w:hAnsi="Times New Roman" w:cs="Times New Roman"/>
          <w:sz w:val="32"/>
          <w:lang w:val="bg-BG"/>
        </w:rPr>
        <w:t xml:space="preserve"> всички нива – 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от хоноруван </w:t>
      </w:r>
      <w:r w:rsidR="00CC0287">
        <w:rPr>
          <w:rFonts w:ascii="Times New Roman" w:hAnsi="Times New Roman" w:cs="Times New Roman"/>
          <w:sz w:val="32"/>
          <w:lang w:val="bg-BG"/>
        </w:rPr>
        <w:t xml:space="preserve">през редовен и </w:t>
      </w:r>
      <w:r w:rsidRPr="00CC0287">
        <w:rPr>
          <w:rFonts w:ascii="Times New Roman" w:hAnsi="Times New Roman" w:cs="Times New Roman"/>
          <w:sz w:val="32"/>
          <w:lang w:val="bg-BG"/>
        </w:rPr>
        <w:t>до главен асистент</w:t>
      </w:r>
      <w:r w:rsidR="00CC0287">
        <w:rPr>
          <w:rFonts w:ascii="Times New Roman" w:hAnsi="Times New Roman" w:cs="Times New Roman"/>
          <w:sz w:val="32"/>
          <w:lang w:val="bg-BG"/>
        </w:rPr>
        <w:t xml:space="preserve"> по практически китайски език,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в периода от 2002 г. до 2010 г. </w:t>
      </w:r>
      <w:r w:rsidR="00C65F2A">
        <w:rPr>
          <w:rFonts w:ascii="Times New Roman" w:hAnsi="Times New Roman" w:cs="Times New Roman"/>
          <w:sz w:val="32"/>
          <w:lang w:val="bg-BG"/>
        </w:rPr>
        <w:t>В началото на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м. юли 2015 г. Антония  Цанкова придоби ОНС „доктор“ по „Филология“, специалност „Лингвистика </w:t>
      </w:r>
      <w:r w:rsidRPr="00CC0287">
        <w:rPr>
          <w:rFonts w:ascii="Times New Roman" w:hAnsi="Times New Roman" w:cs="Times New Roman"/>
          <w:sz w:val="32"/>
          <w:lang w:val="bg-BG"/>
        </w:rPr>
        <w:lastRenderedPageBreak/>
        <w:t>на китайския език“, като защити дисертационния си труд на тема „Факултативност на аспектуално-темпоралните показатели в съвременния китайски език” в СУ „Св. Климент Охридски.</w:t>
      </w:r>
      <w:r w:rsidR="00CC0287">
        <w:rPr>
          <w:rFonts w:ascii="Times New Roman" w:hAnsi="Times New Roman" w:cs="Times New Roman"/>
          <w:sz w:val="32"/>
          <w:lang w:val="bg-BG"/>
        </w:rPr>
        <w:t xml:space="preserve"> За да изследва в дълбочина проблемите на своя труд, през годините тя проведе три едномесечни летни специализации в Китай по въпросите на граматиката и методиката на преподаване на китайски език – две съответно през 2004 и 2008, както и една научна специализация специално </w:t>
      </w:r>
      <w:r w:rsidR="00CC0287" w:rsidRPr="00CC0287">
        <w:rPr>
          <w:rFonts w:ascii="Times New Roman" w:hAnsi="Times New Roman" w:cs="Times New Roman"/>
          <w:sz w:val="32"/>
          <w:lang w:val="bg-BG"/>
        </w:rPr>
        <w:t>върху факултативността на аспектуално-темпоралните показат</w:t>
      </w:r>
      <w:r w:rsidR="00CC0287">
        <w:rPr>
          <w:rFonts w:ascii="Times New Roman" w:hAnsi="Times New Roman" w:cs="Times New Roman"/>
          <w:sz w:val="32"/>
          <w:lang w:val="bg-BG"/>
        </w:rPr>
        <w:t>ели в съвременния китайски език в</w:t>
      </w:r>
      <w:r w:rsidR="00CC0287" w:rsidRPr="00CC0287">
        <w:rPr>
          <w:rFonts w:ascii="Times New Roman" w:hAnsi="Times New Roman" w:cs="Times New Roman"/>
          <w:sz w:val="32"/>
          <w:lang w:val="bg-BG"/>
        </w:rPr>
        <w:t xml:space="preserve"> Пекински университет</w:t>
      </w:r>
      <w:r w:rsidR="00CC0287">
        <w:rPr>
          <w:rFonts w:ascii="Times New Roman" w:hAnsi="Times New Roman" w:cs="Times New Roman"/>
          <w:sz w:val="32"/>
          <w:lang w:val="bg-BG"/>
        </w:rPr>
        <w:t xml:space="preserve"> през 2011 г. В началото на </w:t>
      </w:r>
      <w:r w:rsidR="00CC0287" w:rsidRPr="00CC0287">
        <w:rPr>
          <w:rFonts w:ascii="Times New Roman" w:hAnsi="Times New Roman" w:cs="Times New Roman"/>
          <w:sz w:val="32"/>
          <w:lang w:val="bg-BG"/>
        </w:rPr>
        <w:t xml:space="preserve">2010 г. </w:t>
      </w:r>
      <w:r w:rsidR="00CC0287">
        <w:rPr>
          <w:rFonts w:ascii="Times New Roman" w:hAnsi="Times New Roman" w:cs="Times New Roman"/>
          <w:sz w:val="32"/>
          <w:lang w:val="bg-BG"/>
        </w:rPr>
        <w:t>проведе и тримесечна н</w:t>
      </w:r>
      <w:r w:rsidR="00CC0287" w:rsidRPr="00CC0287">
        <w:rPr>
          <w:rFonts w:ascii="Times New Roman" w:hAnsi="Times New Roman" w:cs="Times New Roman"/>
          <w:sz w:val="32"/>
          <w:lang w:val="bg-BG"/>
        </w:rPr>
        <w:t>аучна специализация и изследователска дейност по въпросите на аспектуално-темпоралната систем</w:t>
      </w:r>
      <w:r w:rsidR="00CC0287">
        <w:rPr>
          <w:rFonts w:ascii="Times New Roman" w:hAnsi="Times New Roman" w:cs="Times New Roman"/>
          <w:sz w:val="32"/>
          <w:lang w:val="bg-BG"/>
        </w:rPr>
        <w:t xml:space="preserve">а на съвременния китайски език в </w:t>
      </w:r>
      <w:r w:rsidR="00CC0287" w:rsidRPr="00CC0287">
        <w:rPr>
          <w:rFonts w:ascii="Times New Roman" w:hAnsi="Times New Roman" w:cs="Times New Roman"/>
          <w:sz w:val="32"/>
          <w:lang w:val="bg-BG"/>
        </w:rPr>
        <w:t>Санкт-Петербургски</w:t>
      </w:r>
      <w:r w:rsidR="007760E2">
        <w:rPr>
          <w:rFonts w:ascii="Times New Roman" w:hAnsi="Times New Roman" w:cs="Times New Roman"/>
          <w:sz w:val="32"/>
          <w:lang w:val="bg-BG"/>
        </w:rPr>
        <w:t>я</w:t>
      </w:r>
      <w:r w:rsidR="00CC0287" w:rsidRPr="00CC0287">
        <w:rPr>
          <w:rFonts w:ascii="Times New Roman" w:hAnsi="Times New Roman" w:cs="Times New Roman"/>
          <w:sz w:val="32"/>
          <w:lang w:val="bg-BG"/>
        </w:rPr>
        <w:t xml:space="preserve"> държавен университет, Русия</w:t>
      </w:r>
      <w:r w:rsidR="00CC0287">
        <w:rPr>
          <w:rFonts w:ascii="Times New Roman" w:hAnsi="Times New Roman" w:cs="Times New Roman"/>
          <w:sz w:val="32"/>
          <w:lang w:val="bg-BG"/>
        </w:rPr>
        <w:t xml:space="preserve">. </w:t>
      </w:r>
    </w:p>
    <w:p w:rsidR="00320246" w:rsidRDefault="00CC0287" w:rsidP="00C65F2A">
      <w:pPr>
        <w:ind w:firstLine="720"/>
        <w:jc w:val="both"/>
        <w:rPr>
          <w:rFonts w:ascii="Times New Roman" w:hAnsi="Times New Roman" w:cs="Times New Roman"/>
          <w:sz w:val="32"/>
          <w:lang w:val="bg-BG"/>
        </w:rPr>
      </w:pPr>
      <w:r>
        <w:rPr>
          <w:rFonts w:ascii="Times New Roman" w:hAnsi="Times New Roman" w:cs="Times New Roman"/>
          <w:sz w:val="32"/>
          <w:lang w:val="bg-BG"/>
        </w:rPr>
        <w:t>За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период</w:t>
      </w:r>
      <w:r>
        <w:rPr>
          <w:rFonts w:ascii="Times New Roman" w:hAnsi="Times New Roman" w:cs="Times New Roman"/>
          <w:sz w:val="32"/>
          <w:lang w:val="bg-BG"/>
        </w:rPr>
        <w:t xml:space="preserve"> от две години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lang w:val="bg-BG"/>
        </w:rPr>
        <w:t>(</w:t>
      </w:r>
      <w:r w:rsidRPr="00CC0287">
        <w:rPr>
          <w:rFonts w:ascii="Times New Roman" w:hAnsi="Times New Roman" w:cs="Times New Roman"/>
          <w:sz w:val="32"/>
          <w:lang w:val="bg-BG"/>
        </w:rPr>
        <w:t>2013 – 2015</w:t>
      </w:r>
      <w:r>
        <w:rPr>
          <w:rFonts w:ascii="Times New Roman" w:hAnsi="Times New Roman" w:cs="Times New Roman"/>
          <w:sz w:val="32"/>
          <w:lang w:val="bg-BG"/>
        </w:rPr>
        <w:t>)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А</w:t>
      </w:r>
      <w:r>
        <w:rPr>
          <w:rFonts w:ascii="Times New Roman" w:hAnsi="Times New Roman" w:cs="Times New Roman"/>
          <w:sz w:val="32"/>
          <w:lang w:val="bg-BG"/>
        </w:rPr>
        <w:t>н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тония Цанкова </w:t>
      </w:r>
      <w:r>
        <w:rPr>
          <w:rFonts w:ascii="Times New Roman" w:hAnsi="Times New Roman" w:cs="Times New Roman"/>
          <w:sz w:val="32"/>
          <w:lang w:val="bg-BG"/>
        </w:rPr>
        <w:t xml:space="preserve">беше избрана </w:t>
      </w:r>
      <w:r w:rsidR="007760E2">
        <w:rPr>
          <w:rFonts w:ascii="Times New Roman" w:hAnsi="Times New Roman" w:cs="Times New Roman"/>
          <w:sz w:val="32"/>
          <w:lang w:val="bg-BG"/>
        </w:rPr>
        <w:t>да</w:t>
      </w:r>
      <w:r>
        <w:rPr>
          <w:rFonts w:ascii="Times New Roman" w:hAnsi="Times New Roman" w:cs="Times New Roman"/>
          <w:sz w:val="32"/>
          <w:lang w:val="bg-BG"/>
        </w:rPr>
        <w:t xml:space="preserve"> изпълнява </w:t>
      </w:r>
      <w:r w:rsidR="007760E2">
        <w:rPr>
          <w:rFonts w:ascii="Times New Roman" w:hAnsi="Times New Roman" w:cs="Times New Roman"/>
          <w:sz w:val="32"/>
          <w:lang w:val="bg-BG"/>
        </w:rPr>
        <w:t xml:space="preserve">и </w:t>
      </w:r>
      <w:r>
        <w:rPr>
          <w:rFonts w:ascii="Times New Roman" w:hAnsi="Times New Roman" w:cs="Times New Roman"/>
          <w:sz w:val="32"/>
          <w:lang w:val="bg-BG"/>
        </w:rPr>
        <w:t xml:space="preserve">длъжността 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Директор от българска страна на </w:t>
      </w:r>
      <w:r>
        <w:rPr>
          <w:rFonts w:ascii="Times New Roman" w:hAnsi="Times New Roman" w:cs="Times New Roman"/>
          <w:sz w:val="32"/>
          <w:lang w:val="bg-BG"/>
        </w:rPr>
        <w:t>Център „</w:t>
      </w:r>
      <w:r w:rsidRPr="00CC0287">
        <w:rPr>
          <w:rFonts w:ascii="Times New Roman" w:hAnsi="Times New Roman" w:cs="Times New Roman"/>
          <w:sz w:val="32"/>
          <w:lang w:val="bg-BG"/>
        </w:rPr>
        <w:t>Институт Конфуций в София</w:t>
      </w:r>
      <w:r>
        <w:rPr>
          <w:rFonts w:ascii="Times New Roman" w:hAnsi="Times New Roman" w:cs="Times New Roman"/>
          <w:sz w:val="32"/>
          <w:lang w:val="bg-BG"/>
        </w:rPr>
        <w:t>“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lang w:val="bg-BG"/>
        </w:rPr>
        <w:t>към СУ</w:t>
      </w:r>
      <w:r w:rsidRPr="00CC0287">
        <w:rPr>
          <w:rFonts w:ascii="Times New Roman" w:hAnsi="Times New Roman" w:cs="Times New Roman"/>
          <w:sz w:val="32"/>
          <w:lang w:val="bg-BG"/>
        </w:rPr>
        <w:t>.</w:t>
      </w:r>
    </w:p>
    <w:p w:rsidR="00C65F2A" w:rsidRPr="00CC0287" w:rsidRDefault="00C65F2A" w:rsidP="00CC0287">
      <w:pPr>
        <w:jc w:val="both"/>
        <w:rPr>
          <w:rFonts w:ascii="Times New Roman" w:hAnsi="Times New Roman" w:cs="Times New Roman"/>
          <w:sz w:val="32"/>
          <w:lang w:val="bg-BG"/>
        </w:rPr>
      </w:pPr>
    </w:p>
    <w:p w:rsidR="00320246" w:rsidRPr="00CC0287" w:rsidRDefault="00320246">
      <w:pPr>
        <w:rPr>
          <w:rFonts w:ascii="Times New Roman" w:hAnsi="Times New Roman" w:cs="Times New Roman"/>
          <w:b/>
          <w:color w:val="0070C0"/>
          <w:sz w:val="32"/>
          <w:lang w:val="bg-BG"/>
        </w:rPr>
      </w:pPr>
      <w:r w:rsidRPr="00CC0287">
        <w:rPr>
          <w:rFonts w:ascii="Times New Roman" w:hAnsi="Times New Roman" w:cs="Times New Roman"/>
          <w:b/>
          <w:sz w:val="32"/>
          <w:lang w:val="bg-BG"/>
        </w:rPr>
        <w:t>Общ преглед на научно-изследователската дейност на Антония Цанкова и материалите по конкурса</w:t>
      </w:r>
    </w:p>
    <w:p w:rsidR="00320246" w:rsidRDefault="00CE5930" w:rsidP="00C65F2A">
      <w:pPr>
        <w:ind w:firstLine="720"/>
        <w:jc w:val="both"/>
        <w:rPr>
          <w:rFonts w:ascii="Times New Roman" w:hAnsi="Times New Roman" w:cs="Times New Roman"/>
          <w:sz w:val="32"/>
          <w:lang w:val="bg-BG"/>
        </w:rPr>
      </w:pPr>
      <w:r w:rsidRPr="00CC0287">
        <w:rPr>
          <w:rFonts w:ascii="Times New Roman" w:hAnsi="Times New Roman" w:cs="Times New Roman"/>
          <w:sz w:val="32"/>
          <w:lang w:val="bg-BG"/>
        </w:rPr>
        <w:t>Основният хабилитационен труд, представен за участие в настоящия конкурс за доцент е монография на тема „Морфологична система на съвременния китайски език. Части на речта и функционално-семантични категории“</w:t>
      </w:r>
      <w:r w:rsidR="00CC0287">
        <w:rPr>
          <w:rFonts w:ascii="Times New Roman" w:hAnsi="Times New Roman" w:cs="Times New Roman"/>
          <w:sz w:val="32"/>
          <w:lang w:val="bg-BG"/>
        </w:rPr>
        <w:t>. Книгата е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издаден</w:t>
      </w:r>
      <w:r w:rsidR="00CC0287">
        <w:rPr>
          <w:rFonts w:ascii="Times New Roman" w:hAnsi="Times New Roman" w:cs="Times New Roman"/>
          <w:sz w:val="32"/>
          <w:lang w:val="bg-BG"/>
        </w:rPr>
        <w:t>а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от издателство „Изт</w:t>
      </w:r>
      <w:r w:rsidR="00CC0287">
        <w:rPr>
          <w:rFonts w:ascii="Times New Roman" w:hAnsi="Times New Roman" w:cs="Times New Roman"/>
          <w:sz w:val="32"/>
          <w:lang w:val="bg-BG"/>
        </w:rPr>
        <w:t>ок – Запад“, София, 2017, и е с обем от 306 стр. заедно с библиографията.</w:t>
      </w:r>
    </w:p>
    <w:p w:rsidR="00CC0287" w:rsidRDefault="00CC0287" w:rsidP="00C65F2A">
      <w:pPr>
        <w:ind w:firstLine="720"/>
        <w:jc w:val="both"/>
        <w:rPr>
          <w:rFonts w:ascii="Times New Roman" w:hAnsi="Times New Roman" w:cs="Times New Roman"/>
          <w:sz w:val="32"/>
          <w:lang w:val="bg-BG"/>
        </w:rPr>
      </w:pPr>
      <w:r>
        <w:rPr>
          <w:rFonts w:ascii="Times New Roman" w:hAnsi="Times New Roman" w:cs="Times New Roman"/>
          <w:sz w:val="32"/>
          <w:lang w:val="bg-BG"/>
        </w:rPr>
        <w:t>Освен научната си книга, по същество представлява</w:t>
      </w:r>
      <w:r w:rsidR="007760E2">
        <w:rPr>
          <w:rFonts w:ascii="Times New Roman" w:hAnsi="Times New Roman" w:cs="Times New Roman"/>
          <w:sz w:val="32"/>
          <w:lang w:val="bg-BG"/>
        </w:rPr>
        <w:t>ща</w:t>
      </w:r>
      <w:r>
        <w:rPr>
          <w:rFonts w:ascii="Times New Roman" w:hAnsi="Times New Roman" w:cs="Times New Roman"/>
          <w:sz w:val="32"/>
          <w:lang w:val="bg-BG"/>
        </w:rPr>
        <w:t xml:space="preserve"> и учебно пособие по </w:t>
      </w:r>
      <w:r w:rsidR="00C65F2A">
        <w:rPr>
          <w:rFonts w:ascii="Times New Roman" w:hAnsi="Times New Roman" w:cs="Times New Roman"/>
          <w:sz w:val="32"/>
          <w:lang w:val="bg-BG"/>
        </w:rPr>
        <w:t xml:space="preserve">основна </w:t>
      </w:r>
      <w:r>
        <w:rPr>
          <w:rFonts w:ascii="Times New Roman" w:hAnsi="Times New Roman" w:cs="Times New Roman"/>
          <w:sz w:val="32"/>
          <w:lang w:val="bg-BG"/>
        </w:rPr>
        <w:t xml:space="preserve">дисциплина в бакалавърската </w:t>
      </w:r>
      <w:r w:rsidR="007760E2">
        <w:rPr>
          <w:rFonts w:ascii="Times New Roman" w:hAnsi="Times New Roman" w:cs="Times New Roman"/>
          <w:sz w:val="32"/>
          <w:lang w:val="bg-BG"/>
        </w:rPr>
        <w:t>програма</w:t>
      </w:r>
      <w:r>
        <w:rPr>
          <w:rFonts w:ascii="Times New Roman" w:hAnsi="Times New Roman" w:cs="Times New Roman"/>
          <w:sz w:val="32"/>
          <w:lang w:val="bg-BG"/>
        </w:rPr>
        <w:t xml:space="preserve"> на специалност Китаистика, която кандидатката води като титуляр – Граматика на китайския език 1-ва част (морфология), </w:t>
      </w:r>
      <w:r w:rsidR="00C65F2A">
        <w:rPr>
          <w:rFonts w:ascii="Times New Roman" w:hAnsi="Times New Roman" w:cs="Times New Roman"/>
          <w:sz w:val="32"/>
          <w:lang w:val="bg-BG"/>
        </w:rPr>
        <w:t>гл.</w:t>
      </w:r>
      <w:r w:rsidR="007760E2">
        <w:rPr>
          <w:rFonts w:ascii="Times New Roman" w:hAnsi="Times New Roman" w:cs="Times New Roman"/>
          <w:sz w:val="32"/>
          <w:lang w:val="bg-BG"/>
        </w:rPr>
        <w:t xml:space="preserve"> </w:t>
      </w:r>
      <w:r w:rsidR="00C65F2A">
        <w:rPr>
          <w:rFonts w:ascii="Times New Roman" w:hAnsi="Times New Roman" w:cs="Times New Roman"/>
          <w:sz w:val="32"/>
          <w:lang w:val="bg-BG"/>
        </w:rPr>
        <w:t xml:space="preserve">ас. </w:t>
      </w:r>
      <w:r w:rsidR="00C65F2A">
        <w:rPr>
          <w:rFonts w:ascii="Times New Roman" w:hAnsi="Times New Roman" w:cs="Times New Roman"/>
          <w:sz w:val="32"/>
          <w:lang w:val="bg-BG"/>
        </w:rPr>
        <w:lastRenderedPageBreak/>
        <w:t>Антония Цанкова</w:t>
      </w:r>
      <w:r>
        <w:rPr>
          <w:rFonts w:ascii="Times New Roman" w:hAnsi="Times New Roman" w:cs="Times New Roman"/>
          <w:sz w:val="32"/>
          <w:lang w:val="bg-BG"/>
        </w:rPr>
        <w:t xml:space="preserve"> представя  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за участие в конкурса </w:t>
      </w:r>
      <w:r>
        <w:rPr>
          <w:rFonts w:ascii="Times New Roman" w:hAnsi="Times New Roman" w:cs="Times New Roman"/>
          <w:sz w:val="32"/>
          <w:lang w:val="bg-BG"/>
        </w:rPr>
        <w:t xml:space="preserve">още шест статии, две от които са публикувани в чужбина. </w:t>
      </w:r>
    </w:p>
    <w:p w:rsidR="00C65F2A" w:rsidRDefault="00C65F2A" w:rsidP="00CC0287">
      <w:pPr>
        <w:jc w:val="both"/>
        <w:rPr>
          <w:rFonts w:ascii="Times New Roman" w:hAnsi="Times New Roman" w:cs="Times New Roman"/>
          <w:sz w:val="32"/>
          <w:lang w:val="bg-BG"/>
        </w:rPr>
      </w:pPr>
    </w:p>
    <w:p w:rsidR="00320246" w:rsidRDefault="00320246" w:rsidP="00320246">
      <w:pPr>
        <w:jc w:val="both"/>
        <w:rPr>
          <w:rFonts w:ascii="Times New Roman" w:hAnsi="Times New Roman" w:cs="Times New Roman"/>
          <w:b/>
          <w:color w:val="0070C0"/>
          <w:sz w:val="32"/>
          <w:lang w:val="bg-BG"/>
        </w:rPr>
      </w:pPr>
      <w:r w:rsidRPr="00CC0287">
        <w:rPr>
          <w:rFonts w:ascii="Times New Roman" w:hAnsi="Times New Roman" w:cs="Times New Roman"/>
          <w:b/>
          <w:sz w:val="32"/>
          <w:lang w:val="bg-BG"/>
        </w:rPr>
        <w:t>Оценка на научните приноси на гл. ас. д-р Антония Цанкова</w:t>
      </w:r>
      <w:r w:rsidRPr="00CC0287">
        <w:rPr>
          <w:rFonts w:ascii="Times New Roman" w:hAnsi="Times New Roman" w:cs="Times New Roman"/>
          <w:b/>
          <w:color w:val="0070C0"/>
          <w:sz w:val="32"/>
          <w:lang w:val="bg-BG"/>
        </w:rPr>
        <w:t xml:space="preserve"> </w:t>
      </w:r>
    </w:p>
    <w:p w:rsidR="00CC0287" w:rsidRPr="00CC0287" w:rsidRDefault="00CC0287" w:rsidP="00C65F2A">
      <w:pPr>
        <w:ind w:firstLine="720"/>
        <w:jc w:val="both"/>
        <w:rPr>
          <w:rFonts w:ascii="Times New Roman" w:hAnsi="Times New Roman" w:cs="Times New Roman"/>
          <w:sz w:val="32"/>
          <w:lang w:val="bg-BG"/>
        </w:rPr>
      </w:pPr>
      <w:r w:rsidRPr="00CC0287">
        <w:rPr>
          <w:rFonts w:ascii="Times New Roman" w:hAnsi="Times New Roman" w:cs="Times New Roman"/>
          <w:sz w:val="32"/>
          <w:lang w:val="bg-BG"/>
        </w:rPr>
        <w:t>Основните научни приноси в представените в конкурса за доцент по лингвистика на китайския език трудове на кандидата се очертават в две основни направления на лингвистичната наука</w:t>
      </w:r>
      <w:r>
        <w:rPr>
          <w:rFonts w:ascii="Times New Roman" w:hAnsi="Times New Roman" w:cs="Times New Roman"/>
          <w:sz w:val="32"/>
          <w:lang w:val="bg-BG"/>
        </w:rPr>
        <w:t xml:space="preserve"> – съвременен китайски език и старокитайски език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. </w:t>
      </w:r>
      <w:r>
        <w:rPr>
          <w:rFonts w:ascii="Times New Roman" w:hAnsi="Times New Roman" w:cs="Times New Roman"/>
          <w:sz w:val="32"/>
          <w:lang w:val="bg-BG"/>
        </w:rPr>
        <w:t xml:space="preserve">Следва да отбележа, че всички те са личен принос на кандидатката, тъй като и по първото и по второто направление тя е самостоятелен техен автор. </w:t>
      </w:r>
      <w:r w:rsidRPr="00CC0287">
        <w:rPr>
          <w:rFonts w:ascii="Times New Roman" w:hAnsi="Times New Roman" w:cs="Times New Roman"/>
          <w:sz w:val="32"/>
          <w:lang w:val="bg-BG"/>
        </w:rPr>
        <w:t>Основната част от изследванията в област</w:t>
      </w:r>
      <w:r>
        <w:rPr>
          <w:rFonts w:ascii="Times New Roman" w:hAnsi="Times New Roman" w:cs="Times New Roman"/>
          <w:sz w:val="32"/>
          <w:lang w:val="bg-BG"/>
        </w:rPr>
        <w:t>та на морфологията на съвременния китайски език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са обобщени и доразвити в </w:t>
      </w:r>
      <w:r>
        <w:rPr>
          <w:rFonts w:ascii="Times New Roman" w:hAnsi="Times New Roman" w:cs="Times New Roman"/>
          <w:sz w:val="32"/>
          <w:lang w:val="bg-BG"/>
        </w:rPr>
        <w:t xml:space="preserve">така представения </w:t>
      </w:r>
      <w:r w:rsidRPr="00CC0287">
        <w:rPr>
          <w:rFonts w:ascii="Times New Roman" w:hAnsi="Times New Roman" w:cs="Times New Roman"/>
          <w:sz w:val="32"/>
          <w:lang w:val="bg-BG"/>
        </w:rPr>
        <w:t>монографич</w:t>
      </w:r>
      <w:r>
        <w:rPr>
          <w:rFonts w:ascii="Times New Roman" w:hAnsi="Times New Roman" w:cs="Times New Roman"/>
          <w:sz w:val="32"/>
          <w:lang w:val="bg-BG"/>
        </w:rPr>
        <w:t>е</w:t>
      </w:r>
      <w:r w:rsidRPr="00CC0287">
        <w:rPr>
          <w:rFonts w:ascii="Times New Roman" w:hAnsi="Times New Roman" w:cs="Times New Roman"/>
          <w:sz w:val="32"/>
          <w:lang w:val="bg-BG"/>
        </w:rPr>
        <w:t>н труд</w:t>
      </w:r>
      <w:r>
        <w:rPr>
          <w:rFonts w:ascii="Times New Roman" w:hAnsi="Times New Roman" w:cs="Times New Roman"/>
          <w:sz w:val="32"/>
          <w:lang w:val="bg-BG"/>
        </w:rPr>
        <w:t>, както и в три от статиите, и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lang w:val="bg-BG"/>
        </w:rPr>
        <w:t xml:space="preserve">касаят </w:t>
      </w:r>
      <w:r w:rsidRPr="00CC0287">
        <w:rPr>
          <w:rFonts w:ascii="Times New Roman" w:hAnsi="Times New Roman" w:cs="Times New Roman"/>
          <w:sz w:val="32"/>
          <w:lang w:val="bg-BG"/>
        </w:rPr>
        <w:t>изследвания</w:t>
      </w:r>
      <w:r>
        <w:rPr>
          <w:rFonts w:ascii="Times New Roman" w:hAnsi="Times New Roman" w:cs="Times New Roman"/>
          <w:sz w:val="32"/>
          <w:lang w:val="bg-BG"/>
        </w:rPr>
        <w:t>та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върху граматиката на съвременния китайски език, и по-специално </w:t>
      </w:r>
      <w:r w:rsidR="00C65F2A">
        <w:rPr>
          <w:rFonts w:ascii="Times New Roman" w:hAnsi="Times New Roman" w:cs="Times New Roman"/>
          <w:sz w:val="32"/>
          <w:lang w:val="bg-BG"/>
        </w:rPr>
        <w:t xml:space="preserve">– 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описание на морфологичната система и частите на речта, както и специфичните за китайския език функционално-семантични категории и принципите на тяхното функциониране с оглед характерната за граматичните показатели вариативност и факултативна употреба. </w:t>
      </w:r>
      <w:r>
        <w:rPr>
          <w:rFonts w:ascii="Times New Roman" w:hAnsi="Times New Roman" w:cs="Times New Roman"/>
          <w:sz w:val="32"/>
          <w:lang w:val="bg-BG"/>
        </w:rPr>
        <w:t xml:space="preserve">Тази основна част от приносите може да бъде оценена като </w:t>
      </w:r>
      <w:r>
        <w:rPr>
          <w:rFonts w:ascii="Times New Roman" w:hAnsi="Times New Roman" w:cs="Times New Roman"/>
          <w:b/>
          <w:i/>
          <w:sz w:val="32"/>
          <w:lang w:val="bg-BG"/>
        </w:rPr>
        <w:t>обогатяване на съществуващи</w:t>
      </w:r>
      <w:r w:rsidRPr="00CC0287">
        <w:rPr>
          <w:rFonts w:ascii="Times New Roman" w:hAnsi="Times New Roman" w:cs="Times New Roman"/>
          <w:b/>
          <w:i/>
          <w:sz w:val="32"/>
          <w:lang w:val="bg-BG"/>
        </w:rPr>
        <w:t xml:space="preserve"> знания</w:t>
      </w:r>
      <w:r>
        <w:rPr>
          <w:rFonts w:ascii="Times New Roman" w:hAnsi="Times New Roman" w:cs="Times New Roman"/>
          <w:sz w:val="32"/>
          <w:lang w:val="bg-BG"/>
        </w:rPr>
        <w:t xml:space="preserve">. 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Останалата половина от публикациите представят изследвания в областта на старокитайския език и историческата граматика </w:t>
      </w:r>
      <w:r>
        <w:rPr>
          <w:rFonts w:ascii="Times New Roman" w:hAnsi="Times New Roman" w:cs="Times New Roman"/>
          <w:sz w:val="32"/>
          <w:lang w:val="bg-BG"/>
        </w:rPr>
        <w:t>на китайския език, като специал</w:t>
      </w:r>
      <w:r w:rsidRPr="00CC0287">
        <w:rPr>
          <w:rFonts w:ascii="Times New Roman" w:hAnsi="Times New Roman" w:cs="Times New Roman"/>
          <w:sz w:val="32"/>
          <w:lang w:val="bg-BG"/>
        </w:rPr>
        <w:t>н</w:t>
      </w:r>
      <w:r>
        <w:rPr>
          <w:rFonts w:ascii="Times New Roman" w:hAnsi="Times New Roman" w:cs="Times New Roman"/>
          <w:sz w:val="32"/>
          <w:lang w:val="bg-BG"/>
        </w:rPr>
        <w:t>о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lang w:val="bg-BG"/>
        </w:rPr>
        <w:t>следва да се отбележи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приносна</w:t>
      </w:r>
      <w:r>
        <w:rPr>
          <w:rFonts w:ascii="Times New Roman" w:hAnsi="Times New Roman" w:cs="Times New Roman"/>
          <w:sz w:val="32"/>
          <w:lang w:val="bg-BG"/>
        </w:rPr>
        <w:t>та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стойност сред тях </w:t>
      </w:r>
      <w:r>
        <w:rPr>
          <w:rFonts w:ascii="Times New Roman" w:hAnsi="Times New Roman" w:cs="Times New Roman"/>
          <w:sz w:val="32"/>
          <w:lang w:val="bg-BG"/>
        </w:rPr>
        <w:t>на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резултатите от проучванията за определяне на лингвистични критерии за относителна датировка на ср</w:t>
      </w:r>
      <w:r w:rsidR="00C65F2A">
        <w:rPr>
          <w:rFonts w:ascii="Times New Roman" w:hAnsi="Times New Roman" w:cs="Times New Roman"/>
          <w:sz w:val="32"/>
          <w:lang w:val="bg-BG"/>
        </w:rPr>
        <w:t xml:space="preserve">едновековните китайски разкази </w:t>
      </w:r>
      <w:r w:rsidRPr="00C65F2A">
        <w:rPr>
          <w:rFonts w:ascii="Times New Roman" w:hAnsi="Times New Roman" w:cs="Times New Roman"/>
          <w:i/>
          <w:sz w:val="32"/>
          <w:lang w:val="bg-BG"/>
        </w:rPr>
        <w:t>хуабън</w:t>
      </w:r>
      <w:r w:rsidR="00C65F2A">
        <w:rPr>
          <w:rFonts w:ascii="Times New Roman" w:hAnsi="Times New Roman" w:cs="Times New Roman"/>
          <w:sz w:val="32"/>
          <w:lang w:val="bg-BG"/>
        </w:rPr>
        <w:t xml:space="preserve"> </w:t>
      </w:r>
      <w:r w:rsidR="00C65F2A">
        <w:rPr>
          <w:rFonts w:ascii="Times New Roman" w:hAnsi="Times New Roman" w:cs="Times New Roman" w:hint="eastAsia"/>
          <w:sz w:val="32"/>
          <w:lang w:val="bg-BG"/>
        </w:rPr>
        <w:t>(</w:t>
      </w:r>
      <w:r w:rsidR="00C65F2A" w:rsidRPr="00C65F2A">
        <w:rPr>
          <w:rFonts w:ascii="Times New Roman" w:eastAsia="PMingLiU" w:hAnsi="Times New Roman" w:cs="Times New Roman" w:hint="eastAsia"/>
          <w:sz w:val="32"/>
          <w:lang w:val="bg-BG" w:eastAsia="zh-TW"/>
        </w:rPr>
        <w:t>話本</w:t>
      </w:r>
      <w:r w:rsidR="00C65F2A">
        <w:rPr>
          <w:rFonts w:ascii="Times New Roman" w:eastAsia="PMingLiU" w:hAnsi="Times New Roman" w:cs="Times New Roman" w:hint="eastAsia"/>
          <w:sz w:val="32"/>
          <w:lang w:val="bg-BG" w:eastAsia="zh-TW"/>
        </w:rPr>
        <w:t>)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, които се създават в периода ХІІІ – ХVІІ в. като анонимни текстове на народни разказвачи и по-късно стават част от общи сборници </w:t>
      </w:r>
      <w:r>
        <w:rPr>
          <w:rFonts w:ascii="Times New Roman" w:hAnsi="Times New Roman" w:cs="Times New Roman"/>
          <w:sz w:val="32"/>
          <w:lang w:val="bg-BG"/>
        </w:rPr>
        <w:t>от разкази, издавани след ХVІ в</w:t>
      </w:r>
      <w:r w:rsidRPr="00CC0287">
        <w:rPr>
          <w:rFonts w:ascii="Times New Roman" w:hAnsi="Times New Roman" w:cs="Times New Roman"/>
          <w:sz w:val="32"/>
          <w:lang w:val="bg-BG"/>
        </w:rPr>
        <w:t>.</w:t>
      </w:r>
      <w:r>
        <w:rPr>
          <w:rFonts w:ascii="Times New Roman" w:hAnsi="Times New Roman" w:cs="Times New Roman"/>
          <w:sz w:val="32"/>
          <w:lang w:val="bg-BG"/>
        </w:rPr>
        <w:t xml:space="preserve"> Що се отнася до приносите от р</w:t>
      </w:r>
      <w:r w:rsidRPr="00CC0287">
        <w:rPr>
          <w:rFonts w:ascii="Times New Roman" w:hAnsi="Times New Roman" w:cs="Times New Roman"/>
          <w:sz w:val="32"/>
          <w:lang w:val="bg-BG"/>
        </w:rPr>
        <w:t>азработена</w:t>
      </w:r>
      <w:r>
        <w:rPr>
          <w:rFonts w:ascii="Times New Roman" w:hAnsi="Times New Roman" w:cs="Times New Roman"/>
          <w:sz w:val="32"/>
          <w:lang w:val="bg-BG"/>
        </w:rPr>
        <w:t>та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lang w:val="bg-BG"/>
        </w:rPr>
        <w:t xml:space="preserve">в тази връзка </w:t>
      </w:r>
      <w:r w:rsidRPr="00CC0287">
        <w:rPr>
          <w:rFonts w:ascii="Times New Roman" w:hAnsi="Times New Roman" w:cs="Times New Roman"/>
          <w:sz w:val="32"/>
          <w:lang w:val="bg-BG"/>
        </w:rPr>
        <w:t>оригинална методологи</w:t>
      </w:r>
      <w:r>
        <w:rPr>
          <w:rFonts w:ascii="Times New Roman" w:hAnsi="Times New Roman" w:cs="Times New Roman"/>
          <w:sz w:val="32"/>
          <w:lang w:val="bg-BG"/>
        </w:rPr>
        <w:t>я под научното ръководство на Сергей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Е</w:t>
      </w:r>
      <w:r>
        <w:rPr>
          <w:rFonts w:ascii="Times New Roman" w:hAnsi="Times New Roman" w:cs="Times New Roman"/>
          <w:sz w:val="32"/>
          <w:lang w:val="bg-BG"/>
        </w:rPr>
        <w:t>вгениевич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Яхонтов </w:t>
      </w:r>
      <w:r>
        <w:rPr>
          <w:rFonts w:ascii="Times New Roman" w:hAnsi="Times New Roman" w:cs="Times New Roman"/>
          <w:sz w:val="32"/>
          <w:lang w:val="bg-BG"/>
        </w:rPr>
        <w:t xml:space="preserve">от Санкт-Петербургския университет </w:t>
      </w:r>
      <w:r w:rsidRPr="00CC0287">
        <w:rPr>
          <w:rFonts w:ascii="Times New Roman" w:hAnsi="Times New Roman" w:cs="Times New Roman"/>
          <w:sz w:val="32"/>
          <w:lang w:val="bg-BG"/>
        </w:rPr>
        <w:t>за определяне на относителната датиров</w:t>
      </w:r>
      <w:r w:rsidR="00C65F2A">
        <w:rPr>
          <w:rFonts w:ascii="Times New Roman" w:hAnsi="Times New Roman" w:cs="Times New Roman"/>
          <w:sz w:val="32"/>
          <w:lang w:val="bg-BG"/>
        </w:rPr>
        <w:t xml:space="preserve">ка на разказите в жанра </w:t>
      </w:r>
      <w:r w:rsidR="00C65F2A" w:rsidRPr="00C65F2A">
        <w:rPr>
          <w:rFonts w:ascii="Times New Roman" w:hAnsi="Times New Roman" w:cs="Times New Roman"/>
          <w:i/>
          <w:sz w:val="32"/>
          <w:lang w:val="bg-BG"/>
        </w:rPr>
        <w:t>хуабън</w:t>
      </w:r>
      <w:r>
        <w:rPr>
          <w:rFonts w:ascii="Times New Roman" w:hAnsi="Times New Roman" w:cs="Times New Roman"/>
          <w:sz w:val="32"/>
          <w:lang w:val="bg-BG"/>
        </w:rPr>
        <w:t>, при която въз основа на количествени характеристики и съотношение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в употребата на определ</w:t>
      </w:r>
      <w:r>
        <w:rPr>
          <w:rFonts w:ascii="Times New Roman" w:hAnsi="Times New Roman" w:cs="Times New Roman"/>
          <w:sz w:val="32"/>
          <w:lang w:val="bg-BG"/>
        </w:rPr>
        <w:t>е</w:t>
      </w:r>
      <w:r w:rsidRPr="00CC0287">
        <w:rPr>
          <w:rFonts w:ascii="Times New Roman" w:hAnsi="Times New Roman" w:cs="Times New Roman"/>
          <w:sz w:val="32"/>
          <w:lang w:val="bg-BG"/>
        </w:rPr>
        <w:t>ни развиващи се и отмиращи граматични явления и съпоставка на статистическите данни с характера на употреба на дадените форми в средновековните китайски авторски романи с уточнена датировка се правят изводи за близостта на езиковите характеристики на изследваните разкази с произведенията от определени епохи и на тази основа се определя тяхната относителна датировка</w:t>
      </w:r>
      <w:r>
        <w:rPr>
          <w:rFonts w:ascii="Times New Roman" w:hAnsi="Times New Roman" w:cs="Times New Roman"/>
          <w:sz w:val="32"/>
          <w:lang w:val="bg-BG"/>
        </w:rPr>
        <w:t xml:space="preserve">, то те може да бъдат оценени и като </w:t>
      </w:r>
      <w:r w:rsidRPr="00CC0287">
        <w:rPr>
          <w:rFonts w:ascii="Times New Roman" w:hAnsi="Times New Roman" w:cs="Times New Roman"/>
          <w:b/>
          <w:i/>
          <w:sz w:val="32"/>
          <w:lang w:val="bg-BG"/>
        </w:rPr>
        <w:t>новости в науката</w:t>
      </w:r>
      <w:r w:rsidRPr="00CC0287">
        <w:rPr>
          <w:rFonts w:ascii="Times New Roman" w:hAnsi="Times New Roman" w:cs="Times New Roman"/>
          <w:sz w:val="32"/>
          <w:lang w:val="bg-BG"/>
        </w:rPr>
        <w:t>.</w:t>
      </w:r>
    </w:p>
    <w:p w:rsidR="00320246" w:rsidRPr="00CC0287" w:rsidRDefault="00320246">
      <w:pPr>
        <w:rPr>
          <w:rFonts w:ascii="Times New Roman" w:hAnsi="Times New Roman" w:cs="Times New Roman"/>
          <w:color w:val="0070C0"/>
          <w:sz w:val="32"/>
          <w:lang w:val="bg-BG"/>
        </w:rPr>
      </w:pPr>
    </w:p>
    <w:p w:rsidR="00320246" w:rsidRPr="00CC0287" w:rsidRDefault="00320246" w:rsidP="00320246">
      <w:pPr>
        <w:jc w:val="both"/>
        <w:rPr>
          <w:rFonts w:ascii="Times New Roman" w:hAnsi="Times New Roman" w:cs="Times New Roman"/>
          <w:b/>
          <w:color w:val="0070C0"/>
          <w:sz w:val="32"/>
          <w:lang w:val="bg-BG"/>
        </w:rPr>
      </w:pPr>
      <w:r w:rsidRPr="00CC0287">
        <w:rPr>
          <w:rFonts w:ascii="Times New Roman" w:hAnsi="Times New Roman" w:cs="Times New Roman"/>
          <w:b/>
          <w:sz w:val="32"/>
          <w:lang w:val="bg-BG"/>
        </w:rPr>
        <w:t>Преподавателски опит и аудиторна заетост на гл. ас. д-р Антония Цанкова</w:t>
      </w:r>
      <w:r w:rsidRPr="00CC0287">
        <w:rPr>
          <w:rFonts w:ascii="Times New Roman" w:hAnsi="Times New Roman" w:cs="Times New Roman"/>
          <w:b/>
          <w:color w:val="0070C0"/>
          <w:sz w:val="32"/>
          <w:lang w:val="bg-BG"/>
        </w:rPr>
        <w:t xml:space="preserve"> </w:t>
      </w:r>
    </w:p>
    <w:p w:rsidR="00CC0287" w:rsidRDefault="00CC0287" w:rsidP="00C65F2A">
      <w:pPr>
        <w:ind w:firstLine="720"/>
        <w:jc w:val="both"/>
        <w:rPr>
          <w:rFonts w:ascii="Times New Roman" w:hAnsi="Times New Roman" w:cs="Times New Roman"/>
          <w:sz w:val="32"/>
          <w:lang w:val="bg-BG"/>
        </w:rPr>
      </w:pPr>
      <w:r w:rsidRPr="00CC0287">
        <w:rPr>
          <w:rFonts w:ascii="Times New Roman" w:hAnsi="Times New Roman" w:cs="Times New Roman"/>
          <w:sz w:val="32"/>
          <w:lang w:val="bg-BG"/>
        </w:rPr>
        <w:t xml:space="preserve">Гл. ас. д-р Антония Цанкова </w:t>
      </w:r>
      <w:r w:rsidR="00C65F2A">
        <w:rPr>
          <w:rFonts w:ascii="Times New Roman" w:hAnsi="Times New Roman" w:cs="Times New Roman"/>
          <w:sz w:val="32"/>
          <w:lang w:val="bg-BG"/>
        </w:rPr>
        <w:t xml:space="preserve">има дълъг преподавателски стаж </w:t>
      </w:r>
      <w:r>
        <w:rPr>
          <w:rFonts w:ascii="Times New Roman" w:hAnsi="Times New Roman" w:cs="Times New Roman"/>
          <w:sz w:val="32"/>
          <w:lang w:val="bg-BG"/>
        </w:rPr>
        <w:t xml:space="preserve">в нашата </w:t>
      </w:r>
      <w:r w:rsidR="007760E2">
        <w:rPr>
          <w:rFonts w:ascii="Times New Roman" w:hAnsi="Times New Roman" w:cs="Times New Roman"/>
          <w:sz w:val="32"/>
          <w:lang w:val="bg-BG"/>
        </w:rPr>
        <w:t>специалност</w:t>
      </w:r>
      <w:r>
        <w:rPr>
          <w:rFonts w:ascii="Times New Roman" w:hAnsi="Times New Roman" w:cs="Times New Roman"/>
          <w:sz w:val="32"/>
          <w:lang w:val="bg-BG"/>
        </w:rPr>
        <w:t xml:space="preserve"> </w:t>
      </w:r>
      <w:r w:rsidR="00C65F2A">
        <w:rPr>
          <w:rFonts w:ascii="Times New Roman" w:hAnsi="Times New Roman" w:cs="Times New Roman"/>
          <w:sz w:val="32"/>
          <w:lang w:val="bg-BG"/>
        </w:rPr>
        <w:t>с</w:t>
      </w:r>
      <w:r>
        <w:rPr>
          <w:rFonts w:ascii="Times New Roman" w:hAnsi="Times New Roman" w:cs="Times New Roman"/>
          <w:sz w:val="32"/>
          <w:lang w:val="bg-BG"/>
        </w:rPr>
        <w:t xml:space="preserve"> висока наднормена заетост. Само в ОКС на бакалавърската програма на специалност Китаистика, години наред тя води поне десет дисциплини с общ хорариум от 570 учебни часа лекции, приравнени към упражнения, и 180 учебни часа упражнения, или общо 750 часа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lang w:val="bg-BG"/>
        </w:rPr>
        <w:t>годишна аудиторна заетост, при норма 270.</w:t>
      </w:r>
      <w:r w:rsidR="00C65F2A">
        <w:rPr>
          <w:rFonts w:ascii="Times New Roman" w:hAnsi="Times New Roman" w:cs="Times New Roman"/>
          <w:sz w:val="32"/>
          <w:lang w:val="bg-BG"/>
        </w:rPr>
        <w:t xml:space="preserve">  Бих искал специално да</w:t>
      </w:r>
      <w:r>
        <w:rPr>
          <w:rFonts w:ascii="Times New Roman" w:hAnsi="Times New Roman" w:cs="Times New Roman"/>
          <w:sz w:val="32"/>
          <w:lang w:val="bg-BG"/>
        </w:rPr>
        <w:t xml:space="preserve"> отбележ</w:t>
      </w:r>
      <w:r w:rsidR="00C65F2A">
        <w:rPr>
          <w:rFonts w:ascii="Times New Roman" w:hAnsi="Times New Roman" w:cs="Times New Roman"/>
          <w:sz w:val="32"/>
          <w:lang w:val="bg-BG"/>
        </w:rPr>
        <w:t>а</w:t>
      </w:r>
      <w:r>
        <w:rPr>
          <w:rFonts w:ascii="Times New Roman" w:hAnsi="Times New Roman" w:cs="Times New Roman"/>
          <w:sz w:val="32"/>
          <w:lang w:val="bg-BG"/>
        </w:rPr>
        <w:t>, че въпреки голямата си преподавателс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ка </w:t>
      </w:r>
      <w:r w:rsidR="007760E2">
        <w:rPr>
          <w:rFonts w:ascii="Times New Roman" w:hAnsi="Times New Roman" w:cs="Times New Roman"/>
          <w:sz w:val="32"/>
          <w:lang w:val="bg-BG"/>
        </w:rPr>
        <w:t>ангажираност</w:t>
      </w:r>
      <w:r w:rsidRPr="00CC0287">
        <w:rPr>
          <w:rFonts w:ascii="Times New Roman" w:hAnsi="Times New Roman" w:cs="Times New Roman"/>
          <w:sz w:val="32"/>
          <w:lang w:val="bg-BG"/>
        </w:rPr>
        <w:t>, гл.</w:t>
      </w:r>
      <w:r w:rsidR="00C65F2A">
        <w:rPr>
          <w:rFonts w:ascii="Times New Roman" w:hAnsi="Times New Roman" w:cs="Times New Roman"/>
          <w:sz w:val="32"/>
        </w:rPr>
        <w:t xml:space="preserve"> 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ас. Цанкова  </w:t>
      </w:r>
      <w:r>
        <w:rPr>
          <w:rFonts w:ascii="Times New Roman" w:hAnsi="Times New Roman" w:cs="Times New Roman"/>
          <w:sz w:val="32"/>
          <w:lang w:val="bg-BG"/>
        </w:rPr>
        <w:t xml:space="preserve">винаги откликва и </w:t>
      </w:r>
      <w:r w:rsidR="00C65F2A">
        <w:rPr>
          <w:rFonts w:ascii="Times New Roman" w:hAnsi="Times New Roman" w:cs="Times New Roman"/>
          <w:sz w:val="32"/>
          <w:lang w:val="bg-BG"/>
        </w:rPr>
        <w:t>взема активно участие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в организацията на научни форуми</w:t>
      </w:r>
      <w:r w:rsidR="007760E2">
        <w:rPr>
          <w:rFonts w:ascii="Times New Roman" w:hAnsi="Times New Roman" w:cs="Times New Roman"/>
          <w:sz w:val="32"/>
          <w:lang w:val="bg-BG"/>
        </w:rPr>
        <w:t>,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</w:t>
      </w:r>
      <w:r w:rsidR="007760E2">
        <w:rPr>
          <w:rFonts w:ascii="Times New Roman" w:hAnsi="Times New Roman" w:cs="Times New Roman"/>
          <w:sz w:val="32"/>
          <w:lang w:val="bg-BG"/>
        </w:rPr>
        <w:t>в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</w:t>
      </w:r>
      <w:r w:rsidR="007760E2">
        <w:rPr>
          <w:rFonts w:ascii="Times New Roman" w:hAnsi="Times New Roman" w:cs="Times New Roman"/>
          <w:sz w:val="32"/>
          <w:lang w:val="bg-BG"/>
        </w:rPr>
        <w:t>изпълнението на координационни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дейности, както и в административни </w:t>
      </w:r>
      <w:r>
        <w:rPr>
          <w:rFonts w:ascii="Times New Roman" w:hAnsi="Times New Roman" w:cs="Times New Roman"/>
          <w:sz w:val="32"/>
          <w:lang w:val="bg-BG"/>
        </w:rPr>
        <w:t>мероприятия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на </w:t>
      </w:r>
      <w:r>
        <w:rPr>
          <w:rFonts w:ascii="Times New Roman" w:hAnsi="Times New Roman" w:cs="Times New Roman"/>
          <w:sz w:val="32"/>
          <w:lang w:val="bg-BG"/>
        </w:rPr>
        <w:t>нашата специалност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извън прекия учебен процес.</w:t>
      </w:r>
      <w:r>
        <w:rPr>
          <w:rFonts w:ascii="Times New Roman" w:hAnsi="Times New Roman" w:cs="Times New Roman"/>
          <w:sz w:val="32"/>
          <w:lang w:val="bg-BG"/>
        </w:rPr>
        <w:t xml:space="preserve"> Така, тя съвсем естествено се превърна в мой надежден </w:t>
      </w:r>
      <w:r w:rsidR="00C65F2A">
        <w:rPr>
          <w:rFonts w:ascii="Times New Roman" w:hAnsi="Times New Roman" w:cs="Times New Roman"/>
          <w:sz w:val="32"/>
          <w:lang w:val="bg-BG"/>
        </w:rPr>
        <w:t xml:space="preserve">съратник </w:t>
      </w:r>
      <w:r>
        <w:rPr>
          <w:rFonts w:ascii="Times New Roman" w:hAnsi="Times New Roman" w:cs="Times New Roman"/>
          <w:sz w:val="32"/>
          <w:lang w:val="bg-BG"/>
        </w:rPr>
        <w:t xml:space="preserve">и отговорен помощник, когото </w:t>
      </w:r>
      <w:r w:rsidR="00C65F2A">
        <w:rPr>
          <w:rFonts w:ascii="Times New Roman" w:hAnsi="Times New Roman" w:cs="Times New Roman"/>
          <w:sz w:val="32"/>
          <w:lang w:val="bg-BG"/>
        </w:rPr>
        <w:t xml:space="preserve">не само </w:t>
      </w:r>
      <w:r>
        <w:rPr>
          <w:rFonts w:ascii="Times New Roman" w:hAnsi="Times New Roman" w:cs="Times New Roman"/>
          <w:sz w:val="32"/>
          <w:lang w:val="bg-BG"/>
        </w:rPr>
        <w:t>съм консултирал по научни проблеми</w:t>
      </w:r>
      <w:r w:rsidR="00C65F2A">
        <w:rPr>
          <w:rFonts w:ascii="Times New Roman" w:hAnsi="Times New Roman" w:cs="Times New Roman"/>
          <w:sz w:val="32"/>
          <w:lang w:val="bg-BG"/>
        </w:rPr>
        <w:t>, но</w:t>
      </w:r>
      <w:r>
        <w:rPr>
          <w:rFonts w:ascii="Times New Roman" w:hAnsi="Times New Roman" w:cs="Times New Roman"/>
          <w:sz w:val="32"/>
          <w:lang w:val="bg-BG"/>
        </w:rPr>
        <w:t xml:space="preserve"> и с ко</w:t>
      </w:r>
      <w:r w:rsidR="00C65F2A">
        <w:rPr>
          <w:rFonts w:ascii="Times New Roman" w:hAnsi="Times New Roman" w:cs="Times New Roman"/>
          <w:sz w:val="32"/>
          <w:lang w:val="bg-BG"/>
        </w:rPr>
        <w:t>го</w:t>
      </w:r>
      <w:r>
        <w:rPr>
          <w:rFonts w:ascii="Times New Roman" w:hAnsi="Times New Roman" w:cs="Times New Roman"/>
          <w:sz w:val="32"/>
          <w:lang w:val="bg-BG"/>
        </w:rPr>
        <w:t xml:space="preserve">то сме провели не един </w:t>
      </w:r>
      <w:r w:rsidR="007760E2">
        <w:rPr>
          <w:rFonts w:ascii="Times New Roman" w:hAnsi="Times New Roman" w:cs="Times New Roman"/>
          <w:sz w:val="32"/>
          <w:lang w:val="bg-BG"/>
        </w:rPr>
        <w:t xml:space="preserve">и два </w:t>
      </w:r>
      <w:r>
        <w:rPr>
          <w:rFonts w:ascii="Times New Roman" w:hAnsi="Times New Roman" w:cs="Times New Roman"/>
          <w:sz w:val="32"/>
          <w:lang w:val="bg-BG"/>
        </w:rPr>
        <w:t>съвмест</w:t>
      </w:r>
      <w:r w:rsidR="007760E2">
        <w:rPr>
          <w:rFonts w:ascii="Times New Roman" w:hAnsi="Times New Roman" w:cs="Times New Roman"/>
          <w:sz w:val="32"/>
          <w:lang w:val="bg-BG"/>
        </w:rPr>
        <w:t>ни</w:t>
      </w:r>
      <w:r>
        <w:rPr>
          <w:rFonts w:ascii="Times New Roman" w:hAnsi="Times New Roman" w:cs="Times New Roman"/>
          <w:sz w:val="32"/>
          <w:lang w:val="bg-BG"/>
        </w:rPr>
        <w:t xml:space="preserve"> проект</w:t>
      </w:r>
      <w:r w:rsidR="007760E2">
        <w:rPr>
          <w:rFonts w:ascii="Times New Roman" w:hAnsi="Times New Roman" w:cs="Times New Roman"/>
          <w:sz w:val="32"/>
          <w:lang w:val="bg-BG"/>
        </w:rPr>
        <w:t>а</w:t>
      </w:r>
      <w:r>
        <w:rPr>
          <w:rFonts w:ascii="Times New Roman" w:hAnsi="Times New Roman" w:cs="Times New Roman"/>
          <w:sz w:val="32"/>
          <w:lang w:val="bg-BG"/>
        </w:rPr>
        <w:t xml:space="preserve">.   </w:t>
      </w:r>
    </w:p>
    <w:p w:rsidR="00320246" w:rsidRDefault="00CC0287" w:rsidP="007760E2">
      <w:pPr>
        <w:ind w:firstLine="720"/>
        <w:jc w:val="both"/>
        <w:rPr>
          <w:rFonts w:ascii="Times New Roman" w:hAnsi="Times New Roman" w:cs="Times New Roman"/>
          <w:sz w:val="32"/>
          <w:lang w:val="bg-BG"/>
        </w:rPr>
      </w:pPr>
      <w:r>
        <w:rPr>
          <w:rFonts w:ascii="Times New Roman" w:hAnsi="Times New Roman" w:cs="Times New Roman"/>
          <w:sz w:val="32"/>
          <w:lang w:val="bg-BG"/>
        </w:rPr>
        <w:t>Имам дългогодишни впечатления от отличната работа на колегата гл.</w:t>
      </w:r>
      <w:r w:rsidR="00C65F2A">
        <w:rPr>
          <w:rFonts w:ascii="Times New Roman" w:hAnsi="Times New Roman" w:cs="Times New Roman"/>
          <w:sz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lang w:val="bg-BG"/>
        </w:rPr>
        <w:t xml:space="preserve">ас. Антония Цанкова, - </w:t>
      </w:r>
      <w:r w:rsidR="00C65F2A">
        <w:rPr>
          <w:rFonts w:ascii="Times New Roman" w:hAnsi="Times New Roman" w:cs="Times New Roman"/>
          <w:sz w:val="32"/>
          <w:lang w:val="bg-BG"/>
        </w:rPr>
        <w:t xml:space="preserve">още </w:t>
      </w:r>
      <w:r>
        <w:rPr>
          <w:rFonts w:ascii="Times New Roman" w:hAnsi="Times New Roman" w:cs="Times New Roman"/>
          <w:sz w:val="32"/>
          <w:lang w:val="bg-BG"/>
        </w:rPr>
        <w:t xml:space="preserve">откакто започна да води първите си часове на хонорар при нас </w:t>
      </w:r>
      <w:r w:rsidR="00C65F2A">
        <w:rPr>
          <w:rFonts w:ascii="Times New Roman" w:hAnsi="Times New Roman" w:cs="Times New Roman"/>
          <w:sz w:val="32"/>
          <w:lang w:val="bg-BG"/>
        </w:rPr>
        <w:t>– в периода около границата на новия</w:t>
      </w:r>
      <w:r>
        <w:rPr>
          <w:rFonts w:ascii="Times New Roman" w:hAnsi="Times New Roman" w:cs="Times New Roman"/>
          <w:sz w:val="32"/>
          <w:lang w:val="bg-BG"/>
        </w:rPr>
        <w:t xml:space="preserve"> </w:t>
      </w:r>
      <w:r w:rsidR="00C65F2A">
        <w:rPr>
          <w:rFonts w:ascii="Times New Roman" w:hAnsi="Times New Roman" w:cs="Times New Roman"/>
          <w:sz w:val="32"/>
          <w:lang w:val="bg-BG"/>
        </w:rPr>
        <w:t>21 век.</w:t>
      </w:r>
      <w:r>
        <w:rPr>
          <w:rFonts w:ascii="Times New Roman" w:hAnsi="Times New Roman" w:cs="Times New Roman"/>
          <w:sz w:val="32"/>
          <w:lang w:val="bg-BG"/>
        </w:rPr>
        <w:t xml:space="preserve"> </w:t>
      </w:r>
      <w:r w:rsidR="00C65F2A">
        <w:rPr>
          <w:rFonts w:ascii="Times New Roman" w:hAnsi="Times New Roman" w:cs="Times New Roman"/>
          <w:sz w:val="32"/>
          <w:lang w:val="bg-BG"/>
        </w:rPr>
        <w:t xml:space="preserve">През годините тя </w:t>
      </w:r>
      <w:r>
        <w:rPr>
          <w:rFonts w:ascii="Times New Roman" w:hAnsi="Times New Roman" w:cs="Times New Roman"/>
          <w:sz w:val="32"/>
          <w:lang w:val="bg-BG"/>
        </w:rPr>
        <w:t xml:space="preserve">се </w:t>
      </w:r>
      <w:r w:rsidR="00C65F2A">
        <w:rPr>
          <w:rFonts w:ascii="Times New Roman" w:hAnsi="Times New Roman" w:cs="Times New Roman"/>
          <w:sz w:val="32"/>
          <w:lang w:val="bg-BG"/>
        </w:rPr>
        <w:t>изгради като ценен специалист</w:t>
      </w:r>
      <w:r w:rsidR="007760E2">
        <w:rPr>
          <w:rFonts w:ascii="Times New Roman" w:hAnsi="Times New Roman" w:cs="Times New Roman"/>
          <w:sz w:val="32"/>
          <w:lang w:val="bg-BG"/>
        </w:rPr>
        <w:t>, преводач на най-високо държавно ниво</w:t>
      </w:r>
      <w:r w:rsidR="00C65F2A">
        <w:rPr>
          <w:rFonts w:ascii="Times New Roman" w:hAnsi="Times New Roman" w:cs="Times New Roman"/>
          <w:sz w:val="32"/>
          <w:lang w:val="bg-BG"/>
        </w:rPr>
        <w:t xml:space="preserve"> и отговорен колега, </w:t>
      </w:r>
      <w:r w:rsidR="007760E2">
        <w:rPr>
          <w:rFonts w:ascii="Times New Roman" w:hAnsi="Times New Roman" w:cs="Times New Roman"/>
          <w:sz w:val="32"/>
          <w:lang w:val="bg-BG"/>
        </w:rPr>
        <w:t>който</w:t>
      </w:r>
      <w:r w:rsidR="00C65F2A">
        <w:rPr>
          <w:rFonts w:ascii="Times New Roman" w:hAnsi="Times New Roman" w:cs="Times New Roman"/>
          <w:sz w:val="32"/>
          <w:lang w:val="bg-BG"/>
        </w:rPr>
        <w:t xml:space="preserve"> </w:t>
      </w:r>
      <w:r w:rsidR="007760E2">
        <w:rPr>
          <w:rFonts w:ascii="Times New Roman" w:hAnsi="Times New Roman" w:cs="Times New Roman"/>
          <w:sz w:val="32"/>
          <w:lang w:val="bg-BG"/>
        </w:rPr>
        <w:t xml:space="preserve">напълно </w:t>
      </w:r>
      <w:r w:rsidR="00C65F2A">
        <w:rPr>
          <w:rFonts w:ascii="Times New Roman" w:hAnsi="Times New Roman" w:cs="Times New Roman"/>
          <w:sz w:val="32"/>
          <w:lang w:val="bg-BG"/>
        </w:rPr>
        <w:t>заслужено си спечели уважението</w:t>
      </w:r>
      <w:r>
        <w:rPr>
          <w:rFonts w:ascii="Times New Roman" w:hAnsi="Times New Roman" w:cs="Times New Roman"/>
          <w:sz w:val="32"/>
          <w:lang w:val="bg-BG"/>
        </w:rPr>
        <w:t xml:space="preserve"> на студентите и </w:t>
      </w:r>
      <w:r w:rsidR="007760E2">
        <w:rPr>
          <w:rFonts w:ascii="Times New Roman" w:hAnsi="Times New Roman" w:cs="Times New Roman"/>
          <w:sz w:val="32"/>
          <w:lang w:val="bg-BG"/>
        </w:rPr>
        <w:t>преподавателите</w:t>
      </w:r>
      <w:r>
        <w:rPr>
          <w:rFonts w:ascii="Times New Roman" w:hAnsi="Times New Roman" w:cs="Times New Roman"/>
          <w:sz w:val="32"/>
          <w:lang w:val="bg-BG"/>
        </w:rPr>
        <w:t xml:space="preserve"> от </w:t>
      </w:r>
      <w:r w:rsidR="007760E2">
        <w:rPr>
          <w:rFonts w:ascii="Times New Roman" w:hAnsi="Times New Roman" w:cs="Times New Roman"/>
          <w:sz w:val="32"/>
          <w:lang w:val="bg-BG"/>
        </w:rPr>
        <w:t xml:space="preserve">китаистичната колегия, </w:t>
      </w:r>
      <w:r>
        <w:rPr>
          <w:rFonts w:ascii="Times New Roman" w:hAnsi="Times New Roman" w:cs="Times New Roman"/>
          <w:sz w:val="32"/>
          <w:lang w:val="bg-BG"/>
        </w:rPr>
        <w:t>Центъра за източни езици и култури</w:t>
      </w:r>
      <w:r w:rsidR="007760E2">
        <w:rPr>
          <w:rFonts w:ascii="Times New Roman" w:hAnsi="Times New Roman" w:cs="Times New Roman"/>
          <w:sz w:val="32"/>
          <w:lang w:val="bg-BG"/>
        </w:rPr>
        <w:t>,</w:t>
      </w:r>
      <w:r>
        <w:rPr>
          <w:rFonts w:ascii="Times New Roman" w:hAnsi="Times New Roman" w:cs="Times New Roman"/>
          <w:sz w:val="32"/>
          <w:lang w:val="bg-BG"/>
        </w:rPr>
        <w:t xml:space="preserve"> и ФКНФ.</w:t>
      </w:r>
    </w:p>
    <w:p w:rsidR="00C65F2A" w:rsidRPr="00CC0287" w:rsidRDefault="00C65F2A" w:rsidP="00CC0287">
      <w:pPr>
        <w:jc w:val="both"/>
        <w:rPr>
          <w:rFonts w:ascii="Times New Roman" w:hAnsi="Times New Roman" w:cs="Times New Roman"/>
          <w:sz w:val="32"/>
          <w:lang w:val="bg-BG"/>
        </w:rPr>
      </w:pPr>
    </w:p>
    <w:p w:rsidR="00CC0287" w:rsidRDefault="00320246">
      <w:pPr>
        <w:rPr>
          <w:rFonts w:ascii="Times New Roman" w:hAnsi="Times New Roman" w:cs="Times New Roman"/>
          <w:b/>
          <w:sz w:val="32"/>
          <w:lang w:val="bg-BG"/>
        </w:rPr>
      </w:pPr>
      <w:r w:rsidRPr="00CC0287">
        <w:rPr>
          <w:rFonts w:ascii="Times New Roman" w:hAnsi="Times New Roman" w:cs="Times New Roman"/>
          <w:b/>
          <w:sz w:val="32"/>
          <w:lang w:val="bg-BG"/>
        </w:rPr>
        <w:t>Заключение</w:t>
      </w:r>
    </w:p>
    <w:p w:rsidR="00CC0287" w:rsidRDefault="00CC0287" w:rsidP="00C65F2A">
      <w:pPr>
        <w:ind w:firstLine="720"/>
        <w:jc w:val="both"/>
        <w:rPr>
          <w:rFonts w:ascii="Times New Roman" w:hAnsi="Times New Roman" w:cs="Times New Roman"/>
          <w:sz w:val="32"/>
          <w:lang w:val="bg-BG"/>
        </w:rPr>
      </w:pPr>
      <w:r>
        <w:rPr>
          <w:rFonts w:ascii="Times New Roman" w:hAnsi="Times New Roman" w:cs="Times New Roman"/>
          <w:sz w:val="32"/>
          <w:lang w:val="bg-BG"/>
        </w:rPr>
        <w:t xml:space="preserve">След всичко казано </w:t>
      </w:r>
      <w:r w:rsidR="00C65F2A">
        <w:rPr>
          <w:rFonts w:ascii="Times New Roman" w:hAnsi="Times New Roman" w:cs="Times New Roman"/>
          <w:sz w:val="32"/>
          <w:lang w:val="bg-BG"/>
        </w:rPr>
        <w:t>дотук</w:t>
      </w:r>
      <w:r>
        <w:rPr>
          <w:rFonts w:ascii="Times New Roman" w:hAnsi="Times New Roman" w:cs="Times New Roman"/>
          <w:sz w:val="32"/>
          <w:lang w:val="bg-BG"/>
        </w:rPr>
        <w:t xml:space="preserve"> може с увереност да заключа, че гл. ас. д-р Антония Цанкова притежава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всички необходими качества и изпълнява изи</w:t>
      </w:r>
      <w:r>
        <w:rPr>
          <w:rFonts w:ascii="Times New Roman" w:hAnsi="Times New Roman" w:cs="Times New Roman"/>
          <w:sz w:val="32"/>
          <w:lang w:val="bg-BG"/>
        </w:rPr>
        <w:t>с</w:t>
      </w:r>
      <w:r w:rsidRPr="00CC0287">
        <w:rPr>
          <w:rFonts w:ascii="Times New Roman" w:hAnsi="Times New Roman" w:cs="Times New Roman"/>
          <w:sz w:val="32"/>
          <w:lang w:val="bg-BG"/>
        </w:rPr>
        <w:t>кванията на ЗРАСРБ и Правилника за приложението му за заемане на академичната длъжност „доцент“.</w:t>
      </w:r>
      <w:r>
        <w:rPr>
          <w:rFonts w:ascii="Times New Roman" w:hAnsi="Times New Roman" w:cs="Times New Roman"/>
          <w:sz w:val="32"/>
          <w:lang w:val="bg-BG"/>
        </w:rPr>
        <w:t xml:space="preserve"> Преподавателската ѝ дейност е много интензивна. Развитието ѝ в научен </w:t>
      </w:r>
      <w:r w:rsidR="00C65F2A">
        <w:rPr>
          <w:rFonts w:ascii="Times New Roman" w:hAnsi="Times New Roman" w:cs="Times New Roman"/>
          <w:sz w:val="32"/>
          <w:lang w:val="bg-BG"/>
        </w:rPr>
        <w:t>и професионален план, както</w:t>
      </w:r>
      <w:r>
        <w:rPr>
          <w:rFonts w:ascii="Times New Roman" w:hAnsi="Times New Roman" w:cs="Times New Roman"/>
          <w:sz w:val="32"/>
          <w:lang w:val="bg-BG"/>
        </w:rPr>
        <w:t xml:space="preserve"> и в областта на овладяването на административни умения следва трайно възходяща траектория. Ето защо  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препоръчвам на </w:t>
      </w:r>
      <w:r>
        <w:rPr>
          <w:rFonts w:ascii="Times New Roman" w:hAnsi="Times New Roman" w:cs="Times New Roman"/>
          <w:sz w:val="32"/>
          <w:lang w:val="bg-BG"/>
        </w:rPr>
        <w:t>уважаемите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членове на Научното жури </w:t>
      </w:r>
      <w:r w:rsidRPr="00CC0287">
        <w:rPr>
          <w:rFonts w:ascii="Times New Roman" w:hAnsi="Times New Roman" w:cs="Times New Roman"/>
          <w:b/>
          <w:i/>
          <w:sz w:val="32"/>
          <w:lang w:val="bg-BG"/>
        </w:rPr>
        <w:t>да гласуват</w:t>
      </w:r>
      <w:r w:rsidR="00C65F2A">
        <w:rPr>
          <w:rFonts w:ascii="Times New Roman" w:hAnsi="Times New Roman" w:cs="Times New Roman"/>
          <w:b/>
          <w:i/>
          <w:sz w:val="32"/>
          <w:lang w:val="bg-BG"/>
        </w:rPr>
        <w:t xml:space="preserve"> заедно с мен</w:t>
      </w:r>
      <w:r w:rsidRPr="00CC0287">
        <w:rPr>
          <w:rFonts w:ascii="Times New Roman" w:hAnsi="Times New Roman" w:cs="Times New Roman"/>
          <w:b/>
          <w:i/>
          <w:sz w:val="32"/>
          <w:lang w:val="bg-BG"/>
        </w:rPr>
        <w:t xml:space="preserve"> „за“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присъждането на академичната длъжност „доцент“ по професионално направление 2.1. Филология (Лингвистика на китайски  език) </w:t>
      </w:r>
      <w:r>
        <w:rPr>
          <w:rFonts w:ascii="Times New Roman" w:hAnsi="Times New Roman" w:cs="Times New Roman"/>
          <w:sz w:val="32"/>
          <w:lang w:val="bg-BG"/>
        </w:rPr>
        <w:t>в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специалност „Китаистика“, </w:t>
      </w:r>
      <w:r>
        <w:rPr>
          <w:rFonts w:ascii="Times New Roman" w:hAnsi="Times New Roman" w:cs="Times New Roman"/>
          <w:sz w:val="32"/>
          <w:lang w:val="bg-BG"/>
        </w:rPr>
        <w:t>К</w:t>
      </w:r>
      <w:r w:rsidRPr="00CC0287">
        <w:rPr>
          <w:rFonts w:ascii="Times New Roman" w:hAnsi="Times New Roman" w:cs="Times New Roman"/>
          <w:sz w:val="32"/>
          <w:lang w:val="bg-BG"/>
        </w:rPr>
        <w:t>ЕКИА, ФКНФ на СУ на</w:t>
      </w:r>
      <w:r>
        <w:rPr>
          <w:rFonts w:ascii="Times New Roman" w:hAnsi="Times New Roman" w:cs="Times New Roman"/>
          <w:sz w:val="32"/>
          <w:lang w:val="bg-BG"/>
        </w:rPr>
        <w:t xml:space="preserve"> единствения кандидат в настоящия конкурс гл.</w:t>
      </w:r>
      <w:r w:rsidR="00C65F2A">
        <w:rPr>
          <w:rFonts w:ascii="Times New Roman" w:hAnsi="Times New Roman" w:cs="Times New Roman"/>
          <w:sz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lang w:val="bg-BG"/>
        </w:rPr>
        <w:t xml:space="preserve">ас. д-р Антония Цанкова. </w:t>
      </w:r>
    </w:p>
    <w:p w:rsidR="007760E2" w:rsidRDefault="007760E2" w:rsidP="00C65F2A">
      <w:pPr>
        <w:ind w:firstLine="720"/>
        <w:jc w:val="both"/>
        <w:rPr>
          <w:rFonts w:ascii="Times New Roman" w:hAnsi="Times New Roman" w:cs="Times New Roman"/>
          <w:sz w:val="32"/>
          <w:lang w:val="bg-BG"/>
        </w:rPr>
      </w:pPr>
    </w:p>
    <w:p w:rsidR="007760E2" w:rsidRDefault="007760E2" w:rsidP="00C65F2A">
      <w:pPr>
        <w:ind w:firstLine="720"/>
        <w:jc w:val="both"/>
        <w:rPr>
          <w:rFonts w:ascii="Times New Roman" w:hAnsi="Times New Roman" w:cs="Times New Roman"/>
          <w:sz w:val="32"/>
          <w:lang w:val="bg-BG"/>
        </w:rPr>
      </w:pPr>
    </w:p>
    <w:p w:rsidR="007760E2" w:rsidRPr="00CC0287" w:rsidRDefault="007760E2" w:rsidP="00C65F2A">
      <w:pPr>
        <w:ind w:firstLine="720"/>
        <w:jc w:val="both"/>
        <w:rPr>
          <w:rFonts w:ascii="Times New Roman" w:hAnsi="Times New Roman" w:cs="Times New Roman"/>
          <w:sz w:val="32"/>
          <w:lang w:val="bg-BG"/>
        </w:rPr>
      </w:pPr>
    </w:p>
    <w:p w:rsidR="00CC0287" w:rsidRPr="00CC0287" w:rsidRDefault="002A4446">
      <w:pPr>
        <w:rPr>
          <w:rFonts w:ascii="Times New Roman" w:hAnsi="Times New Roman" w:cs="Times New Roman"/>
          <w:sz w:val="32"/>
          <w:lang w:val="bg-BG"/>
        </w:rPr>
      </w:pPr>
      <w:r w:rsidRPr="00CC0287">
        <w:rPr>
          <w:rFonts w:ascii="Times New Roman" w:hAnsi="Times New Roman" w:cs="Times New Roman"/>
          <w:sz w:val="32"/>
          <w:lang w:val="bg-BG"/>
        </w:rPr>
        <w:t xml:space="preserve">София, </w:t>
      </w:r>
      <w:r w:rsidR="00CC0287" w:rsidRPr="00CC0287">
        <w:rPr>
          <w:rFonts w:ascii="Times New Roman" w:hAnsi="Times New Roman" w:cs="Times New Roman"/>
          <w:sz w:val="32"/>
          <w:lang w:val="bg-BG"/>
        </w:rPr>
        <w:t>5</w:t>
      </w:r>
      <w:r w:rsidRPr="00CC0287">
        <w:rPr>
          <w:rFonts w:ascii="Times New Roman" w:hAnsi="Times New Roman" w:cs="Times New Roman"/>
          <w:sz w:val="32"/>
          <w:lang w:val="bg-BG"/>
        </w:rPr>
        <w:t>.</w:t>
      </w:r>
      <w:r w:rsidR="00CC0287" w:rsidRPr="00CC0287">
        <w:rPr>
          <w:rFonts w:ascii="Times New Roman" w:hAnsi="Times New Roman" w:cs="Times New Roman"/>
          <w:sz w:val="32"/>
          <w:lang w:val="bg-BG"/>
        </w:rPr>
        <w:t>11</w:t>
      </w:r>
      <w:r w:rsidRPr="00CC0287">
        <w:rPr>
          <w:rFonts w:ascii="Times New Roman" w:hAnsi="Times New Roman" w:cs="Times New Roman"/>
          <w:sz w:val="32"/>
          <w:lang w:val="bg-BG"/>
        </w:rPr>
        <w:t>.201</w:t>
      </w:r>
      <w:r w:rsidR="00CC0287" w:rsidRPr="00CC0287">
        <w:rPr>
          <w:rFonts w:ascii="Times New Roman" w:hAnsi="Times New Roman" w:cs="Times New Roman"/>
          <w:sz w:val="32"/>
          <w:lang w:val="bg-BG"/>
        </w:rPr>
        <w:t xml:space="preserve">7              </w:t>
      </w:r>
      <w:r w:rsidR="00CC0287" w:rsidRPr="00CC0287">
        <w:rPr>
          <w:rFonts w:ascii="Times New Roman" w:hAnsi="Times New Roman" w:cs="Times New Roman"/>
          <w:sz w:val="32"/>
          <w:lang w:val="bg-BG"/>
        </w:rPr>
        <w:tab/>
      </w:r>
      <w:r w:rsidR="00CC0287" w:rsidRPr="00CC0287">
        <w:rPr>
          <w:rFonts w:ascii="Times New Roman" w:hAnsi="Times New Roman" w:cs="Times New Roman"/>
          <w:sz w:val="32"/>
          <w:lang w:val="bg-BG"/>
        </w:rPr>
        <w:tab/>
      </w:r>
      <w:r w:rsidR="00CC0287" w:rsidRPr="00CC0287">
        <w:rPr>
          <w:rFonts w:ascii="Times New Roman" w:hAnsi="Times New Roman" w:cs="Times New Roman"/>
          <w:sz w:val="32"/>
          <w:lang w:val="bg-BG"/>
        </w:rPr>
        <w:tab/>
      </w:r>
      <w:r w:rsidR="00CC0287" w:rsidRPr="00CC0287">
        <w:rPr>
          <w:rFonts w:ascii="Times New Roman" w:hAnsi="Times New Roman" w:cs="Times New Roman"/>
          <w:sz w:val="32"/>
          <w:lang w:val="bg-BG"/>
        </w:rPr>
        <w:tab/>
        <w:t xml:space="preserve"> 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Подпис: </w:t>
      </w:r>
    </w:p>
    <w:p w:rsidR="00DB03FE" w:rsidRPr="00CC0287" w:rsidRDefault="002A4446" w:rsidP="00CC0287">
      <w:pPr>
        <w:ind w:left="5040" w:firstLine="720"/>
        <w:rPr>
          <w:rFonts w:ascii="Times New Roman" w:hAnsi="Times New Roman" w:cs="Times New Roman"/>
          <w:sz w:val="32"/>
          <w:lang w:val="bg-BG"/>
        </w:rPr>
      </w:pPr>
      <w:r w:rsidRPr="00CC0287">
        <w:rPr>
          <w:rFonts w:ascii="Times New Roman" w:hAnsi="Times New Roman" w:cs="Times New Roman"/>
          <w:sz w:val="32"/>
          <w:lang w:val="bg-BG"/>
        </w:rPr>
        <w:t>(проф. д</w:t>
      </w:r>
      <w:r w:rsidR="00CC0287" w:rsidRPr="00CC0287">
        <w:rPr>
          <w:rFonts w:ascii="Times New Roman" w:hAnsi="Times New Roman" w:cs="Times New Roman"/>
          <w:sz w:val="32"/>
          <w:lang w:val="bg-BG"/>
        </w:rPr>
        <w:t>-р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 </w:t>
      </w:r>
      <w:r w:rsidR="00CC0287" w:rsidRPr="00CC0287">
        <w:rPr>
          <w:rFonts w:ascii="Times New Roman" w:hAnsi="Times New Roman" w:cs="Times New Roman"/>
          <w:sz w:val="32"/>
          <w:lang w:val="bg-BG"/>
        </w:rPr>
        <w:t>А</w:t>
      </w:r>
      <w:r w:rsidRPr="00CC0287">
        <w:rPr>
          <w:rFonts w:ascii="Times New Roman" w:hAnsi="Times New Roman" w:cs="Times New Roman"/>
          <w:sz w:val="32"/>
          <w:lang w:val="bg-BG"/>
        </w:rPr>
        <w:t>.</w:t>
      </w:r>
      <w:r w:rsidR="00CC0287" w:rsidRPr="00CC0287">
        <w:rPr>
          <w:rFonts w:ascii="Times New Roman" w:hAnsi="Times New Roman" w:cs="Times New Roman"/>
          <w:sz w:val="32"/>
          <w:lang w:val="bg-BG"/>
        </w:rPr>
        <w:t>Б</w:t>
      </w:r>
      <w:r w:rsidRPr="00CC0287">
        <w:rPr>
          <w:rFonts w:ascii="Times New Roman" w:hAnsi="Times New Roman" w:cs="Times New Roman"/>
          <w:sz w:val="32"/>
          <w:lang w:val="bg-BG"/>
        </w:rPr>
        <w:t xml:space="preserve">. </w:t>
      </w:r>
      <w:r w:rsidR="00CC0287" w:rsidRPr="00CC0287">
        <w:rPr>
          <w:rFonts w:ascii="Times New Roman" w:hAnsi="Times New Roman" w:cs="Times New Roman"/>
          <w:sz w:val="32"/>
          <w:lang w:val="bg-BG"/>
        </w:rPr>
        <w:t>Алексиев</w:t>
      </w:r>
      <w:r w:rsidRPr="00CC0287">
        <w:rPr>
          <w:rFonts w:ascii="Times New Roman" w:hAnsi="Times New Roman" w:cs="Times New Roman"/>
          <w:sz w:val="32"/>
          <w:lang w:val="bg-BG"/>
        </w:rPr>
        <w:t>)</w:t>
      </w:r>
    </w:p>
    <w:p w:rsidR="002A4446" w:rsidRPr="00CC0287" w:rsidRDefault="002A4446">
      <w:pPr>
        <w:rPr>
          <w:rFonts w:ascii="Times New Roman" w:hAnsi="Times New Roman" w:cs="Times New Roman"/>
          <w:sz w:val="32"/>
          <w:lang w:val="bg-BG"/>
        </w:rPr>
      </w:pPr>
    </w:p>
    <w:sectPr w:rsidR="002A4446" w:rsidRPr="00CC02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433E"/>
    <w:multiLevelType w:val="hybridMultilevel"/>
    <w:tmpl w:val="E0245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46"/>
    <w:rsid w:val="000B33BA"/>
    <w:rsid w:val="002A4446"/>
    <w:rsid w:val="00320246"/>
    <w:rsid w:val="00563E7B"/>
    <w:rsid w:val="007760E2"/>
    <w:rsid w:val="00C65F2A"/>
    <w:rsid w:val="00CC0287"/>
    <w:rsid w:val="00CE5930"/>
    <w:rsid w:val="00DB03FE"/>
    <w:rsid w:val="00EA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AlexAlexiev</dc:creator>
  <cp:lastModifiedBy>Mariana Dikova</cp:lastModifiedBy>
  <cp:revision>2</cp:revision>
  <dcterms:created xsi:type="dcterms:W3CDTF">2017-11-06T07:46:00Z</dcterms:created>
  <dcterms:modified xsi:type="dcterms:W3CDTF">2017-11-06T07:46:00Z</dcterms:modified>
</cp:coreProperties>
</file>