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42" w:rsidRPr="002E0110" w:rsidRDefault="00E322AF" w:rsidP="002E0110">
      <w:pPr>
        <w:spacing w:after="0" w:line="240" w:lineRule="auto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2E0110">
        <w:rPr>
          <w:rFonts w:ascii="Tahoma" w:hAnsi="Tahoma" w:cs="Tahoma"/>
          <w:sz w:val="28"/>
          <w:szCs w:val="28"/>
        </w:rPr>
        <w:t xml:space="preserve">СТОПАНСКИЯТ ФАКУЛТЕТ ОБЯВЯВА ДОПЪЛНИТЕЛЕН ПРИЕМ ЗА ПЛАТЕНО ОБУЧЕНИЕ В СЛЕДНИТЕ </w:t>
      </w:r>
    </w:p>
    <w:p w:rsidR="002E0110" w:rsidRPr="002E0110" w:rsidRDefault="002E0110" w:rsidP="002E0110">
      <w:pPr>
        <w:pStyle w:val="x10-b-cap-cen"/>
        <w:spacing w:before="0" w:beforeAutospacing="0" w:after="0" w:afterAutospacing="0"/>
        <w:rPr>
          <w:rFonts w:ascii="Tahoma" w:hAnsi="Tahoma" w:cs="Tahoma"/>
          <w:sz w:val="28"/>
          <w:szCs w:val="28"/>
        </w:rPr>
      </w:pPr>
    </w:p>
    <w:p w:rsidR="00F7465C" w:rsidRPr="002E0110" w:rsidRDefault="00F7465C" w:rsidP="002E0110">
      <w:pPr>
        <w:pStyle w:val="x10-b-cap-cen"/>
        <w:spacing w:before="0" w:beforeAutospacing="0" w:after="0" w:afterAutospacing="0"/>
        <w:rPr>
          <w:rFonts w:ascii="Tahoma" w:hAnsi="Tahoma" w:cs="Tahoma"/>
          <w:sz w:val="28"/>
          <w:szCs w:val="28"/>
          <w:u w:val="single"/>
        </w:rPr>
      </w:pPr>
      <w:r w:rsidRPr="002E0110">
        <w:rPr>
          <w:rFonts w:ascii="Tahoma" w:hAnsi="Tahoma" w:cs="Tahoma"/>
          <w:sz w:val="28"/>
          <w:szCs w:val="28"/>
          <w:u w:val="single"/>
        </w:rPr>
        <w:t>МАГИСТЪРСКИ ПРОГРАМИ НА БЪЛГАРСКИ ЕЗИК</w:t>
      </w:r>
    </w:p>
    <w:p w:rsidR="002E0110" w:rsidRPr="002E0110" w:rsidRDefault="002E0110" w:rsidP="002E0110">
      <w:pPr>
        <w:pStyle w:val="x10-b-cap-cen"/>
        <w:spacing w:before="0" w:beforeAutospacing="0" w:after="0" w:afterAutospacing="0"/>
        <w:rPr>
          <w:rFonts w:ascii="Tahoma" w:hAnsi="Tahoma" w:cs="Tahoma"/>
          <w:sz w:val="28"/>
          <w:szCs w:val="28"/>
        </w:rPr>
      </w:pPr>
    </w:p>
    <w:p w:rsidR="002E0110" w:rsidRPr="002E0110" w:rsidRDefault="002E0110" w:rsidP="002E0110">
      <w:pPr>
        <w:pStyle w:val="xbitosots2kursiv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E0110">
        <w:rPr>
          <w:rFonts w:ascii="Tahoma" w:hAnsi="Tahoma" w:cs="Tahoma"/>
          <w:spacing w:val="1"/>
          <w:sz w:val="28"/>
          <w:szCs w:val="28"/>
        </w:rPr>
        <w:t>Дигитален маркетинг</w:t>
      </w:r>
    </w:p>
    <w:p w:rsidR="002E0110" w:rsidRPr="002E0110" w:rsidRDefault="002E0110" w:rsidP="002E0110">
      <w:pPr>
        <w:pStyle w:val="xbitosots2kursiv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E0110">
        <w:rPr>
          <w:rFonts w:ascii="Tahoma" w:hAnsi="Tahoma" w:cs="Tahoma"/>
          <w:spacing w:val="1"/>
          <w:sz w:val="28"/>
          <w:szCs w:val="28"/>
        </w:rPr>
        <w:t>Дигитален маркетинг (неспециалисти)</w:t>
      </w:r>
    </w:p>
    <w:p w:rsidR="00F7465C" w:rsidRPr="002E0110" w:rsidRDefault="00F7465C" w:rsidP="002E0110">
      <w:pPr>
        <w:pStyle w:val="xbitosots2kursiv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E0110">
        <w:rPr>
          <w:rFonts w:ascii="Tahoma" w:hAnsi="Tahoma" w:cs="Tahoma"/>
          <w:sz w:val="28"/>
          <w:szCs w:val="28"/>
        </w:rPr>
        <w:t>Б</w:t>
      </w:r>
      <w:r w:rsidRPr="002E0110">
        <w:rPr>
          <w:rFonts w:ascii="Tahoma" w:hAnsi="Tahoma" w:cs="Tahoma"/>
          <w:spacing w:val="1"/>
          <w:sz w:val="28"/>
          <w:szCs w:val="28"/>
        </w:rPr>
        <w:t xml:space="preserve">изнес администрация – стратегическо управление </w:t>
      </w:r>
    </w:p>
    <w:p w:rsidR="00F7465C" w:rsidRPr="002E0110" w:rsidRDefault="00F7465C" w:rsidP="00DD0999">
      <w:pPr>
        <w:pStyle w:val="xbitosots2kursiv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E0110">
        <w:rPr>
          <w:rFonts w:ascii="Tahoma" w:hAnsi="Tahoma" w:cs="Tahoma"/>
          <w:spacing w:val="1"/>
          <w:sz w:val="28"/>
          <w:szCs w:val="28"/>
        </w:rPr>
        <w:t>Бизнес администрация – стратегическо управление</w:t>
      </w:r>
      <w:r w:rsidR="002E0110" w:rsidRPr="002E0110">
        <w:rPr>
          <w:rFonts w:ascii="Tahoma" w:hAnsi="Tahoma" w:cs="Tahoma"/>
          <w:spacing w:val="1"/>
          <w:sz w:val="28"/>
          <w:szCs w:val="28"/>
        </w:rPr>
        <w:t xml:space="preserve"> </w:t>
      </w:r>
      <w:r w:rsidRPr="002E0110">
        <w:rPr>
          <w:rFonts w:ascii="Tahoma" w:hAnsi="Tahoma" w:cs="Tahoma"/>
          <w:spacing w:val="1"/>
          <w:sz w:val="28"/>
          <w:szCs w:val="28"/>
        </w:rPr>
        <w:t>(неспециалисти)</w:t>
      </w:r>
    </w:p>
    <w:p w:rsidR="00F7465C" w:rsidRPr="002E0110" w:rsidRDefault="00F7465C" w:rsidP="002E0110">
      <w:pPr>
        <w:pStyle w:val="xbitosots2kursiv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E0110">
        <w:rPr>
          <w:rFonts w:ascii="Tahoma" w:hAnsi="Tahoma" w:cs="Tahoma"/>
          <w:spacing w:val="-2"/>
          <w:sz w:val="28"/>
          <w:szCs w:val="28"/>
        </w:rPr>
        <w:t xml:space="preserve">Бизнес администрация – развитие на човешките ресурси </w:t>
      </w:r>
    </w:p>
    <w:p w:rsidR="00F7465C" w:rsidRPr="002E0110" w:rsidRDefault="00F7465C" w:rsidP="00165050">
      <w:pPr>
        <w:pStyle w:val="xbitosots2kursiv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E0110">
        <w:rPr>
          <w:rFonts w:ascii="Tahoma" w:hAnsi="Tahoma" w:cs="Tahoma"/>
          <w:spacing w:val="1"/>
          <w:sz w:val="28"/>
          <w:szCs w:val="28"/>
        </w:rPr>
        <w:t>Бизнес администрация – развитие на човешките ресурси</w:t>
      </w:r>
      <w:r w:rsidR="002E0110" w:rsidRPr="002E0110">
        <w:rPr>
          <w:rFonts w:ascii="Tahoma" w:hAnsi="Tahoma" w:cs="Tahoma"/>
          <w:spacing w:val="1"/>
          <w:sz w:val="28"/>
          <w:szCs w:val="28"/>
        </w:rPr>
        <w:t xml:space="preserve"> </w:t>
      </w:r>
      <w:r w:rsidRPr="002E0110">
        <w:rPr>
          <w:rFonts w:ascii="Tahoma" w:hAnsi="Tahoma" w:cs="Tahoma"/>
          <w:spacing w:val="1"/>
          <w:sz w:val="28"/>
          <w:szCs w:val="28"/>
        </w:rPr>
        <w:t>(неспециалисти)</w:t>
      </w:r>
    </w:p>
    <w:p w:rsidR="00F7465C" w:rsidRPr="002E0110" w:rsidRDefault="00F7465C" w:rsidP="002E0110">
      <w:pPr>
        <w:pStyle w:val="xbitosots2kursiv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E0110">
        <w:rPr>
          <w:rFonts w:ascii="Tahoma" w:hAnsi="Tahoma" w:cs="Tahoma"/>
          <w:spacing w:val="1"/>
          <w:sz w:val="28"/>
          <w:szCs w:val="28"/>
        </w:rPr>
        <w:t>Икономика и управление на туризма</w:t>
      </w:r>
    </w:p>
    <w:p w:rsidR="00F7465C" w:rsidRPr="002E0110" w:rsidRDefault="00F7465C" w:rsidP="002E0110">
      <w:pPr>
        <w:pStyle w:val="xbitosots2kursiv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E0110">
        <w:rPr>
          <w:rFonts w:ascii="Tahoma" w:hAnsi="Tahoma" w:cs="Tahoma"/>
          <w:spacing w:val="1"/>
          <w:sz w:val="28"/>
          <w:szCs w:val="28"/>
        </w:rPr>
        <w:t>Икономика и управление на туризма (неспециалисти)</w:t>
      </w:r>
    </w:p>
    <w:p w:rsidR="00F7465C" w:rsidRPr="002E0110" w:rsidRDefault="00F7465C" w:rsidP="002E0110">
      <w:pPr>
        <w:pStyle w:val="xbitosots2kursiv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E0110">
        <w:rPr>
          <w:rFonts w:ascii="Tahoma" w:hAnsi="Tahoma" w:cs="Tahoma"/>
          <w:spacing w:val="1"/>
          <w:sz w:val="28"/>
          <w:szCs w:val="28"/>
        </w:rPr>
        <w:t>Икономика и управление на публичния сектор</w:t>
      </w:r>
    </w:p>
    <w:p w:rsidR="00F7465C" w:rsidRPr="002E0110" w:rsidRDefault="00F7465C" w:rsidP="00365F6F">
      <w:pPr>
        <w:pStyle w:val="xbitosots2kursiv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E0110">
        <w:rPr>
          <w:rFonts w:ascii="Tahoma" w:hAnsi="Tahoma" w:cs="Tahoma"/>
          <w:spacing w:val="1"/>
          <w:sz w:val="28"/>
          <w:szCs w:val="28"/>
        </w:rPr>
        <w:t>Икономика и управление на публичния сектор</w:t>
      </w:r>
      <w:r w:rsidR="002E0110" w:rsidRPr="002E0110">
        <w:rPr>
          <w:rFonts w:ascii="Tahoma" w:hAnsi="Tahoma" w:cs="Tahoma"/>
          <w:spacing w:val="1"/>
          <w:sz w:val="28"/>
          <w:szCs w:val="28"/>
        </w:rPr>
        <w:t xml:space="preserve"> </w:t>
      </w:r>
      <w:r w:rsidR="002E0110">
        <w:rPr>
          <w:rFonts w:ascii="Tahoma" w:hAnsi="Tahoma" w:cs="Tahoma"/>
          <w:spacing w:val="1"/>
          <w:sz w:val="28"/>
          <w:szCs w:val="28"/>
        </w:rPr>
        <w:t>(</w:t>
      </w:r>
      <w:r w:rsidRPr="002E0110">
        <w:rPr>
          <w:rFonts w:ascii="Tahoma" w:hAnsi="Tahoma" w:cs="Tahoma"/>
          <w:spacing w:val="1"/>
          <w:sz w:val="28"/>
          <w:szCs w:val="28"/>
        </w:rPr>
        <w:t>неспециалисти)</w:t>
      </w:r>
    </w:p>
    <w:p w:rsidR="00F7465C" w:rsidRPr="002E0110" w:rsidRDefault="00F7465C" w:rsidP="002E0110">
      <w:pPr>
        <w:pStyle w:val="xbitosots2kursiv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E0110">
        <w:rPr>
          <w:rFonts w:ascii="Tahoma" w:hAnsi="Tahoma" w:cs="Tahoma"/>
          <w:spacing w:val="1"/>
          <w:sz w:val="28"/>
          <w:szCs w:val="28"/>
        </w:rPr>
        <w:t xml:space="preserve">Управленски информационни системи </w:t>
      </w:r>
    </w:p>
    <w:p w:rsidR="00F7465C" w:rsidRPr="002E0110" w:rsidRDefault="00F7465C" w:rsidP="002E0110">
      <w:pPr>
        <w:pStyle w:val="xbitosots2kursiv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E0110">
        <w:rPr>
          <w:rFonts w:ascii="Tahoma" w:hAnsi="Tahoma" w:cs="Tahoma"/>
          <w:spacing w:val="1"/>
          <w:sz w:val="28"/>
          <w:szCs w:val="28"/>
        </w:rPr>
        <w:t>Управленски информационни системи (неспециалисти)</w:t>
      </w:r>
    </w:p>
    <w:p w:rsidR="002E0110" w:rsidRPr="002E0110" w:rsidRDefault="002E0110" w:rsidP="002E0110">
      <w:pPr>
        <w:pStyle w:val="x10-b-cap-cen"/>
        <w:spacing w:before="0" w:beforeAutospacing="0" w:after="0" w:afterAutospacing="0"/>
        <w:ind w:left="360"/>
        <w:rPr>
          <w:rFonts w:ascii="Tahoma" w:hAnsi="Tahoma" w:cs="Tahoma"/>
          <w:sz w:val="28"/>
          <w:szCs w:val="28"/>
        </w:rPr>
      </w:pPr>
    </w:p>
    <w:p w:rsidR="002E0110" w:rsidRPr="002E0110" w:rsidRDefault="002E0110" w:rsidP="002E0110">
      <w:pPr>
        <w:pStyle w:val="x10-b-cap-cen"/>
        <w:spacing w:before="0" w:beforeAutospacing="0" w:after="0" w:afterAutospacing="0"/>
        <w:ind w:left="360"/>
        <w:rPr>
          <w:rFonts w:ascii="Tahoma" w:hAnsi="Tahoma" w:cs="Tahoma"/>
          <w:sz w:val="28"/>
          <w:szCs w:val="28"/>
          <w:u w:val="single"/>
        </w:rPr>
      </w:pPr>
      <w:r w:rsidRPr="002E0110">
        <w:rPr>
          <w:rFonts w:ascii="Tahoma" w:hAnsi="Tahoma" w:cs="Tahoma"/>
          <w:sz w:val="28"/>
          <w:szCs w:val="28"/>
          <w:u w:val="single"/>
        </w:rPr>
        <w:t>МАГИСТЪРСКИ ПРОГРАМИ НА АНГЛИЙСКИ ЕЗИК</w:t>
      </w:r>
    </w:p>
    <w:p w:rsidR="002E0110" w:rsidRPr="002E0110" w:rsidRDefault="002E0110" w:rsidP="002E0110">
      <w:pPr>
        <w:pStyle w:val="x10-b-cap-cen"/>
        <w:spacing w:before="0" w:beforeAutospacing="0" w:after="0" w:afterAutospacing="0"/>
        <w:ind w:left="360"/>
        <w:rPr>
          <w:rFonts w:ascii="Tahoma" w:hAnsi="Tahoma" w:cs="Tahoma"/>
          <w:sz w:val="28"/>
          <w:szCs w:val="28"/>
        </w:rPr>
      </w:pPr>
    </w:p>
    <w:p w:rsidR="002E0110" w:rsidRPr="002E0110" w:rsidRDefault="002E0110" w:rsidP="002E0110">
      <w:pPr>
        <w:pStyle w:val="xbitosots2kursiv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E0110">
        <w:rPr>
          <w:rFonts w:ascii="Tahoma" w:hAnsi="Tahoma" w:cs="Tahoma"/>
          <w:spacing w:val="-2"/>
          <w:sz w:val="28"/>
          <w:szCs w:val="28"/>
        </w:rPr>
        <w:t>Бизнес администр</w:t>
      </w:r>
      <w:r>
        <w:rPr>
          <w:rFonts w:ascii="Tahoma" w:hAnsi="Tahoma" w:cs="Tahoma"/>
          <w:spacing w:val="-2"/>
          <w:sz w:val="28"/>
          <w:szCs w:val="28"/>
        </w:rPr>
        <w:t>ация – стратегическо управление</w:t>
      </w:r>
    </w:p>
    <w:p w:rsidR="002E0110" w:rsidRPr="002E0110" w:rsidRDefault="002E0110" w:rsidP="002E0110">
      <w:pPr>
        <w:pStyle w:val="xbitosots2kursiv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E0110">
        <w:rPr>
          <w:rFonts w:ascii="Tahoma" w:hAnsi="Tahoma" w:cs="Tahoma"/>
          <w:spacing w:val="1"/>
          <w:sz w:val="28"/>
          <w:szCs w:val="28"/>
        </w:rPr>
        <w:t>Бизнес администрация – стратегическо управление (не</w:t>
      </w:r>
      <w:r>
        <w:rPr>
          <w:rFonts w:ascii="Tahoma" w:hAnsi="Tahoma" w:cs="Tahoma"/>
          <w:spacing w:val="1"/>
          <w:sz w:val="28"/>
          <w:szCs w:val="28"/>
        </w:rPr>
        <w:t>специалисти)</w:t>
      </w:r>
    </w:p>
    <w:p w:rsidR="002E0110" w:rsidRPr="002E0110" w:rsidRDefault="002E0110" w:rsidP="002E0110">
      <w:pPr>
        <w:pStyle w:val="xbitosots2kursiv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E0110">
        <w:rPr>
          <w:rFonts w:ascii="Tahoma" w:hAnsi="Tahoma" w:cs="Tahoma"/>
          <w:spacing w:val="-2"/>
          <w:sz w:val="28"/>
          <w:szCs w:val="28"/>
        </w:rPr>
        <w:t xml:space="preserve">Бизнес администрация </w:t>
      </w:r>
      <w:r>
        <w:rPr>
          <w:rFonts w:ascii="Tahoma" w:hAnsi="Tahoma" w:cs="Tahoma"/>
          <w:spacing w:val="-2"/>
          <w:sz w:val="28"/>
          <w:szCs w:val="28"/>
        </w:rPr>
        <w:t>– развитие на човешките ресурси</w:t>
      </w:r>
    </w:p>
    <w:p w:rsidR="002E0110" w:rsidRPr="002E0110" w:rsidRDefault="002E0110" w:rsidP="002E0110">
      <w:pPr>
        <w:pStyle w:val="xbitosots2kursiv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E0110">
        <w:rPr>
          <w:rFonts w:ascii="Tahoma" w:hAnsi="Tahoma" w:cs="Tahoma"/>
          <w:spacing w:val="1"/>
          <w:sz w:val="28"/>
          <w:szCs w:val="28"/>
        </w:rPr>
        <w:t>Бизнес администрация – развитие на човешките ресурси (не</w:t>
      </w:r>
      <w:r>
        <w:rPr>
          <w:rFonts w:ascii="Tahoma" w:hAnsi="Tahoma" w:cs="Tahoma"/>
          <w:spacing w:val="1"/>
          <w:sz w:val="28"/>
          <w:szCs w:val="28"/>
        </w:rPr>
        <w:t>специалисти)</w:t>
      </w:r>
    </w:p>
    <w:p w:rsidR="00E322AF" w:rsidRPr="002E0110" w:rsidRDefault="00E322AF" w:rsidP="002E0110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E322AF" w:rsidRPr="002E0110" w:rsidRDefault="00E322AF" w:rsidP="00427E3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2E0110">
        <w:rPr>
          <w:rFonts w:ascii="Tahoma" w:hAnsi="Tahoma" w:cs="Tahoma"/>
          <w:sz w:val="28"/>
          <w:szCs w:val="28"/>
        </w:rPr>
        <w:t xml:space="preserve">С кандидатите ще се проведе устно събеседване на 28 септември (четвъртък) от 17 часа – </w:t>
      </w:r>
      <w:proofErr w:type="spellStart"/>
      <w:r w:rsidRPr="002E0110">
        <w:rPr>
          <w:rFonts w:ascii="Tahoma" w:hAnsi="Tahoma" w:cs="Tahoma"/>
          <w:sz w:val="28"/>
          <w:szCs w:val="28"/>
        </w:rPr>
        <w:t>ауд</w:t>
      </w:r>
      <w:proofErr w:type="spellEnd"/>
      <w:r w:rsidRPr="002E0110">
        <w:rPr>
          <w:rFonts w:ascii="Tahoma" w:hAnsi="Tahoma" w:cs="Tahoma"/>
          <w:sz w:val="28"/>
          <w:szCs w:val="28"/>
        </w:rPr>
        <w:t>. 300 (Стопански факултет, София, бул. Цариградско шосе № 125, бл. 3)</w:t>
      </w:r>
      <w:r w:rsidR="002E0110">
        <w:rPr>
          <w:rStyle w:val="FootnoteReference"/>
          <w:rFonts w:ascii="Tahoma" w:hAnsi="Tahoma" w:cs="Tahoma"/>
          <w:sz w:val="28"/>
          <w:szCs w:val="28"/>
        </w:rPr>
        <w:footnoteReference w:id="1"/>
      </w:r>
    </w:p>
    <w:p w:rsidR="0026562D" w:rsidRPr="002E0110" w:rsidRDefault="0026562D" w:rsidP="00427E3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26562D" w:rsidRPr="002E0110" w:rsidRDefault="002E0110" w:rsidP="00427E3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2E0110">
        <w:rPr>
          <w:rFonts w:ascii="Tahoma" w:hAnsi="Tahoma" w:cs="Tahoma"/>
          <w:sz w:val="28"/>
          <w:szCs w:val="28"/>
        </w:rPr>
        <w:t xml:space="preserve">Документи се подават </w:t>
      </w:r>
      <w:r w:rsidR="0026562D" w:rsidRPr="002E0110">
        <w:rPr>
          <w:rFonts w:ascii="Tahoma" w:hAnsi="Tahoma" w:cs="Tahoma"/>
          <w:sz w:val="28"/>
          <w:szCs w:val="28"/>
        </w:rPr>
        <w:t>в зала 100 на Стопанския факултет</w:t>
      </w:r>
      <w:r w:rsidR="005D3773">
        <w:rPr>
          <w:rFonts w:ascii="Tahoma" w:hAnsi="Tahoma" w:cs="Tahoma"/>
          <w:sz w:val="28"/>
          <w:szCs w:val="28"/>
        </w:rPr>
        <w:t xml:space="preserve"> до 28-09, 16 часа</w:t>
      </w:r>
      <w:r w:rsidR="0026562D" w:rsidRPr="002E0110">
        <w:rPr>
          <w:rFonts w:ascii="Tahoma" w:hAnsi="Tahoma" w:cs="Tahoma"/>
          <w:sz w:val="28"/>
          <w:szCs w:val="28"/>
        </w:rPr>
        <w:t>.</w:t>
      </w:r>
      <w:r w:rsidR="006E7A8A">
        <w:rPr>
          <w:rFonts w:ascii="Tahoma" w:hAnsi="Tahoma" w:cs="Tahoma"/>
          <w:sz w:val="28"/>
          <w:szCs w:val="28"/>
        </w:rPr>
        <w:t xml:space="preserve"> За участие в процедурата по приема кандидатите заплащат такса 30 лева в касата на Стопанския факултет</w:t>
      </w:r>
      <w:r w:rsidR="006E7A8A">
        <w:rPr>
          <w:rStyle w:val="FootnoteReference"/>
          <w:rFonts w:ascii="Tahoma" w:hAnsi="Tahoma" w:cs="Tahoma"/>
          <w:sz w:val="28"/>
          <w:szCs w:val="28"/>
        </w:rPr>
        <w:footnoteReference w:id="2"/>
      </w:r>
      <w:r w:rsidR="006E7A8A">
        <w:rPr>
          <w:rFonts w:ascii="Tahoma" w:hAnsi="Tahoma" w:cs="Tahoma"/>
          <w:sz w:val="28"/>
          <w:szCs w:val="28"/>
        </w:rPr>
        <w:t>.</w:t>
      </w:r>
    </w:p>
    <w:p w:rsidR="00E322AF" w:rsidRPr="002E0110" w:rsidRDefault="00E322AF" w:rsidP="002E0110">
      <w:pPr>
        <w:spacing w:after="0" w:line="240" w:lineRule="auto"/>
        <w:rPr>
          <w:rFonts w:ascii="Tahoma" w:hAnsi="Tahoma" w:cs="Tahoma"/>
          <w:sz w:val="28"/>
          <w:szCs w:val="28"/>
        </w:rPr>
      </w:pPr>
    </w:p>
    <w:sectPr w:rsidR="00E322AF" w:rsidRPr="002E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7D" w:rsidRDefault="004B737D" w:rsidP="002E0110">
      <w:pPr>
        <w:spacing w:after="0" w:line="240" w:lineRule="auto"/>
      </w:pPr>
      <w:r>
        <w:separator/>
      </w:r>
    </w:p>
  </w:endnote>
  <w:endnote w:type="continuationSeparator" w:id="0">
    <w:p w:rsidR="004B737D" w:rsidRDefault="004B737D" w:rsidP="002E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7D" w:rsidRDefault="004B737D" w:rsidP="002E0110">
      <w:pPr>
        <w:spacing w:after="0" w:line="240" w:lineRule="auto"/>
      </w:pPr>
      <w:r>
        <w:separator/>
      </w:r>
    </w:p>
  </w:footnote>
  <w:footnote w:type="continuationSeparator" w:id="0">
    <w:p w:rsidR="004B737D" w:rsidRDefault="004B737D" w:rsidP="002E0110">
      <w:pPr>
        <w:spacing w:after="0" w:line="240" w:lineRule="auto"/>
      </w:pPr>
      <w:r>
        <w:continuationSeparator/>
      </w:r>
    </w:p>
  </w:footnote>
  <w:footnote w:id="1">
    <w:p w:rsidR="002E0110" w:rsidRPr="005D3773" w:rsidRDefault="002E0110" w:rsidP="005D3773">
      <w:pPr>
        <w:pStyle w:val="FootnoteText"/>
        <w:jc w:val="both"/>
        <w:rPr>
          <w:rFonts w:ascii="Tahoma" w:hAnsi="Tahoma" w:cs="Tahoma"/>
        </w:rPr>
      </w:pPr>
      <w:r w:rsidRPr="005D3773">
        <w:rPr>
          <w:rStyle w:val="FootnoteReference"/>
          <w:rFonts w:ascii="Tahoma" w:hAnsi="Tahoma" w:cs="Tahoma"/>
        </w:rPr>
        <w:footnoteRef/>
      </w:r>
      <w:r w:rsidRPr="005D3773">
        <w:rPr>
          <w:rFonts w:ascii="Tahoma" w:hAnsi="Tahoma" w:cs="Tahoma"/>
        </w:rPr>
        <w:t xml:space="preserve"> Кандидатите за МП УПРАВЛЕНСКИ ИНФОРМАЦИОННИ СИСТЕМИ преминават и тест за компютърн</w:t>
      </w:r>
      <w:r w:rsidR="005D3773" w:rsidRPr="005D3773">
        <w:rPr>
          <w:rFonts w:ascii="Tahoma" w:hAnsi="Tahoma" w:cs="Tahoma"/>
        </w:rPr>
        <w:t>а</w:t>
      </w:r>
      <w:r w:rsidRPr="005D3773">
        <w:rPr>
          <w:rFonts w:ascii="Tahoma" w:hAnsi="Tahoma" w:cs="Tahoma"/>
        </w:rPr>
        <w:t xml:space="preserve"> </w:t>
      </w:r>
      <w:r w:rsidR="005D3773" w:rsidRPr="005D3773">
        <w:rPr>
          <w:rFonts w:ascii="Tahoma" w:hAnsi="Tahoma" w:cs="Tahoma"/>
        </w:rPr>
        <w:t xml:space="preserve"> грамотност</w:t>
      </w:r>
      <w:r w:rsidRPr="005D3773">
        <w:rPr>
          <w:rFonts w:ascii="Tahoma" w:hAnsi="Tahoma" w:cs="Tahoma"/>
        </w:rPr>
        <w:t>.</w:t>
      </w:r>
    </w:p>
  </w:footnote>
  <w:footnote w:id="2">
    <w:p w:rsidR="006E7A8A" w:rsidRDefault="006E7A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3773">
        <w:rPr>
          <w:rFonts w:ascii="Tahoma" w:hAnsi="Tahoma" w:cs="Tahoma"/>
        </w:rPr>
        <w:t>Кандидатите за МП УПРАВЛЕНСКИ ИНФОРМАЦИОННИ СИСТЕМИ</w:t>
      </w:r>
      <w:r>
        <w:rPr>
          <w:rFonts w:ascii="Tahoma" w:hAnsi="Tahoma" w:cs="Tahoma"/>
        </w:rPr>
        <w:t xml:space="preserve"> заплащат такса 60 лева.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0323"/>
    <w:multiLevelType w:val="hybridMultilevel"/>
    <w:tmpl w:val="2D5ED00C"/>
    <w:lvl w:ilvl="0" w:tplc="FDFEC6D4"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79285054"/>
    <w:multiLevelType w:val="hybridMultilevel"/>
    <w:tmpl w:val="E834CE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AF"/>
    <w:rsid w:val="0026562D"/>
    <w:rsid w:val="002E0110"/>
    <w:rsid w:val="00427E3F"/>
    <w:rsid w:val="004B737D"/>
    <w:rsid w:val="005D3773"/>
    <w:rsid w:val="005E763C"/>
    <w:rsid w:val="006E7A8A"/>
    <w:rsid w:val="00B91262"/>
    <w:rsid w:val="00E322AF"/>
    <w:rsid w:val="00EC2B42"/>
    <w:rsid w:val="00F7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D2A44-EA86-4850-97F6-1237AA43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10-b-cap-cen">
    <w:name w:val="x_10-b-cap-cen"/>
    <w:basedOn w:val="Normal"/>
    <w:rsid w:val="00F7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bitosots2kursiv">
    <w:name w:val="x_bitosots2kursiv"/>
    <w:basedOn w:val="Normal"/>
    <w:rsid w:val="00F7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xwordimportedliststyle1stylesforwordrtfimportedlists">
    <w:name w:val="x_wordimportedliststyle1stylesforwordrtfimportedlists"/>
    <w:basedOn w:val="DefaultParagraphFont"/>
    <w:rsid w:val="00F7465C"/>
  </w:style>
  <w:style w:type="paragraph" w:styleId="FootnoteText">
    <w:name w:val="footnote text"/>
    <w:basedOn w:val="Normal"/>
    <w:link w:val="FootnoteTextChar"/>
    <w:uiPriority w:val="99"/>
    <w:semiHidden/>
    <w:unhideWhenUsed/>
    <w:rsid w:val="002E01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1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01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46F8B-8F36-417E-897D-2325943E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проф. дсн Цветан Давидков</dc:creator>
  <cp:keywords/>
  <dc:description/>
  <cp:lastModifiedBy>Donka Misheva</cp:lastModifiedBy>
  <cp:revision>2</cp:revision>
  <cp:lastPrinted>2017-09-21T08:07:00Z</cp:lastPrinted>
  <dcterms:created xsi:type="dcterms:W3CDTF">2017-09-21T10:03:00Z</dcterms:created>
  <dcterms:modified xsi:type="dcterms:W3CDTF">2017-09-21T10:03:00Z</dcterms:modified>
</cp:coreProperties>
</file>