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928" w:rsidRDefault="008A47D2" w:rsidP="003C5DB0">
      <w:pPr>
        <w:spacing w:after="332" w:line="259" w:lineRule="auto"/>
        <w:ind w:left="-142" w:firstLine="0"/>
      </w:pPr>
      <w:r>
        <w:rPr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6120005" cy="7239"/>
                <wp:effectExtent l="0" t="0" r="0" b="0"/>
                <wp:docPr id="531" name="Group 5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5" cy="7239"/>
                          <a:chOff x="0" y="0"/>
                          <a:chExt cx="6120005" cy="7239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612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5">
                                <a:moveTo>
                                  <a:pt x="0" y="0"/>
                                </a:moveTo>
                                <a:lnTo>
                                  <a:pt x="6120005" y="0"/>
                                </a:lnTo>
                              </a:path>
                            </a:pathLst>
                          </a:custGeom>
                          <a:ln w="723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D5226D" id="Group 531" o:spid="_x0000_s1026" style="width:481.9pt;height:.55pt;mso-position-horizontal-relative:char;mso-position-vertical-relative:line" coordsize="61200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">
                <v:shape id="Shape 6" o:spid="_x0000_s1027" style="position:absolute;width:61200;height:0;visibility:visible;mso-wrap-style:square;v-text-anchor:top" coordsize="61200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eY8MMA&#10;AADaAAAADwAAAGRycy9kb3ducmV2LnhtbESPQWvCQBSE7wX/w/IEL6Ibcwg1uooIgghCawvi7ZF9&#10;JsHs27C7JvHfdwuFHoeZ+YZZbwfTiI6cry0rWMwTEMSF1TWXCr6/DrN3ED4ga2wsk4IXedhuRm9r&#10;zLXt+ZO6SyhFhLDPUUEVQptL6YuKDPq5bYmjd7fOYIjSlVI77CPcNDJNkkwarDkuVNjSvqLicXka&#10;Be0t3YXjweH5dPXTpb4/hw+aKjUZD7sViEBD+A//tY9aQQa/V+IN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eY8MMAAADaAAAADwAAAAAAAAAAAAAAAACYAgAAZHJzL2Rv&#10;d25yZXYueG1sUEsFBgAAAAAEAAQA9QAAAIgDAAAAAA==&#10;" path="m,l6120005,e" filled="f" strokeweight=".57pt">
                  <v:stroke miterlimit="83231f" joinstyle="miter"/>
                  <v:path arrowok="t" textboxrect="0,0,6120005,0"/>
                </v:shape>
                <w10:anchorlock/>
              </v:group>
            </w:pict>
          </mc:Fallback>
        </mc:AlternateContent>
      </w:r>
    </w:p>
    <w:p w:rsidR="000B4928" w:rsidRPr="00C11C58" w:rsidRDefault="008A47D2" w:rsidP="003C5DB0">
      <w:pPr>
        <w:spacing w:after="94" w:line="259" w:lineRule="auto"/>
        <w:ind w:left="-142"/>
        <w:jc w:val="center"/>
        <w:rPr>
          <w:sz w:val="36"/>
          <w:szCs w:val="36"/>
        </w:rPr>
      </w:pPr>
      <w:r w:rsidRPr="00C11C58">
        <w:rPr>
          <w:sz w:val="36"/>
          <w:szCs w:val="36"/>
        </w:rPr>
        <w:t>СОФИЙСКИ УНИВЕРСИТЕТ "СВЕТИ КЛИМЕНТ ОХРИДСКИ"</w:t>
      </w:r>
    </w:p>
    <w:p w:rsidR="000B4928" w:rsidRPr="00C11C58" w:rsidRDefault="008A47D2" w:rsidP="003C5DB0">
      <w:pPr>
        <w:spacing w:after="0" w:line="259" w:lineRule="auto"/>
        <w:ind w:left="-142"/>
        <w:jc w:val="center"/>
        <w:rPr>
          <w:sz w:val="36"/>
          <w:szCs w:val="36"/>
        </w:rPr>
      </w:pPr>
      <w:r w:rsidRPr="00C11C58">
        <w:rPr>
          <w:sz w:val="36"/>
          <w:szCs w:val="36"/>
          <w:highlight w:val="lightGray"/>
        </w:rPr>
        <w:t>ВТОРА ИЗПИТНА СЕСИЯ</w:t>
      </w:r>
    </w:p>
    <w:p w:rsidR="000B4928" w:rsidRPr="00C11C58" w:rsidRDefault="008A47D2" w:rsidP="003C5DB0">
      <w:pPr>
        <w:spacing w:after="137" w:line="259" w:lineRule="auto"/>
        <w:ind w:left="-284"/>
        <w:jc w:val="center"/>
        <w:rPr>
          <w:sz w:val="36"/>
          <w:szCs w:val="36"/>
        </w:rPr>
      </w:pPr>
      <w:r w:rsidRPr="00C11C58">
        <w:rPr>
          <w:sz w:val="36"/>
          <w:szCs w:val="36"/>
        </w:rPr>
        <w:t>КАНДИДАТСТУДЕНТСКИ ИЗПИТ ПО</w:t>
      </w:r>
    </w:p>
    <w:p w:rsidR="000B4928" w:rsidRPr="00C11C58" w:rsidRDefault="008A47D2" w:rsidP="003C5DB0">
      <w:pPr>
        <w:pStyle w:val="Heading1"/>
        <w:ind w:left="142"/>
        <w:rPr>
          <w:sz w:val="96"/>
          <w:szCs w:val="96"/>
        </w:rPr>
      </w:pPr>
      <w:r w:rsidRPr="00C11C58">
        <w:rPr>
          <w:sz w:val="96"/>
          <w:szCs w:val="96"/>
        </w:rPr>
        <w:t>РУСКИ ЕЗИК</w:t>
      </w:r>
    </w:p>
    <w:p w:rsidR="000B4928" w:rsidRPr="00674FAB" w:rsidRDefault="00674FAB" w:rsidP="00D73C8D">
      <w:pPr>
        <w:spacing w:after="112" w:line="259" w:lineRule="auto"/>
        <w:ind w:left="284"/>
        <w:jc w:val="center"/>
      </w:pPr>
      <w:r w:rsidRPr="00674FAB">
        <w:rPr>
          <w:sz w:val="48"/>
          <w:szCs w:val="48"/>
          <w:lang w:val="en-US"/>
        </w:rPr>
        <w:t>18</w:t>
      </w:r>
      <w:r w:rsidR="008A47D2" w:rsidRPr="00674FAB">
        <w:rPr>
          <w:sz w:val="28"/>
        </w:rPr>
        <w:t xml:space="preserve"> </w:t>
      </w:r>
      <w:r w:rsidR="00C11C58" w:rsidRPr="00674FAB">
        <w:rPr>
          <w:sz w:val="28"/>
        </w:rPr>
        <w:t>ЮНИ</w:t>
      </w:r>
      <w:r w:rsidR="008A47D2" w:rsidRPr="00674FAB">
        <w:rPr>
          <w:sz w:val="28"/>
        </w:rPr>
        <w:t xml:space="preserve"> </w:t>
      </w:r>
      <w:r w:rsidR="008A47D2" w:rsidRPr="00674FAB">
        <w:rPr>
          <w:sz w:val="48"/>
          <w:szCs w:val="48"/>
        </w:rPr>
        <w:t>201</w:t>
      </w:r>
      <w:r w:rsidRPr="00674FAB">
        <w:rPr>
          <w:sz w:val="48"/>
          <w:szCs w:val="48"/>
          <w:lang w:val="en-US"/>
        </w:rPr>
        <w:t>7</w:t>
      </w:r>
      <w:r w:rsidR="008A47D2" w:rsidRPr="00674FAB">
        <w:rPr>
          <w:sz w:val="28"/>
        </w:rPr>
        <w:t xml:space="preserve"> ГОДИНА</w:t>
      </w:r>
    </w:p>
    <w:p w:rsidR="000B4928" w:rsidRPr="00674FAB" w:rsidRDefault="008A47D2" w:rsidP="00D73C8D">
      <w:pPr>
        <w:spacing w:after="482" w:line="259" w:lineRule="auto"/>
        <w:ind w:left="0"/>
        <w:jc w:val="center"/>
        <w:rPr>
          <w:sz w:val="28"/>
        </w:rPr>
      </w:pPr>
      <w:r w:rsidRPr="00674FAB">
        <w:rPr>
          <w:sz w:val="28"/>
        </w:rPr>
        <w:t xml:space="preserve">НАЧАЛО НА ИЗПИТА - </w:t>
      </w:r>
      <w:r w:rsidRPr="00674FAB">
        <w:rPr>
          <w:sz w:val="48"/>
          <w:szCs w:val="48"/>
        </w:rPr>
        <w:t>14:00</w:t>
      </w:r>
      <w:r w:rsidRPr="00674FAB">
        <w:rPr>
          <w:sz w:val="28"/>
        </w:rPr>
        <w:t xml:space="preserve"> ЧАСА</w:t>
      </w:r>
    </w:p>
    <w:p w:rsidR="003C5DB0" w:rsidRPr="003C5DB0" w:rsidRDefault="003C5DB0" w:rsidP="003C5DB0">
      <w:pPr>
        <w:shd w:val="clear" w:color="auto" w:fill="D9D9D9"/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Cs/>
          <w:color w:val="auto"/>
          <w:sz w:val="52"/>
          <w:szCs w:val="52"/>
          <w:highlight w:val="lightGray"/>
          <w:lang w:eastAsia="en-US"/>
        </w:rPr>
      </w:pPr>
      <w:r w:rsidRPr="003C5DB0">
        <w:rPr>
          <w:rFonts w:ascii="Times New Roman" w:eastAsia="Times New Roman" w:hAnsi="Times New Roman" w:cs="Times New Roman"/>
          <w:bCs/>
          <w:color w:val="auto"/>
          <w:sz w:val="52"/>
          <w:szCs w:val="52"/>
          <w:highlight w:val="lightGray"/>
          <w:lang w:eastAsia="en-US"/>
        </w:rPr>
        <w:t>ИЗПИТЪТ ЩЕ СЕ ПРОВЕДЕ В</w:t>
      </w:r>
    </w:p>
    <w:p w:rsidR="003C5DB0" w:rsidRPr="003C5DB0" w:rsidRDefault="003C5DB0" w:rsidP="003C5DB0">
      <w:pPr>
        <w:shd w:val="clear" w:color="auto" w:fill="D9D9D9"/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Cs/>
          <w:color w:val="auto"/>
          <w:sz w:val="52"/>
          <w:szCs w:val="52"/>
          <w:highlight w:val="lightGray"/>
          <w:lang w:eastAsia="en-US"/>
        </w:rPr>
      </w:pPr>
      <w:r w:rsidRPr="003C5DB0">
        <w:rPr>
          <w:rFonts w:ascii="Times New Roman" w:eastAsia="Times New Roman" w:hAnsi="Times New Roman" w:cs="Times New Roman"/>
          <w:bCs/>
          <w:color w:val="auto"/>
          <w:sz w:val="52"/>
          <w:szCs w:val="52"/>
          <w:highlight w:val="lightGray"/>
          <w:lang w:eastAsia="en-US"/>
        </w:rPr>
        <w:t>СГРАДАТА  НА  РЕКТОРАТА</w:t>
      </w:r>
    </w:p>
    <w:p w:rsidR="003C5DB0" w:rsidRPr="00674FAB" w:rsidRDefault="003C5DB0" w:rsidP="003C5DB0">
      <w:pPr>
        <w:shd w:val="clear" w:color="auto" w:fill="D9D9D9"/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Cs/>
          <w:color w:val="auto"/>
          <w:sz w:val="52"/>
          <w:szCs w:val="52"/>
          <w:highlight w:val="lightGray"/>
          <w:lang w:val="en-US" w:eastAsia="en-US"/>
        </w:rPr>
      </w:pPr>
      <w:r w:rsidRPr="003C5DB0">
        <w:rPr>
          <w:rFonts w:ascii="Times New Roman" w:eastAsia="Times New Roman" w:hAnsi="Times New Roman" w:cs="Times New Roman"/>
          <w:bCs/>
          <w:color w:val="auto"/>
          <w:sz w:val="52"/>
          <w:szCs w:val="52"/>
          <w:highlight w:val="lightGray"/>
          <w:lang w:eastAsia="en-US"/>
        </w:rPr>
        <w:t>зала 2</w:t>
      </w:r>
      <w:r w:rsidR="00674FAB">
        <w:rPr>
          <w:rFonts w:ascii="Times New Roman" w:eastAsia="Times New Roman" w:hAnsi="Times New Roman" w:cs="Times New Roman"/>
          <w:bCs/>
          <w:color w:val="auto"/>
          <w:sz w:val="52"/>
          <w:szCs w:val="52"/>
          <w:highlight w:val="lightGray"/>
          <w:lang w:eastAsia="en-US"/>
        </w:rPr>
        <w:t>92</w:t>
      </w:r>
      <w:r w:rsidRPr="003C5DB0">
        <w:rPr>
          <w:rFonts w:ascii="Times New Roman" w:eastAsia="Times New Roman" w:hAnsi="Times New Roman" w:cs="Times New Roman"/>
          <w:bCs/>
          <w:color w:val="auto"/>
          <w:sz w:val="52"/>
          <w:szCs w:val="52"/>
          <w:highlight w:val="lightGray"/>
          <w:lang w:eastAsia="en-US"/>
        </w:rPr>
        <w:t>, северно крило, ет.І</w:t>
      </w:r>
      <w:r w:rsidR="00674FAB">
        <w:rPr>
          <w:rFonts w:ascii="Times New Roman" w:eastAsia="Times New Roman" w:hAnsi="Times New Roman" w:cs="Times New Roman"/>
          <w:bCs/>
          <w:color w:val="auto"/>
          <w:sz w:val="52"/>
          <w:szCs w:val="52"/>
          <w:highlight w:val="lightGray"/>
          <w:lang w:val="en-US" w:eastAsia="en-US"/>
        </w:rPr>
        <w:t>V</w:t>
      </w:r>
    </w:p>
    <w:p w:rsidR="003C5DB0" w:rsidRPr="003C5DB0" w:rsidRDefault="003C5DB0" w:rsidP="003C5DB0">
      <w:p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color w:val="auto"/>
          <w:sz w:val="32"/>
          <w:szCs w:val="32"/>
          <w:lang w:eastAsia="en-US"/>
        </w:rPr>
      </w:pPr>
      <w:r w:rsidRPr="003C5DB0">
        <w:rPr>
          <w:rFonts w:ascii="Times New Roman" w:eastAsia="Times New Roman" w:hAnsi="Times New Roman" w:cs="Times New Roman"/>
          <w:bCs/>
          <w:color w:val="auto"/>
          <w:sz w:val="32"/>
          <w:szCs w:val="32"/>
          <w:lang w:eastAsia="en-US"/>
        </w:rPr>
        <w:t>Бул. “Цар Освободител” № 15</w:t>
      </w:r>
    </w:p>
    <w:p w:rsidR="003C5DB0" w:rsidRDefault="003C5DB0" w:rsidP="00C11C58">
      <w:pPr>
        <w:spacing w:after="324" w:line="259" w:lineRule="auto"/>
        <w:ind w:left="964" w:firstLine="0"/>
        <w:jc w:val="center"/>
        <w:rPr>
          <w:sz w:val="16"/>
          <w:szCs w:val="16"/>
        </w:rPr>
      </w:pPr>
    </w:p>
    <w:p w:rsidR="000B4928" w:rsidRDefault="003C5DB0" w:rsidP="003C5DB0">
      <w:pPr>
        <w:spacing w:after="324" w:line="259" w:lineRule="auto"/>
        <w:ind w:left="964" w:firstLine="0"/>
      </w:pPr>
      <w:r>
        <w:rPr>
          <w:sz w:val="34"/>
        </w:rPr>
        <w:t xml:space="preserve">                                         ВАЖНО</w:t>
      </w:r>
      <w:r w:rsidR="008A47D2">
        <w:rPr>
          <w:sz w:val="34"/>
        </w:rPr>
        <w:t>!</w:t>
      </w:r>
    </w:p>
    <w:p w:rsidR="000B4928" w:rsidRDefault="008A47D2" w:rsidP="003C5DB0">
      <w:pPr>
        <w:ind w:left="0" w:firstLine="0"/>
        <w:jc w:val="center"/>
      </w:pPr>
      <w:r>
        <w:t xml:space="preserve">ВСИЧКИ КАНДИДАТ-СТУДЕНТИ ТРЯБВА ДА СЕ ЯВЯТ ПРЕД СГРАДАТА </w:t>
      </w:r>
      <w:r w:rsidR="003C5DB0">
        <w:t>ЕДИН</w:t>
      </w:r>
      <w:r>
        <w:t xml:space="preserve"> ЧАС ПРЕДИ НАЧАЛОТО НА ИЗПИТА.</w:t>
      </w:r>
    </w:p>
    <w:p w:rsidR="000B4928" w:rsidRDefault="008A47D2" w:rsidP="003C5DB0">
      <w:pPr>
        <w:spacing w:after="7"/>
        <w:ind w:left="0"/>
        <w:jc w:val="center"/>
      </w:pPr>
      <w:r>
        <w:t>ВСЕКИ КАНДИДАТ-СТУДЕНТ Е ДЛЪЖЕН В ДЕНЯ НА ИЗПИТА ДА</w:t>
      </w:r>
    </w:p>
    <w:p w:rsidR="000B4928" w:rsidRDefault="008A47D2" w:rsidP="003C5DB0">
      <w:pPr>
        <w:ind w:left="0"/>
        <w:jc w:val="center"/>
      </w:pPr>
      <w:r>
        <w:t xml:space="preserve">НОСИ КАРТОНЧЕТО С ВХОДЯЩИЯ СИ НОМЕР, </w:t>
      </w:r>
      <w:r w:rsidR="003C5DB0">
        <w:t>СИНЬО ПИШЕЩ ХИМИКАЛ</w:t>
      </w:r>
      <w:r>
        <w:t xml:space="preserve"> И ЛИЧНА КАРТА ИЛИ ДРУГ ДОКУМЕНТ ЗА САМОЛИЧНОСТ СЪС СНИМКА!</w:t>
      </w:r>
    </w:p>
    <w:p w:rsidR="003C5DB0" w:rsidRPr="008A6B92" w:rsidRDefault="003C5DB0" w:rsidP="003C5DB0">
      <w:pPr>
        <w:ind w:left="0"/>
        <w:jc w:val="center"/>
        <w:rPr>
          <w:b w:val="0"/>
          <w:sz w:val="22"/>
          <w:lang w:eastAsia="en-US"/>
        </w:rPr>
      </w:pPr>
      <w:bookmarkStart w:id="0" w:name="_GoBack"/>
      <w:r w:rsidRPr="008A6B92">
        <w:rPr>
          <w:lang w:eastAsia="en-US"/>
        </w:rPr>
        <w:t>Желателно е кандидат-студентите да  оставят мобилните си телефони на придружаващите ги лица или да ги изключат и предадат на квесторите в залата!</w:t>
      </w:r>
    </w:p>
    <w:bookmarkEnd w:id="0"/>
    <w:p w:rsidR="000B4928" w:rsidRDefault="008A47D2" w:rsidP="003C5DB0">
      <w:pPr>
        <w:spacing w:after="349"/>
        <w:ind w:left="0"/>
        <w:jc w:val="center"/>
      </w:pPr>
      <w:r>
        <w:t>Срокът за подаване на документи за класиране с посочени в</w:t>
      </w:r>
      <w:r w:rsidR="00DA4EE8">
        <w:t xml:space="preserve"> тях желани специалности е от </w:t>
      </w:r>
      <w:r w:rsidR="00674FAB">
        <w:rPr>
          <w:lang w:val="en-US"/>
        </w:rPr>
        <w:t>19</w:t>
      </w:r>
      <w:r>
        <w:t xml:space="preserve"> юни до 0</w:t>
      </w:r>
      <w:r w:rsidR="00674FAB">
        <w:rPr>
          <w:lang w:val="en-US"/>
        </w:rPr>
        <w:t>1</w:t>
      </w:r>
      <w:r>
        <w:t xml:space="preserve"> юли 201</w:t>
      </w:r>
      <w:r w:rsidR="00674FAB">
        <w:rPr>
          <w:lang w:val="en-US"/>
        </w:rPr>
        <w:t>7</w:t>
      </w:r>
      <w:r>
        <w:t xml:space="preserve"> година.</w:t>
      </w:r>
    </w:p>
    <w:p w:rsidR="000B4928" w:rsidRPr="00DA4EE8" w:rsidRDefault="003C5DB0" w:rsidP="003C5DB0">
      <w:pPr>
        <w:spacing w:after="349"/>
        <w:ind w:left="4536" w:firstLine="344"/>
        <w:jc w:val="center"/>
        <w:rPr>
          <w:sz w:val="24"/>
          <w:szCs w:val="24"/>
        </w:rPr>
      </w:pPr>
      <w:r w:rsidRPr="00DA4EE8">
        <w:rPr>
          <w:sz w:val="24"/>
          <w:szCs w:val="24"/>
        </w:rPr>
        <w:t>ОТ ОТДЕЛ „ОБРАЗОВАТЕЛНИ ДЕЙНОСТИ“</w:t>
      </w:r>
    </w:p>
    <w:sectPr w:rsidR="000B4928" w:rsidRPr="00DA4EE8" w:rsidSect="003C5DB0">
      <w:pgSz w:w="11906" w:h="16838"/>
      <w:pgMar w:top="862" w:right="991" w:bottom="2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28"/>
    <w:rsid w:val="000B4928"/>
    <w:rsid w:val="00291470"/>
    <w:rsid w:val="003C5DB0"/>
    <w:rsid w:val="00674FAB"/>
    <w:rsid w:val="0088314A"/>
    <w:rsid w:val="008A47D2"/>
    <w:rsid w:val="008A6B92"/>
    <w:rsid w:val="00C11C58"/>
    <w:rsid w:val="00D73C8D"/>
    <w:rsid w:val="00DA4EE8"/>
    <w:rsid w:val="00FE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F00D5-5C0A-4E8B-840C-E73EF4D5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18" w:line="252" w:lineRule="auto"/>
      <w:ind w:left="1087" w:hanging="10"/>
    </w:pPr>
    <w:rPr>
      <w:rFonts w:ascii="Calibri" w:eastAsia="Calibri" w:hAnsi="Calibri" w:cs="Calibri"/>
      <w:b/>
      <w:color w:val="000000"/>
      <w:sz w:val="2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1"/>
      <w:ind w:left="1077"/>
      <w:jc w:val="center"/>
      <w:outlineLvl w:val="0"/>
    </w:pPr>
    <w:rPr>
      <w:rFonts w:ascii="Calibri" w:eastAsia="Calibri" w:hAnsi="Calibri" w:cs="Calibri"/>
      <w:b/>
      <w:color w:val="0000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C58"/>
    <w:rPr>
      <w:rFonts w:ascii="Segoe UI" w:eastAsia="Calibri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Разпределение за съзтезателен изпит</vt:lpstr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Разпределение за съзтезателен изпит</dc:title>
  <dc:subject>Разпределение за съзтезателен изпит</dc:subject>
  <dc:creator>УЦИКТ</dc:creator>
  <cp:keywords>УЦИКТ, Кандидат-студентска кампания, Софийски университет</cp:keywords>
  <cp:lastModifiedBy>Windows User</cp:lastModifiedBy>
  <cp:revision>2</cp:revision>
  <cp:lastPrinted>2017-06-15T06:22:00Z</cp:lastPrinted>
  <dcterms:created xsi:type="dcterms:W3CDTF">2017-06-15T06:52:00Z</dcterms:created>
  <dcterms:modified xsi:type="dcterms:W3CDTF">2017-06-15T06:52:00Z</dcterms:modified>
</cp:coreProperties>
</file>