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C" w:rsidRPr="008C0327" w:rsidRDefault="008C786C" w:rsidP="008C786C">
      <w:pPr>
        <w:rPr>
          <w:rFonts w:ascii="Arial" w:hAnsi="Arial" w:cs="Arial"/>
          <w:b/>
          <w:sz w:val="40"/>
          <w:szCs w:val="40"/>
          <w:lang w:val="bg-BG"/>
        </w:rPr>
      </w:pPr>
      <w:r w:rsidRPr="008C0327">
        <w:rPr>
          <w:rFonts w:ascii="Arial" w:hAnsi="Arial" w:cs="Arial"/>
          <w:b/>
          <w:sz w:val="40"/>
          <w:szCs w:val="40"/>
          <w:lang w:val="bg-BG"/>
        </w:rPr>
        <w:t>СОФИЙСКИ УНИВЕРСИТЕТ</w:t>
      </w:r>
    </w:p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8C786C" w:rsidTr="00EB46A5">
        <w:trPr>
          <w:trHeight w:val="242"/>
        </w:trPr>
        <w:tc>
          <w:tcPr>
            <w:tcW w:w="7167" w:type="dxa"/>
            <w:vAlign w:val="center"/>
            <w:hideMark/>
          </w:tcPr>
          <w:p w:rsidR="008C786C" w:rsidRDefault="008C786C" w:rsidP="00EB46A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8C786C" w:rsidRPr="00D870A7" w:rsidRDefault="008C786C" w:rsidP="008C786C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30572BC" wp14:editId="030F54DE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6C" w:rsidRDefault="008C786C" w:rsidP="008C786C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ФАКУЛТЕТ ПО КЛАСИЧЕСКИ И НОВИ ФИЛОЛОГИИ</w:t>
      </w:r>
    </w:p>
    <w:p w:rsidR="008C786C" w:rsidRPr="00D870A7" w:rsidRDefault="008C786C" w:rsidP="008C786C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8C786C" w:rsidRDefault="008C786C" w:rsidP="008C786C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 зимен семестър на учебната 2016/2017 година</w:t>
      </w:r>
    </w:p>
    <w:p w:rsidR="008C786C" w:rsidRDefault="008C786C" w:rsidP="008C786C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8C786C" w:rsidTr="00EB46A5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8C786C" w:rsidTr="00EB46A5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формиращ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академични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знания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8C786C" w:rsidTr="00EB46A5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Академично писане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Йо</w:t>
            </w:r>
            <w:r w:rsidR="00A2608C">
              <w:rPr>
                <w:rFonts w:ascii="Arial" w:hAnsi="Arial" w:cs="Arial"/>
                <w:sz w:val="24"/>
                <w:szCs w:val="24"/>
                <w:lang w:val="bg-BG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ка Тишева</w:t>
            </w:r>
          </w:p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(Курсът се чете в докторантското училище на ФСлФ)</w:t>
            </w:r>
            <w:bookmarkStart w:id="0" w:name="_GoBack"/>
            <w:bookmarkEnd w:id="0"/>
          </w:p>
        </w:tc>
      </w:tr>
      <w:tr w:rsidR="008C786C" w:rsidTr="00EB46A5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Литературната критика в пост-теоретичната епоха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Мадлен Данова</w:t>
            </w:r>
          </w:p>
        </w:tc>
      </w:tr>
      <w:tr w:rsidR="008C786C" w:rsidTr="00EB46A5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Проблеми и методи в литературната компаративистика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Дина Манчева</w:t>
            </w:r>
          </w:p>
        </w:tc>
      </w:tr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Актуални проблеми на езикознанието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Стефана Димитрова</w:t>
            </w:r>
          </w:p>
        </w:tc>
      </w:tr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Езикови данни и лингвистични модели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Александра Багашева</w:t>
            </w:r>
          </w:p>
        </w:tc>
      </w:tr>
      <w:tr w:rsidR="008C786C" w:rsidTr="00EB46A5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8C786C" w:rsidTr="00EB46A5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Семиотика, език и реклама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д-р Милена Попова, </w:t>
            </w:r>
          </w:p>
          <w:p w:rsidR="008C786C" w:rsidRDefault="008C786C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дфн Христо Кафтанджиев </w:t>
            </w:r>
          </w:p>
        </w:tc>
      </w:tr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Тодор Шопов</w:t>
            </w:r>
          </w:p>
        </w:tc>
      </w:tr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История на чуждоезиковото обучение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Димитър Веселинов</w:t>
            </w:r>
          </w:p>
        </w:tc>
      </w:tr>
      <w:tr w:rsidR="008C786C" w:rsidTr="00EB46A5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8C786C" w:rsidRDefault="008C786C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дпн Лиляна Грозданова</w:t>
            </w:r>
          </w:p>
        </w:tc>
      </w:tr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Що е античност?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Николай Гочев</w:t>
            </w:r>
          </w:p>
        </w:tc>
      </w:tr>
      <w:tr w:rsidR="008C786C" w:rsidTr="00EB46A5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Старогръцката литература: жанрове, теории, рецепция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Невена Панова</w:t>
            </w:r>
          </w:p>
        </w:tc>
      </w:tr>
    </w:tbl>
    <w:p w:rsidR="008C786C" w:rsidRDefault="008C786C" w:rsidP="008C786C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8C786C" w:rsidRDefault="008C786C" w:rsidP="008C786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Дните, часовете и мястото на провеждане, ще бъдат посочени допълнително в сайта на Университета. </w:t>
      </w:r>
    </w:p>
    <w:p w:rsidR="008C786C" w:rsidRDefault="00A2608C" w:rsidP="008C786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hyperlink r:id="rId6" w:history="1">
        <w:r w:rsidR="008C786C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www</w:t>
        </w:r>
        <w:r w:rsidR="008C786C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8C786C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uni</w:t>
        </w:r>
        <w:proofErr w:type="spellEnd"/>
        <w:r w:rsidR="008C786C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-</w:t>
        </w:r>
        <w:proofErr w:type="spellStart"/>
        <w:r w:rsidR="008C786C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sofia</w:t>
        </w:r>
        <w:proofErr w:type="spellEnd"/>
        <w:r w:rsidR="008C786C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8C786C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bg</w:t>
        </w:r>
        <w:proofErr w:type="spellEnd"/>
      </w:hyperlink>
      <w:r w:rsidR="008C786C">
        <w:rPr>
          <w:rFonts w:ascii="Arial" w:hAnsi="Arial" w:cs="Arial"/>
          <w:sz w:val="28"/>
          <w:szCs w:val="28"/>
          <w:lang w:val="bg-BG"/>
        </w:rPr>
        <w:t xml:space="preserve"> – Факултети – Факултет по класически и нови филологии – Специалности – Докторанти – Докторантско училище</w:t>
      </w:r>
    </w:p>
    <w:p w:rsidR="008C786C" w:rsidRDefault="008C786C" w:rsidP="008C786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>
        <w:rPr>
          <w:rFonts w:ascii="Arial" w:hAnsi="Arial" w:cs="Arial"/>
          <w:sz w:val="28"/>
          <w:szCs w:val="28"/>
          <w:lang w:val="bg-BG"/>
        </w:rPr>
        <w:t xml:space="preserve"> от 27 септември до 4 октомври 2016 година.</w:t>
      </w:r>
    </w:p>
    <w:p w:rsidR="008C786C" w:rsidRDefault="008C786C" w:rsidP="008C786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северно  крило) при г-жа Мариана Дикова.</w:t>
      </w:r>
    </w:p>
    <w:p w:rsidR="008C786C" w:rsidRDefault="008C786C" w:rsidP="008C786C">
      <w:pPr>
        <w:spacing w:after="0" w:line="240" w:lineRule="auto"/>
        <w:jc w:val="both"/>
        <w:rPr>
          <w:b/>
          <w:lang w:val="bg-BG"/>
        </w:rPr>
      </w:pPr>
    </w:p>
    <w:p w:rsidR="008C786C" w:rsidRPr="00E70E40" w:rsidRDefault="008C786C" w:rsidP="008C786C">
      <w:pPr>
        <w:spacing w:after="0" w:line="360" w:lineRule="auto"/>
        <w:rPr>
          <w:rFonts w:ascii="Arial" w:hAnsi="Arial" w:cs="Arial"/>
          <w:b/>
          <w:sz w:val="28"/>
          <w:szCs w:val="28"/>
          <w:lang w:val="bg-BG"/>
        </w:rPr>
      </w:pPr>
      <w:r w:rsidRPr="00E70E40">
        <w:rPr>
          <w:rFonts w:ascii="Arial" w:hAnsi="Arial" w:cs="Arial"/>
          <w:b/>
          <w:sz w:val="28"/>
          <w:szCs w:val="28"/>
          <w:lang w:val="bg-BG"/>
        </w:rPr>
        <w:t>Докторантските курсове ще стартират от 5 октомври 2016 г.</w:t>
      </w:r>
    </w:p>
    <w:p w:rsidR="008C786C" w:rsidRPr="00E70E40" w:rsidRDefault="008C786C" w:rsidP="008C786C">
      <w:pPr>
        <w:rPr>
          <w:sz w:val="28"/>
          <w:szCs w:val="28"/>
        </w:rPr>
      </w:pPr>
    </w:p>
    <w:p w:rsidR="008C786C" w:rsidRDefault="008C786C" w:rsidP="008C786C"/>
    <w:p w:rsidR="00F451B0" w:rsidRDefault="00F451B0"/>
    <w:sectPr w:rsidR="00F4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E6"/>
    <w:rsid w:val="001A64E6"/>
    <w:rsid w:val="008C786C"/>
    <w:rsid w:val="00A2608C"/>
    <w:rsid w:val="00F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sofia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Dikova</dc:creator>
  <cp:lastModifiedBy>sys</cp:lastModifiedBy>
  <cp:revision>2</cp:revision>
  <dcterms:created xsi:type="dcterms:W3CDTF">2017-03-27T11:06:00Z</dcterms:created>
  <dcterms:modified xsi:type="dcterms:W3CDTF">2017-03-27T11:06:00Z</dcterms:modified>
</cp:coreProperties>
</file>