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AA" w:rsidRPr="00E831C0" w:rsidRDefault="00B659AA" w:rsidP="00E83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C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Зографските пергаментни откъслеци. Палеография, език, текст</w:t>
      </w:r>
    </w:p>
    <w:p w:rsidR="00B659AA" w:rsidRDefault="00B659AA" w:rsidP="00B659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Ръководител</w:t>
      </w:r>
      <w:r w:rsidRPr="00C902F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 доц. д-р Андрей Тодоров Бояджиев</w:t>
      </w:r>
    </w:p>
    <w:p w:rsidR="00B659AA" w:rsidRPr="00062EAA" w:rsidRDefault="00A107FB" w:rsidP="00B659AA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цел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проучването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славянските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пергаментни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откъслеци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сбирката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Зографс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света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обител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Света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Атон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Тази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инициатива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продължение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популяризирането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средновековното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славянско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наследство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манастира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започнало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основаването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Зографската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електронна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научно-изследователска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</w:t>
      </w:r>
      <w:proofErr w:type="spellEnd"/>
      <w:r w:rsidR="00B659AA" w:rsidRPr="0006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(http://slav.uni-sofia.bg/zograflib). </w:t>
      </w:r>
    </w:p>
    <w:p w:rsidR="00B659AA" w:rsidRDefault="00B659AA" w:rsidP="00B659A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62EAA">
        <w:rPr>
          <w:rFonts w:ascii="Times New Roman" w:hAnsi="Times New Roman" w:cs="Times New Roman"/>
          <w:sz w:val="24"/>
          <w:szCs w:val="24"/>
        </w:rPr>
        <w:t>Подготвено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62EAA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2EAA">
        <w:rPr>
          <w:rFonts w:ascii="Times New Roman" w:hAnsi="Times New Roman" w:cs="Times New Roman"/>
          <w:sz w:val="24"/>
          <w:szCs w:val="24"/>
        </w:rPr>
        <w:t>издание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</w:rPr>
        <w:t>пергаментните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</w:rPr>
        <w:t>откъслеци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</w:rPr>
        <w:t>Зографската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EAA">
        <w:rPr>
          <w:rFonts w:ascii="Times New Roman" w:hAnsi="Times New Roman" w:cs="Times New Roman"/>
          <w:sz w:val="24"/>
          <w:szCs w:val="24"/>
        </w:rPr>
        <w:t>обител</w:t>
      </w:r>
      <w:proofErr w:type="spellEnd"/>
      <w:r w:rsidRPr="00062E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5F5" w:rsidRPr="00C575F5" w:rsidRDefault="00C575F5" w:rsidP="00B659AA">
      <w:pPr>
        <w:jc w:val="both"/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Линк: </w:t>
      </w:r>
      <w:r w:rsidRPr="00C575F5">
        <w:rPr>
          <w:rFonts w:ascii="Times New Roman" w:hAnsi="Times New Roman" w:cs="Times New Roman"/>
          <w:sz w:val="24"/>
          <w:szCs w:val="24"/>
          <w:lang w:val="bg-BG"/>
        </w:rPr>
        <w:t>http://slav.uni-sofia.bg/zograf/index.html</w:t>
      </w:r>
      <w:bookmarkStart w:id="0" w:name="_GoBack"/>
      <w:bookmarkEnd w:id="0"/>
    </w:p>
    <w:sectPr w:rsidR="00C575F5" w:rsidRPr="00C575F5" w:rsidSect="00E430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87D10"/>
    <w:multiLevelType w:val="hybridMultilevel"/>
    <w:tmpl w:val="68FC2308"/>
    <w:lvl w:ilvl="0" w:tplc="3102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59AA"/>
    <w:rsid w:val="000422B6"/>
    <w:rsid w:val="003E636B"/>
    <w:rsid w:val="004407A7"/>
    <w:rsid w:val="00450D5C"/>
    <w:rsid w:val="00611F0F"/>
    <w:rsid w:val="008D4159"/>
    <w:rsid w:val="008E54EF"/>
    <w:rsid w:val="0093021F"/>
    <w:rsid w:val="00A107FB"/>
    <w:rsid w:val="00A3798A"/>
    <w:rsid w:val="00B60511"/>
    <w:rsid w:val="00B659AA"/>
    <w:rsid w:val="00C575F5"/>
    <w:rsid w:val="00E430B9"/>
    <w:rsid w:val="00E831C0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A0BEF-529F-4968-B9FD-600DDC77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centre of exellence</cp:lastModifiedBy>
  <cp:revision>17</cp:revision>
  <dcterms:created xsi:type="dcterms:W3CDTF">2017-02-03T21:42:00Z</dcterms:created>
  <dcterms:modified xsi:type="dcterms:W3CDTF">2017-03-22T09:28:00Z</dcterms:modified>
</cp:coreProperties>
</file>