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A3B" w:rsidRPr="00C20783" w:rsidRDefault="006C2A3B" w:rsidP="006C2A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783">
        <w:rPr>
          <w:rFonts w:ascii="Times New Roman" w:hAnsi="Times New Roman" w:cs="Times New Roman"/>
          <w:b/>
          <w:sz w:val="24"/>
          <w:szCs w:val="24"/>
        </w:rPr>
        <w:t>ФНИ НА СУ „СВ. КЛИМЕНТ ОХРИДСКИ“</w:t>
      </w:r>
    </w:p>
    <w:p w:rsidR="006C2A3B" w:rsidRPr="009013D9" w:rsidRDefault="006C2A3B" w:rsidP="006C2A3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013D9">
        <w:rPr>
          <w:rFonts w:ascii="Times New Roman" w:hAnsi="Times New Roman" w:cs="Times New Roman"/>
          <w:b/>
          <w:sz w:val="24"/>
          <w:szCs w:val="24"/>
        </w:rPr>
        <w:t>Договор №</w:t>
      </w:r>
      <w:r w:rsidRPr="009013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30/2016</w:t>
      </w:r>
    </w:p>
    <w:p w:rsidR="006C2A3B" w:rsidRDefault="006C2A3B" w:rsidP="006C2A3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C2A3B" w:rsidRPr="005B1819" w:rsidRDefault="006C2A3B" w:rsidP="006C2A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Тема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„</w:t>
      </w:r>
      <w:r w:rsidRPr="005B1819">
        <w:rPr>
          <w:rFonts w:ascii="Times New Roman" w:hAnsi="Times New Roman" w:cs="Times New Roman"/>
          <w:b/>
          <w:sz w:val="24"/>
          <w:szCs w:val="24"/>
        </w:rPr>
        <w:t>Апроксимации и числени методи</w:t>
      </w:r>
      <w:r>
        <w:rPr>
          <w:rFonts w:ascii="Times New Roman" w:hAnsi="Times New Roman" w:cs="Times New Roman"/>
          <w:b/>
          <w:sz w:val="24"/>
          <w:szCs w:val="24"/>
        </w:rPr>
        <w:t>“</w:t>
      </w:r>
    </w:p>
    <w:p w:rsidR="006C2A3B" w:rsidRPr="005B1819" w:rsidRDefault="006C2A3B" w:rsidP="006C2A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D94D95">
        <w:rPr>
          <w:rFonts w:ascii="Times New Roman" w:hAnsi="Times New Roman" w:cs="Times New Roman"/>
          <w:b/>
          <w:sz w:val="24"/>
          <w:szCs w:val="24"/>
        </w:rPr>
        <w:t>Вид на проекта</w:t>
      </w:r>
      <w:r w:rsidRPr="005B181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1819">
        <w:rPr>
          <w:rFonts w:ascii="Times New Roman" w:hAnsi="Times New Roman" w:cs="Times New Roman"/>
          <w:b/>
          <w:sz w:val="24"/>
          <w:szCs w:val="24"/>
        </w:rPr>
        <w:t>тематичен проект</w:t>
      </w:r>
    </w:p>
    <w:p w:rsidR="006C2A3B" w:rsidRPr="005B1819" w:rsidRDefault="006C2A3B" w:rsidP="006C2A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D94D95">
        <w:rPr>
          <w:rFonts w:ascii="Times New Roman" w:hAnsi="Times New Roman" w:cs="Times New Roman"/>
          <w:b/>
          <w:sz w:val="24"/>
          <w:szCs w:val="24"/>
        </w:rPr>
        <w:t>Ръководител</w:t>
      </w:r>
      <w:r>
        <w:rPr>
          <w:rFonts w:ascii="Times New Roman" w:hAnsi="Times New Roman" w:cs="Times New Roman"/>
          <w:b/>
          <w:sz w:val="24"/>
          <w:szCs w:val="24"/>
        </w:rPr>
        <w:t>:  доц. д-р  Лозко Божинов Милев</w:t>
      </w:r>
    </w:p>
    <w:p w:rsidR="006C2A3B" w:rsidRDefault="006C2A3B" w:rsidP="006C2A3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D94D95">
        <w:rPr>
          <w:rFonts w:ascii="Times New Roman" w:hAnsi="Times New Roman" w:cs="Times New Roman"/>
          <w:b/>
          <w:sz w:val="24"/>
          <w:szCs w:val="24"/>
        </w:rPr>
        <w:t>Факултет/департамент/звено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  <w:sz w:val="24"/>
          <w:szCs w:val="24"/>
        </w:rPr>
        <w:t>Факултет по математика и информатика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</w:p>
    <w:p w:rsidR="006C2A3B" w:rsidRDefault="006C2A3B" w:rsidP="006C2A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Катедра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Числени методи и алгоритми”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0149F" w:rsidRPr="002E62A1" w:rsidRDefault="006C2A3B" w:rsidP="003014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0149F" w:rsidRPr="002E62A1">
        <w:rPr>
          <w:rFonts w:ascii="Times New Roman" w:hAnsi="Times New Roman" w:cs="Times New Roman"/>
          <w:b/>
          <w:sz w:val="24"/>
          <w:szCs w:val="24"/>
        </w:rPr>
        <w:t>Целите на договора са следните:</w:t>
      </w:r>
    </w:p>
    <w:p w:rsidR="0030149F" w:rsidRDefault="0030149F" w:rsidP="005755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49F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0149F">
        <w:rPr>
          <w:rFonts w:ascii="Times New Roman" w:hAnsi="Times New Roman" w:cs="Times New Roman"/>
          <w:sz w:val="24"/>
          <w:szCs w:val="24"/>
        </w:rPr>
        <w:t>онструиране на фамилии от положително и отрицателно дефинитни квадратурни формули от четвърти ред, кои</w:t>
      </w:r>
      <w:r w:rsidR="005755EB">
        <w:rPr>
          <w:rFonts w:ascii="Times New Roman" w:hAnsi="Times New Roman" w:cs="Times New Roman"/>
          <w:sz w:val="24"/>
          <w:szCs w:val="24"/>
        </w:rPr>
        <w:t xml:space="preserve">то са асимптотически оптимални </w:t>
      </w:r>
      <w:r w:rsidRPr="0030149F">
        <w:rPr>
          <w:rFonts w:ascii="Times New Roman" w:hAnsi="Times New Roman" w:cs="Times New Roman"/>
          <w:sz w:val="24"/>
          <w:szCs w:val="24"/>
        </w:rPr>
        <w:t>и възлите и коефициентите им са зададени явно (т.е. не е нужен числе</w:t>
      </w:r>
      <w:r>
        <w:rPr>
          <w:rFonts w:ascii="Times New Roman" w:hAnsi="Times New Roman" w:cs="Times New Roman"/>
          <w:sz w:val="24"/>
          <w:szCs w:val="24"/>
        </w:rPr>
        <w:t>н алгоритъм за пресмятането им)</w:t>
      </w:r>
      <w:r w:rsidRPr="0030149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0149F" w:rsidRDefault="0030149F" w:rsidP="005755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8CE">
        <w:rPr>
          <w:rFonts w:ascii="Times New Roman" w:hAnsi="Times New Roman" w:cs="Times New Roman"/>
          <w:sz w:val="24"/>
          <w:szCs w:val="24"/>
        </w:rPr>
        <w:t xml:space="preserve">Намиране на явни горни и долни граници за най-добрите константи в неравенства от тип на Марков в </w:t>
      </w:r>
      <w:r w:rsidRPr="00DA38C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A38C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DA38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норми.</w:t>
      </w:r>
    </w:p>
    <w:p w:rsidR="0030149F" w:rsidRDefault="0030149F" w:rsidP="005755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8CE">
        <w:rPr>
          <w:rFonts w:ascii="Times New Roman" w:hAnsi="Times New Roman" w:cs="Times New Roman"/>
          <w:sz w:val="24"/>
          <w:szCs w:val="24"/>
        </w:rPr>
        <w:t>Изследване на изпъкнали функционали в пространства от</w:t>
      </w:r>
      <w:r>
        <w:rPr>
          <w:rFonts w:ascii="Times New Roman" w:hAnsi="Times New Roman" w:cs="Times New Roman"/>
          <w:sz w:val="24"/>
          <w:szCs w:val="24"/>
        </w:rPr>
        <w:t xml:space="preserve"> полиноми на няколко променливи.</w:t>
      </w:r>
    </w:p>
    <w:p w:rsidR="0030149F" w:rsidRDefault="0030149F" w:rsidP="005755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5F51">
        <w:rPr>
          <w:rFonts w:ascii="Times New Roman" w:hAnsi="Times New Roman" w:cs="Times New Roman"/>
          <w:sz w:val="24"/>
          <w:szCs w:val="24"/>
        </w:rPr>
        <w:t>Компютърни сравнения между известни кубатурни формули и нови формули,</w:t>
      </w:r>
      <w:r w:rsidRPr="00805F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5F51">
        <w:rPr>
          <w:rFonts w:ascii="Times New Roman" w:hAnsi="Times New Roman" w:cs="Times New Roman"/>
          <w:sz w:val="24"/>
          <w:szCs w:val="24"/>
        </w:rPr>
        <w:t>включително получени от т</w:t>
      </w:r>
      <w:r>
        <w:rPr>
          <w:rFonts w:ascii="Times New Roman" w:hAnsi="Times New Roman" w:cs="Times New Roman"/>
          <w:sz w:val="24"/>
          <w:szCs w:val="24"/>
        </w:rPr>
        <w:t>акива с нестандартна информация.</w:t>
      </w:r>
    </w:p>
    <w:p w:rsidR="0030149F" w:rsidRPr="0030149F" w:rsidRDefault="0030149F" w:rsidP="005755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 се </w:t>
      </w:r>
      <w:r>
        <w:rPr>
          <w:rFonts w:ascii="Times New Roman" w:hAnsi="Times New Roman" w:cs="Times New Roman"/>
          <w:sz w:val="24"/>
          <w:szCs w:val="24"/>
        </w:rPr>
        <w:t>направи</w:t>
      </w:r>
      <w:r w:rsidRPr="00805F51">
        <w:rPr>
          <w:rFonts w:ascii="Times New Roman" w:hAnsi="Times New Roman" w:cs="Times New Roman"/>
          <w:sz w:val="24"/>
          <w:szCs w:val="24"/>
        </w:rPr>
        <w:t xml:space="preserve"> симулация на процесите при бомбардиране на вещество със заредени частици и наноклъстери </w:t>
      </w:r>
      <w:r w:rsidRPr="00805F51">
        <w:rPr>
          <w:rFonts w:ascii="Times New Roman" w:hAnsi="Times New Roman" w:cs="Times New Roman"/>
          <w:sz w:val="24"/>
          <w:szCs w:val="24"/>
          <w:lang w:val="ru-RU"/>
        </w:rPr>
        <w:t xml:space="preserve">с  методите 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молекулярната динамика и свързани с това </w:t>
      </w:r>
      <w:r w:rsidRPr="00805F51">
        <w:rPr>
          <w:rFonts w:ascii="Times New Roman" w:hAnsi="Times New Roman" w:cs="Times New Roman"/>
          <w:sz w:val="24"/>
          <w:szCs w:val="24"/>
          <w:lang w:val="ru-RU"/>
        </w:rPr>
        <w:t xml:space="preserve">паралелни реализации на подходящи числени методи и </w:t>
      </w:r>
      <w:r>
        <w:rPr>
          <w:rFonts w:ascii="Times New Roman" w:hAnsi="Times New Roman" w:cs="Times New Roman"/>
          <w:sz w:val="24"/>
          <w:szCs w:val="24"/>
          <w:lang w:val="ru-RU"/>
        </w:rPr>
        <w:t>алгоритми.</w:t>
      </w:r>
    </w:p>
    <w:p w:rsidR="0030149F" w:rsidRPr="0030149F" w:rsidRDefault="0030149F" w:rsidP="005755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1458">
        <w:rPr>
          <w:rFonts w:ascii="Times New Roman" w:hAnsi="Times New Roman" w:cs="Times New Roman"/>
          <w:sz w:val="24"/>
          <w:szCs w:val="24"/>
          <w:lang w:val="ru-RU"/>
        </w:rPr>
        <w:t>Разработване на алгоритми, съобразени със спецификата на израждащите се ЧДУ,  програмната им реализация и числено изследване на математически модели, описващи процеса на разпространение на замърсители в околната среда и свръх-бързи процеси в нелинейни отворени системи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0149F" w:rsidRDefault="0030149F" w:rsidP="005755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1458">
        <w:rPr>
          <w:rFonts w:ascii="Times New Roman" w:hAnsi="Times New Roman" w:cs="Times New Roman"/>
          <w:sz w:val="24"/>
          <w:szCs w:val="24"/>
        </w:rPr>
        <w:t xml:space="preserve">Предлагане и изследване на модели в популационната динамика с генерични функции </w:t>
      </w:r>
      <w:r>
        <w:rPr>
          <w:rFonts w:ascii="Times New Roman" w:hAnsi="Times New Roman" w:cs="Times New Roman"/>
          <w:sz w:val="24"/>
          <w:szCs w:val="24"/>
        </w:rPr>
        <w:t>на растеж и смъртност</w:t>
      </w:r>
      <w:r w:rsidR="005755EB">
        <w:rPr>
          <w:rFonts w:ascii="Times New Roman" w:hAnsi="Times New Roman" w:cs="Times New Roman"/>
          <w:sz w:val="24"/>
          <w:szCs w:val="24"/>
        </w:rPr>
        <w:t>.</w:t>
      </w:r>
    </w:p>
    <w:p w:rsidR="005755EB" w:rsidRDefault="005755EB" w:rsidP="005755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004D">
        <w:rPr>
          <w:rFonts w:ascii="Times New Roman" w:hAnsi="Times New Roman" w:cs="Times New Roman"/>
          <w:sz w:val="24"/>
          <w:szCs w:val="24"/>
          <w:lang w:val="en-US"/>
        </w:rPr>
        <w:t>Формулиране и изследване на математически модел на клетъчна м</w:t>
      </w:r>
      <w:r>
        <w:rPr>
          <w:rFonts w:ascii="Times New Roman" w:hAnsi="Times New Roman" w:cs="Times New Roman"/>
          <w:sz w:val="24"/>
          <w:szCs w:val="24"/>
          <w:lang w:val="en-US"/>
        </w:rPr>
        <w:t>ембрана при ротационна симетрия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55EB" w:rsidRPr="00BF30BD" w:rsidRDefault="00BF30BD" w:rsidP="005755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755EB" w:rsidRPr="00BF30BD">
        <w:rPr>
          <w:rFonts w:ascii="Times New Roman" w:hAnsi="Times New Roman" w:cs="Times New Roman"/>
          <w:b/>
          <w:sz w:val="24"/>
          <w:szCs w:val="24"/>
        </w:rPr>
        <w:t>В съответствие с поставените цели са получени следните резултати:</w:t>
      </w:r>
    </w:p>
    <w:p w:rsidR="005755EB" w:rsidRPr="005755EB" w:rsidRDefault="005755EB" w:rsidP="006C2A3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5EB">
        <w:rPr>
          <w:rFonts w:ascii="Times New Roman" w:hAnsi="Times New Roman" w:cs="Times New Roman"/>
          <w:sz w:val="24"/>
          <w:szCs w:val="24"/>
        </w:rPr>
        <w:t>Построени са редици от асимптотически оптимални дефинитни квадратурни формули от четвърти ред.</w:t>
      </w:r>
      <w:r w:rsidRPr="005755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55EB">
        <w:rPr>
          <w:rFonts w:ascii="Times New Roman" w:hAnsi="Times New Roman" w:cs="Times New Roman"/>
          <w:sz w:val="24"/>
          <w:szCs w:val="24"/>
        </w:rPr>
        <w:t>Възлите и коефициентите са намерени в явен вид и са рационални числа.  Също така са доказани апостериорни оценки на грешката.</w:t>
      </w:r>
    </w:p>
    <w:p w:rsidR="005755EB" w:rsidRPr="005755EB" w:rsidRDefault="005755EB" w:rsidP="006C2A3B">
      <w:pPr>
        <w:pStyle w:val="ListParagraph"/>
        <w:numPr>
          <w:ilvl w:val="0"/>
          <w:numId w:val="4"/>
        </w:numPr>
        <w:spacing w:after="0" w:line="240" w:lineRule="auto"/>
        <w:ind w:right="233"/>
        <w:jc w:val="both"/>
        <w:rPr>
          <w:rFonts w:ascii="Times New Roman" w:hAnsi="Times New Roman" w:cs="Times New Roman"/>
          <w:sz w:val="24"/>
          <w:szCs w:val="24"/>
        </w:rPr>
      </w:pPr>
      <w:r w:rsidRPr="005755EB">
        <w:rPr>
          <w:rFonts w:ascii="Times New Roman" w:hAnsi="Times New Roman" w:cs="Times New Roman"/>
          <w:sz w:val="24"/>
          <w:szCs w:val="24"/>
        </w:rPr>
        <w:t xml:space="preserve">Получени са двустранни оценки за точната константа в неравенството на </w:t>
      </w:r>
      <w:r w:rsidRPr="005755EB">
        <w:rPr>
          <w:rFonts w:ascii="Times New Roman" w:hAnsi="Times New Roman" w:cs="Times New Roman"/>
          <w:sz w:val="24"/>
          <w:szCs w:val="24"/>
        </w:rPr>
        <w:br/>
        <w:t>Марков в</w:t>
      </w:r>
      <w:r w:rsidRPr="005755EB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Pr="005755EB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5755EB">
        <w:rPr>
          <w:rFonts w:ascii="Times New Roman" w:hAnsi="Times New Roman" w:cs="Times New Roman"/>
          <w:sz w:val="24"/>
          <w:szCs w:val="24"/>
        </w:rPr>
        <w:t xml:space="preserve"> норма при теглата на Лагер (зависещи от параметър s), както и за </w:t>
      </w:r>
      <w:r w:rsidRPr="005755EB">
        <w:rPr>
          <w:rFonts w:ascii="Times New Roman" w:hAnsi="Times New Roman" w:cs="Times New Roman"/>
          <w:sz w:val="24"/>
          <w:szCs w:val="24"/>
        </w:rPr>
        <w:br/>
      </w:r>
      <w:r w:rsidRPr="005755EB">
        <w:rPr>
          <w:rFonts w:ascii="Times New Roman" w:hAnsi="Times New Roman" w:cs="Times New Roman"/>
          <w:sz w:val="24"/>
          <w:szCs w:val="24"/>
        </w:rPr>
        <w:lastRenderedPageBreak/>
        <w:t>асимптотическата константа, за която е известно,</w:t>
      </w:r>
      <w:r>
        <w:rPr>
          <w:rFonts w:ascii="Times New Roman" w:hAnsi="Times New Roman" w:cs="Times New Roman"/>
          <w:sz w:val="24"/>
          <w:szCs w:val="24"/>
        </w:rPr>
        <w:t xml:space="preserve"> че е равна на реципрочната на  </w:t>
      </w:r>
      <w:r w:rsidRPr="005755EB">
        <w:rPr>
          <w:rFonts w:ascii="Times New Roman" w:hAnsi="Times New Roman" w:cs="Times New Roman"/>
          <w:sz w:val="24"/>
          <w:szCs w:val="24"/>
        </w:rPr>
        <w:t>най-малката положителна нула на функцията на Бесел.</w:t>
      </w:r>
    </w:p>
    <w:p w:rsidR="005755EB" w:rsidRPr="005755EB" w:rsidRDefault="005755EB" w:rsidP="006C2A3B">
      <w:pPr>
        <w:pStyle w:val="ListParagraph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755EB">
        <w:rPr>
          <w:rFonts w:ascii="Times New Roman" w:hAnsi="Times New Roman" w:cs="Times New Roman"/>
          <w:sz w:val="24"/>
          <w:szCs w:val="24"/>
        </w:rPr>
        <w:t xml:space="preserve">Неравенствата на Марков представляват оценки отгоре за изпъкналия функционал норма на градиент в множества от алгебрични полиноми. Доказано е точно поточково неравенство от тип на Марков за едно множество от строго дефинитни полиноми върху стандартния симплекс в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5755EB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:rsidR="005755EB" w:rsidRDefault="005755EB" w:rsidP="006C2A3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5735F">
        <w:rPr>
          <w:rFonts w:ascii="Times New Roman" w:hAnsi="Times New Roman" w:cs="Times New Roman"/>
          <w:sz w:val="24"/>
          <w:szCs w:val="24"/>
        </w:rPr>
        <w:t xml:space="preserve">родължена 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B5735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B5735F">
        <w:rPr>
          <w:rFonts w:ascii="Times New Roman" w:hAnsi="Times New Roman" w:cs="Times New Roman"/>
          <w:sz w:val="24"/>
          <w:szCs w:val="24"/>
        </w:rPr>
        <w:t>задълбочена ли</w:t>
      </w:r>
      <w:r>
        <w:rPr>
          <w:rFonts w:ascii="Times New Roman" w:hAnsi="Times New Roman" w:cs="Times New Roman"/>
          <w:sz w:val="24"/>
          <w:szCs w:val="24"/>
        </w:rPr>
        <w:t>тературната  справка по темата „</w:t>
      </w:r>
      <w:r w:rsidRPr="00B5735F">
        <w:rPr>
          <w:rFonts w:ascii="Times New Roman" w:hAnsi="Times New Roman" w:cs="Times New Roman"/>
          <w:sz w:val="24"/>
          <w:szCs w:val="24"/>
        </w:rPr>
        <w:t>Получаване на кубатурни формули върху сферата, съ</w:t>
      </w:r>
      <w:r>
        <w:rPr>
          <w:rFonts w:ascii="Times New Roman" w:hAnsi="Times New Roman" w:cs="Times New Roman"/>
          <w:sz w:val="24"/>
          <w:szCs w:val="24"/>
        </w:rPr>
        <w:t>държащи нестандартна информация“.</w:t>
      </w:r>
    </w:p>
    <w:p w:rsidR="005755EB" w:rsidRPr="005755EB" w:rsidRDefault="005755EB" w:rsidP="006C2A3B">
      <w:pPr>
        <w:pStyle w:val="ListParagraph"/>
        <w:numPr>
          <w:ilvl w:val="0"/>
          <w:numId w:val="4"/>
        </w:numPr>
        <w:spacing w:after="0" w:line="240" w:lineRule="auto"/>
        <w:ind w:right="233"/>
        <w:jc w:val="both"/>
        <w:rPr>
          <w:rFonts w:ascii="Times New Roman" w:hAnsi="Times New Roman" w:cs="Times New Roman"/>
          <w:sz w:val="24"/>
          <w:szCs w:val="24"/>
        </w:rPr>
      </w:pPr>
      <w:r w:rsidRPr="005755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Изследвани са структурните изменения в никелова мишена при облъчването й с уранови йони </w:t>
      </w:r>
      <w:r w:rsidRPr="005755EB">
        <w:rPr>
          <w:rFonts w:ascii="Times New Roman" w:hAnsi="Times New Roman"/>
          <w:sz w:val="24"/>
          <w:szCs w:val="24"/>
        </w:rPr>
        <w:t xml:space="preserve">с енергия в диапазона 100-700 МеВ. Разработени са изчислителна схема и алгоритъм в рамките на паралелната реализация </w:t>
      </w:r>
      <w:r w:rsidRPr="005755EB">
        <w:rPr>
          <w:rFonts w:ascii="Times New Roman" w:hAnsi="Times New Roman"/>
          <w:sz w:val="24"/>
          <w:szCs w:val="24"/>
          <w:lang w:val="en-US"/>
        </w:rPr>
        <w:t>OpenMP</w:t>
      </w:r>
      <w:r w:rsidRPr="005755EB">
        <w:rPr>
          <w:rFonts w:ascii="Times New Roman" w:hAnsi="Times New Roman"/>
          <w:sz w:val="24"/>
          <w:szCs w:val="24"/>
        </w:rPr>
        <w:t>.</w:t>
      </w:r>
    </w:p>
    <w:p w:rsidR="005755EB" w:rsidRPr="005755EB" w:rsidRDefault="005755EB" w:rsidP="006C2A3B">
      <w:pPr>
        <w:pStyle w:val="ListParagraph"/>
        <w:numPr>
          <w:ilvl w:val="0"/>
          <w:numId w:val="4"/>
        </w:numPr>
        <w:spacing w:after="0" w:line="240" w:lineRule="auto"/>
        <w:ind w:right="233"/>
        <w:jc w:val="both"/>
        <w:rPr>
          <w:rFonts w:ascii="Times New Roman" w:hAnsi="Times New Roman" w:cs="Times New Roman"/>
          <w:sz w:val="24"/>
          <w:szCs w:val="24"/>
        </w:rPr>
      </w:pPr>
      <w:r w:rsidRPr="005755EB">
        <w:rPr>
          <w:rFonts w:ascii="Times New Roman" w:hAnsi="Times New Roman" w:cs="Times New Roman"/>
          <w:sz w:val="24"/>
          <w:szCs w:val="24"/>
        </w:rPr>
        <w:t>Изследван е нестационарен нелинеен модел за определяне на концентрацията на три разпространяващи се замърсители във въздуха, почвата или водата. Построен е числен алгоритъм за намиране на приближеното решение.</w:t>
      </w:r>
    </w:p>
    <w:p w:rsidR="005755EB" w:rsidRPr="005755EB" w:rsidRDefault="005755EB" w:rsidP="006C2A3B">
      <w:pPr>
        <w:pStyle w:val="ListParagraph"/>
        <w:numPr>
          <w:ilvl w:val="0"/>
          <w:numId w:val="4"/>
        </w:numPr>
        <w:ind w:right="233"/>
        <w:jc w:val="both"/>
        <w:rPr>
          <w:rFonts w:ascii="Times New Roman" w:hAnsi="Times New Roman" w:cs="Times New Roman"/>
          <w:sz w:val="24"/>
          <w:szCs w:val="24"/>
        </w:rPr>
      </w:pPr>
      <w:r w:rsidRPr="005755EB">
        <w:rPr>
          <w:rFonts w:ascii="Times New Roman" w:hAnsi="Times New Roman" w:cs="Times New Roman"/>
          <w:sz w:val="24"/>
          <w:szCs w:val="24"/>
        </w:rPr>
        <w:t>Предложен е математически модел от тип хищник-жертва, описващ се със система от две нелинейни ОДУ и отчитащ възможно защитно поведение на жертвата. Изводите са илюстрирани с разнообразни числени експерименти.</w:t>
      </w:r>
    </w:p>
    <w:p w:rsidR="00BF30BD" w:rsidRPr="00BF30BD" w:rsidRDefault="005755EB" w:rsidP="006C2A3B">
      <w:pPr>
        <w:pStyle w:val="ListParagraph"/>
        <w:numPr>
          <w:ilvl w:val="0"/>
          <w:numId w:val="4"/>
        </w:numPr>
        <w:spacing w:after="0" w:line="240" w:lineRule="auto"/>
        <w:ind w:right="2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5EB">
        <w:rPr>
          <w:rFonts w:ascii="Times New Roman" w:hAnsi="Times New Roman" w:cs="Times New Roman"/>
          <w:sz w:val="24"/>
          <w:szCs w:val="24"/>
        </w:rPr>
        <w:t>Изведен и е изследван модел в цилиндрични координати на осево-симетрична мембрана. За частния случай на нулеви огъващи моменти е предложен адаптивен числен метод.</w:t>
      </w:r>
    </w:p>
    <w:p w:rsidR="00BF30BD" w:rsidRDefault="00BF30BD" w:rsidP="00BF30BD">
      <w:pPr>
        <w:pStyle w:val="ListParagraph"/>
        <w:spacing w:after="0" w:line="240" w:lineRule="auto"/>
        <w:ind w:right="233"/>
        <w:jc w:val="both"/>
        <w:rPr>
          <w:rFonts w:ascii="Times New Roman" w:hAnsi="Times New Roman" w:cs="Times New Roman"/>
          <w:sz w:val="24"/>
          <w:szCs w:val="24"/>
        </w:rPr>
      </w:pPr>
    </w:p>
    <w:p w:rsidR="005755EB" w:rsidRDefault="002E62A1" w:rsidP="00BF30BD">
      <w:pPr>
        <w:pStyle w:val="ListParagraph"/>
        <w:spacing w:after="0" w:line="240" w:lineRule="auto"/>
        <w:ind w:right="2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BD">
        <w:rPr>
          <w:rFonts w:ascii="Times New Roman" w:hAnsi="Times New Roman" w:cs="Times New Roman"/>
          <w:b/>
          <w:sz w:val="24"/>
          <w:szCs w:val="24"/>
        </w:rPr>
        <w:t>Допълнително е извършена и следната работа по тематиката на договора:</w:t>
      </w:r>
    </w:p>
    <w:p w:rsidR="00BF30BD" w:rsidRPr="00BF30BD" w:rsidRDefault="00BF30BD" w:rsidP="00BF30BD">
      <w:pPr>
        <w:pStyle w:val="ListParagraph"/>
        <w:spacing w:after="0" w:line="240" w:lineRule="auto"/>
        <w:ind w:right="23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2A1" w:rsidRPr="002E62A1" w:rsidRDefault="002E62A1" w:rsidP="002E6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2A1">
        <w:rPr>
          <w:rFonts w:ascii="Times New Roman" w:hAnsi="Times New Roman" w:cs="Times New Roman"/>
        </w:rPr>
        <w:t>Описани са модели за решаване на двумерна оптимална практическа задача, поставена от компанията „СТОБЕТ“ООД на 120-тата среща с индустрията ESGI‘120.</w:t>
      </w:r>
      <w:r w:rsidRPr="002E62A1">
        <w:rPr>
          <w:rFonts w:ascii="Times New Roman" w:hAnsi="Times New Roman" w:cs="Times New Roman"/>
          <w:lang w:val="en-US"/>
        </w:rPr>
        <w:t xml:space="preserve"> </w:t>
      </w:r>
      <w:r w:rsidRPr="002E62A1">
        <w:rPr>
          <w:rFonts w:ascii="Times New Roman" w:hAnsi="Times New Roman" w:cs="Times New Roman"/>
        </w:rPr>
        <w:t>Задачата е свързана с оптимизационно и апроксимационно решение на двумерна задача за разкрояване с произволни многоъгълници.</w:t>
      </w:r>
    </w:p>
    <w:p w:rsidR="002E62A1" w:rsidRPr="002E62A1" w:rsidRDefault="002E62A1" w:rsidP="002E6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2A1">
        <w:rPr>
          <w:rFonts w:ascii="Times New Roman" w:hAnsi="Times New Roman" w:cs="Times New Roman"/>
        </w:rPr>
        <w:t>Описани са механични и приближени решения на реална задача, поставена от датската компания WESTRUP на 121-тата среща с индустрията ESGI‘121.</w:t>
      </w:r>
      <w:r w:rsidRPr="002E62A1">
        <w:rPr>
          <w:rFonts w:ascii="Times New Roman" w:hAnsi="Times New Roman" w:cs="Times New Roman"/>
          <w:lang w:val="en-US"/>
        </w:rPr>
        <w:t xml:space="preserve"> </w:t>
      </w:r>
      <w:r w:rsidRPr="002E62A1">
        <w:rPr>
          <w:rFonts w:ascii="Times New Roman" w:hAnsi="Times New Roman" w:cs="Times New Roman"/>
        </w:rPr>
        <w:t>Задачата е свързана с намаляване на вредата върху околната среда, причинена от вибрациите на големи индустриални машини за пречистване на зърнени култури.</w:t>
      </w:r>
    </w:p>
    <w:p w:rsidR="002E62A1" w:rsidRDefault="002E62A1" w:rsidP="002E62A1">
      <w:pPr>
        <w:pStyle w:val="ListParagraph"/>
        <w:jc w:val="both"/>
        <w:rPr>
          <w:rFonts w:ascii="Times New Roman" w:hAnsi="Times New Roman" w:cs="Times New Roman"/>
        </w:rPr>
      </w:pPr>
    </w:p>
    <w:p w:rsidR="002E62A1" w:rsidRDefault="002E62A1" w:rsidP="002E62A1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BD">
        <w:rPr>
          <w:rFonts w:ascii="Times New Roman" w:hAnsi="Times New Roman" w:cs="Times New Roman"/>
          <w:b/>
          <w:sz w:val="24"/>
          <w:szCs w:val="24"/>
        </w:rPr>
        <w:t>Разпространение на резултатите по договора:</w:t>
      </w:r>
    </w:p>
    <w:p w:rsidR="00BF30BD" w:rsidRDefault="00BF30BD" w:rsidP="00BF3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Подготвени са седем статии. От тях една е излезла от печат, една е приета за публикуване и пет са изпратени за публикуване. Представен е и един ръкопис.</w:t>
      </w:r>
    </w:p>
    <w:p w:rsidR="00BF30BD" w:rsidRDefault="00BF30BD" w:rsidP="00BF3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 тематиката на договора са изнесени седемнадесет доклада на международни и национални форуми и е защитена една дипломна работа.</w:t>
      </w:r>
    </w:p>
    <w:p w:rsidR="00BF30BD" w:rsidRDefault="00BF30BD" w:rsidP="00BF3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0FD4" w:rsidRDefault="00E00FD4">
      <w:bookmarkStart w:id="0" w:name="_GoBack"/>
      <w:bookmarkEnd w:id="0"/>
    </w:p>
    <w:sectPr w:rsidR="00E00F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562" w:rsidRDefault="00295562" w:rsidP="00314359">
      <w:pPr>
        <w:spacing w:after="0" w:line="240" w:lineRule="auto"/>
      </w:pPr>
      <w:r>
        <w:separator/>
      </w:r>
    </w:p>
  </w:endnote>
  <w:endnote w:type="continuationSeparator" w:id="0">
    <w:p w:rsidR="00295562" w:rsidRDefault="00295562" w:rsidP="00314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359" w:rsidRDefault="003143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6192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4359" w:rsidRDefault="003143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35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4359" w:rsidRDefault="003143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359" w:rsidRDefault="003143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562" w:rsidRDefault="00295562" w:rsidP="00314359">
      <w:pPr>
        <w:spacing w:after="0" w:line="240" w:lineRule="auto"/>
      </w:pPr>
      <w:r>
        <w:separator/>
      </w:r>
    </w:p>
  </w:footnote>
  <w:footnote w:type="continuationSeparator" w:id="0">
    <w:p w:rsidR="00295562" w:rsidRDefault="00295562" w:rsidP="00314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359" w:rsidRDefault="003143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359" w:rsidRDefault="003143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359" w:rsidRDefault="003143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46FFF"/>
    <w:multiLevelType w:val="hybridMultilevel"/>
    <w:tmpl w:val="F878D6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C331C"/>
    <w:multiLevelType w:val="hybridMultilevel"/>
    <w:tmpl w:val="27542ABA"/>
    <w:lvl w:ilvl="0" w:tplc="750A9F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426F1"/>
    <w:multiLevelType w:val="hybridMultilevel"/>
    <w:tmpl w:val="14AC8D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528EF"/>
    <w:multiLevelType w:val="hybridMultilevel"/>
    <w:tmpl w:val="27542ABA"/>
    <w:lvl w:ilvl="0" w:tplc="750A9F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9F"/>
    <w:rsid w:val="00284FED"/>
    <w:rsid w:val="00293574"/>
    <w:rsid w:val="00295562"/>
    <w:rsid w:val="002E62A1"/>
    <w:rsid w:val="0030149F"/>
    <w:rsid w:val="00314359"/>
    <w:rsid w:val="005755EB"/>
    <w:rsid w:val="006C2A3B"/>
    <w:rsid w:val="00741ED1"/>
    <w:rsid w:val="009013D9"/>
    <w:rsid w:val="00AC663C"/>
    <w:rsid w:val="00BF30BD"/>
    <w:rsid w:val="00C20783"/>
    <w:rsid w:val="00E0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906D97-D867-48AC-B707-C96E2ACA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4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5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4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359"/>
  </w:style>
  <w:style w:type="paragraph" w:styleId="Footer">
    <w:name w:val="footer"/>
    <w:basedOn w:val="Normal"/>
    <w:link w:val="FooterChar"/>
    <w:uiPriority w:val="99"/>
    <w:unhideWhenUsed/>
    <w:rsid w:val="00314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1F518-2942-4868-B060-D16FC685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centre of exellence</cp:lastModifiedBy>
  <cp:revision>7</cp:revision>
  <dcterms:created xsi:type="dcterms:W3CDTF">2017-01-29T15:47:00Z</dcterms:created>
  <dcterms:modified xsi:type="dcterms:W3CDTF">2017-03-22T09:35:00Z</dcterms:modified>
</cp:coreProperties>
</file>