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76" w:rsidRDefault="00676A76" w:rsidP="00A56F0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  <w:r w:rsidR="0095179D">
        <w:rPr>
          <w:b/>
          <w:bCs/>
          <w:sz w:val="28"/>
          <w:szCs w:val="28"/>
        </w:rPr>
        <w:t>А</w:t>
      </w:r>
    </w:p>
    <w:p w:rsidR="00EA02FC" w:rsidRPr="00D01625" w:rsidRDefault="000D3A50" w:rsidP="00A56F0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 програма летен семестър 16/17, спец. / МП „</w:t>
      </w:r>
      <w:r w:rsidR="00D01625">
        <w:rPr>
          <w:b/>
          <w:bCs/>
          <w:sz w:val="28"/>
          <w:szCs w:val="28"/>
        </w:rPr>
        <w:t>Европейска интеграция и дипломация на ЕС</w:t>
      </w:r>
      <w:r>
        <w:rPr>
          <w:b/>
          <w:bCs/>
          <w:sz w:val="28"/>
          <w:szCs w:val="28"/>
        </w:rPr>
        <w:t xml:space="preserve">“ – </w:t>
      </w:r>
      <w:r w:rsidR="00D01625">
        <w:rPr>
          <w:b/>
          <w:bCs/>
          <w:sz w:val="28"/>
          <w:szCs w:val="28"/>
          <w:lang w:val="en-US"/>
        </w:rPr>
        <w:t>I</w:t>
      </w:r>
      <w:r w:rsidR="00D01625" w:rsidRPr="00D01625">
        <w:rPr>
          <w:b/>
          <w:bCs/>
          <w:sz w:val="28"/>
          <w:szCs w:val="28"/>
        </w:rPr>
        <w:t xml:space="preserve"> </w:t>
      </w:r>
      <w:r w:rsidR="00D01625">
        <w:rPr>
          <w:b/>
          <w:bCs/>
          <w:sz w:val="28"/>
          <w:szCs w:val="28"/>
        </w:rPr>
        <w:t>курс</w:t>
      </w:r>
    </w:p>
    <w:p w:rsidR="009A17DF" w:rsidRPr="00D01625" w:rsidRDefault="009A17DF" w:rsidP="00A56F0B">
      <w:pPr>
        <w:spacing w:after="0"/>
        <w:rPr>
          <w:rFonts w:cs="Times New Roman"/>
        </w:rPr>
      </w:pPr>
      <w:r>
        <w:rPr>
          <w:rFonts w:cs="Times New Roman"/>
        </w:rPr>
        <w:t xml:space="preserve">За контакти: </w:t>
      </w:r>
      <w:r w:rsidR="00D01625">
        <w:rPr>
          <w:rFonts w:cs="Times New Roman"/>
        </w:rPr>
        <w:t xml:space="preserve">Гергана Георгиева Радойкова, </w:t>
      </w:r>
      <w:r w:rsidR="00D01625">
        <w:rPr>
          <w:rFonts w:cs="Times New Roman"/>
          <w:lang w:val="en-US"/>
        </w:rPr>
        <w:t>e</w:t>
      </w:r>
      <w:r w:rsidR="00D01625" w:rsidRPr="00D01625">
        <w:rPr>
          <w:rFonts w:cs="Times New Roman"/>
        </w:rPr>
        <w:t>-</w:t>
      </w:r>
      <w:r w:rsidR="00D01625">
        <w:rPr>
          <w:rFonts w:cs="Times New Roman"/>
          <w:lang w:val="en-US"/>
        </w:rPr>
        <w:t>mail</w:t>
      </w:r>
      <w:r w:rsidR="00D01625" w:rsidRPr="00D01625">
        <w:rPr>
          <w:rFonts w:cs="Times New Roman"/>
        </w:rPr>
        <w:t xml:space="preserve">: </w:t>
      </w:r>
      <w:hyperlink r:id="rId7" w:history="1">
        <w:r w:rsidR="00D01625" w:rsidRPr="00AC6191">
          <w:rPr>
            <w:rStyle w:val="Hyperlink"/>
            <w:rFonts w:cs="Times New Roman"/>
            <w:lang w:val="en-US"/>
          </w:rPr>
          <w:t>geri</w:t>
        </w:r>
        <w:r w:rsidR="00D01625" w:rsidRPr="00D01625">
          <w:rPr>
            <w:rStyle w:val="Hyperlink"/>
            <w:rFonts w:cs="Times New Roman"/>
          </w:rPr>
          <w:t>_</w:t>
        </w:r>
        <w:r w:rsidR="00D01625" w:rsidRPr="00AC6191">
          <w:rPr>
            <w:rStyle w:val="Hyperlink"/>
            <w:rFonts w:cs="Times New Roman"/>
            <w:lang w:val="en-US"/>
          </w:rPr>
          <w:t>radoykova</w:t>
        </w:r>
        <w:r w:rsidR="00D01625" w:rsidRPr="00D01625">
          <w:rPr>
            <w:rStyle w:val="Hyperlink"/>
            <w:rFonts w:cs="Times New Roman"/>
          </w:rPr>
          <w:t>@</w:t>
        </w:r>
        <w:r w:rsidR="00D01625" w:rsidRPr="00AC6191">
          <w:rPr>
            <w:rStyle w:val="Hyperlink"/>
            <w:rFonts w:cs="Times New Roman"/>
            <w:lang w:val="en-US"/>
          </w:rPr>
          <w:t>yahoo</w:t>
        </w:r>
        <w:r w:rsidR="00D01625" w:rsidRPr="00D01625">
          <w:rPr>
            <w:rStyle w:val="Hyperlink"/>
            <w:rFonts w:cs="Times New Roman"/>
          </w:rPr>
          <w:t>.</w:t>
        </w:r>
        <w:r w:rsidR="00D01625" w:rsidRPr="00AC6191">
          <w:rPr>
            <w:rStyle w:val="Hyperlink"/>
            <w:rFonts w:cs="Times New Roman"/>
            <w:lang w:val="en-US"/>
          </w:rPr>
          <w:t>com</w:t>
        </w:r>
      </w:hyperlink>
      <w:r w:rsidR="00D01625" w:rsidRPr="00D01625">
        <w:rPr>
          <w:rFonts w:cs="Times New Roman"/>
        </w:rPr>
        <w:t xml:space="preserve">, </w:t>
      </w:r>
    </w:p>
    <w:tbl>
      <w:tblPr>
        <w:tblW w:w="1548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832"/>
        <w:gridCol w:w="1588"/>
        <w:gridCol w:w="1890"/>
        <w:gridCol w:w="2340"/>
        <w:gridCol w:w="3150"/>
        <w:gridCol w:w="3330"/>
      </w:tblGrid>
      <w:tr w:rsidR="00EA02FC" w:rsidRPr="00C9531A" w:rsidTr="006665CE">
        <w:trPr>
          <w:cantSplit/>
        </w:trPr>
        <w:tc>
          <w:tcPr>
            <w:tcW w:w="1350" w:type="dxa"/>
          </w:tcPr>
          <w:p w:rsidR="00EA02FC" w:rsidRPr="00C9531A" w:rsidRDefault="00EA02FC" w:rsidP="00A56F0B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Дни</w:t>
            </w:r>
          </w:p>
        </w:tc>
        <w:tc>
          <w:tcPr>
            <w:tcW w:w="14130" w:type="dxa"/>
            <w:gridSpan w:val="6"/>
          </w:tcPr>
          <w:p w:rsidR="00EA02FC" w:rsidRPr="00C9531A" w:rsidRDefault="00EA02FC" w:rsidP="00A56F0B">
            <w:pPr>
              <w:spacing w:after="0"/>
              <w:jc w:val="center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Ч А С О В Е</w:t>
            </w:r>
          </w:p>
        </w:tc>
      </w:tr>
      <w:tr w:rsidR="00C9531A" w:rsidRPr="00C9531A" w:rsidTr="006665CE">
        <w:trPr>
          <w:cantSplit/>
        </w:trPr>
        <w:tc>
          <w:tcPr>
            <w:tcW w:w="1350" w:type="dxa"/>
          </w:tcPr>
          <w:p w:rsidR="00C9531A" w:rsidRPr="00C9531A" w:rsidRDefault="00C9531A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C9531A" w:rsidRPr="00C9531A" w:rsidRDefault="00B164C9" w:rsidP="00A56F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531A" w:rsidRPr="00C9531A">
              <w:rPr>
                <w:sz w:val="20"/>
                <w:szCs w:val="20"/>
              </w:rPr>
              <w:t>.00 - 10.00</w:t>
            </w:r>
          </w:p>
        </w:tc>
        <w:tc>
          <w:tcPr>
            <w:tcW w:w="1588" w:type="dxa"/>
          </w:tcPr>
          <w:p w:rsidR="00C9531A" w:rsidRPr="00C9531A" w:rsidRDefault="00C9531A" w:rsidP="00A56F0B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10.00 - 12.00</w:t>
            </w:r>
          </w:p>
        </w:tc>
        <w:tc>
          <w:tcPr>
            <w:tcW w:w="1890" w:type="dxa"/>
          </w:tcPr>
          <w:p w:rsidR="00C9531A" w:rsidRPr="00C9531A" w:rsidRDefault="00C9531A" w:rsidP="00D60428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12.00 - 14.00</w:t>
            </w:r>
          </w:p>
        </w:tc>
        <w:tc>
          <w:tcPr>
            <w:tcW w:w="2340" w:type="dxa"/>
          </w:tcPr>
          <w:p w:rsidR="00C9531A" w:rsidRPr="00C9531A" w:rsidRDefault="00C9531A" w:rsidP="00D60428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14.00 - 16.00</w:t>
            </w:r>
          </w:p>
        </w:tc>
        <w:tc>
          <w:tcPr>
            <w:tcW w:w="3150" w:type="dxa"/>
          </w:tcPr>
          <w:p w:rsidR="00C9531A" w:rsidRPr="00C9531A" w:rsidRDefault="00C9531A" w:rsidP="00D01625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1</w:t>
            </w:r>
            <w:r w:rsidR="00D01625">
              <w:rPr>
                <w:sz w:val="20"/>
                <w:szCs w:val="20"/>
              </w:rPr>
              <w:t>7</w:t>
            </w:r>
            <w:r w:rsidRPr="00C9531A">
              <w:rPr>
                <w:sz w:val="20"/>
                <w:szCs w:val="20"/>
              </w:rPr>
              <w:t>.00 - 1</w:t>
            </w:r>
            <w:r w:rsidR="00D01625">
              <w:rPr>
                <w:sz w:val="20"/>
                <w:szCs w:val="20"/>
              </w:rPr>
              <w:t>9</w:t>
            </w:r>
            <w:r w:rsidRPr="00C9531A">
              <w:rPr>
                <w:sz w:val="20"/>
                <w:szCs w:val="20"/>
              </w:rPr>
              <w:t>.00</w:t>
            </w:r>
          </w:p>
        </w:tc>
        <w:tc>
          <w:tcPr>
            <w:tcW w:w="3330" w:type="dxa"/>
          </w:tcPr>
          <w:p w:rsidR="00C9531A" w:rsidRPr="00C9531A" w:rsidRDefault="00C9531A" w:rsidP="00D01625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1</w:t>
            </w:r>
            <w:r w:rsidR="00D01625">
              <w:rPr>
                <w:sz w:val="20"/>
                <w:szCs w:val="20"/>
              </w:rPr>
              <w:t>9</w:t>
            </w:r>
            <w:r w:rsidRPr="00C9531A">
              <w:rPr>
                <w:sz w:val="20"/>
                <w:szCs w:val="20"/>
              </w:rPr>
              <w:t>.00 - 2</w:t>
            </w:r>
            <w:r w:rsidR="00D01625">
              <w:rPr>
                <w:sz w:val="20"/>
                <w:szCs w:val="20"/>
              </w:rPr>
              <w:t>1</w:t>
            </w:r>
            <w:r w:rsidRPr="00C9531A">
              <w:rPr>
                <w:sz w:val="20"/>
                <w:szCs w:val="20"/>
              </w:rPr>
              <w:t>.00</w:t>
            </w:r>
          </w:p>
        </w:tc>
      </w:tr>
      <w:tr w:rsidR="00C9531A" w:rsidRPr="00C9531A" w:rsidTr="006665CE">
        <w:trPr>
          <w:cantSplit/>
          <w:trHeight w:val="1246"/>
        </w:trPr>
        <w:tc>
          <w:tcPr>
            <w:tcW w:w="1350" w:type="dxa"/>
          </w:tcPr>
          <w:p w:rsidR="00C9531A" w:rsidRPr="00C9531A" w:rsidRDefault="00C9531A" w:rsidP="00A56F0B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Понеделник</w:t>
            </w:r>
          </w:p>
        </w:tc>
        <w:tc>
          <w:tcPr>
            <w:tcW w:w="1832" w:type="dxa"/>
          </w:tcPr>
          <w:p w:rsidR="00C9531A" w:rsidRPr="00C9531A" w:rsidRDefault="00C9531A" w:rsidP="00A56F0B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</w:tcPr>
          <w:p w:rsidR="00C9531A" w:rsidRPr="009A17DF" w:rsidRDefault="00C9531A" w:rsidP="00C9531A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9531A" w:rsidRPr="00C9531A" w:rsidRDefault="00C9531A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C9531A" w:rsidRPr="00C9531A" w:rsidRDefault="00C9531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C9531A" w:rsidRPr="00C9531A" w:rsidRDefault="00C9531A" w:rsidP="00D6042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9531A" w:rsidRPr="00C9531A" w:rsidRDefault="00C9531A" w:rsidP="00A56F0B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9531A" w:rsidRDefault="00D01625" w:rsidP="00D01625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Участие на България в процеса на вземане на решения в ЕС</w:t>
            </w:r>
          </w:p>
          <w:p w:rsidR="00D01625" w:rsidRDefault="00D01625" w:rsidP="00D01625">
            <w:pPr>
              <w:spacing w:after="0"/>
              <w:rPr>
                <w:rFonts w:cs="Times New Roman"/>
                <w:bCs/>
                <w:i/>
                <w:sz w:val="20"/>
                <w:szCs w:val="20"/>
              </w:rPr>
            </w:pPr>
            <w:r w:rsidRPr="00D01625">
              <w:rPr>
                <w:rFonts w:cs="Times New Roman"/>
                <w:bCs/>
                <w:i/>
                <w:sz w:val="20"/>
                <w:szCs w:val="20"/>
              </w:rPr>
              <w:t>доц. дпн Калоян Симеонов</w:t>
            </w:r>
          </w:p>
          <w:p w:rsidR="00D01625" w:rsidRPr="00D01625" w:rsidRDefault="00D01625" w:rsidP="00D01625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бл. 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>II</w:t>
            </w:r>
            <w:r>
              <w:rPr>
                <w:rFonts w:cs="Times New Roman"/>
                <w:bCs/>
                <w:sz w:val="20"/>
                <w:szCs w:val="20"/>
              </w:rPr>
              <w:t>, зала 402</w:t>
            </w:r>
          </w:p>
        </w:tc>
        <w:tc>
          <w:tcPr>
            <w:tcW w:w="3330" w:type="dxa"/>
            <w:shd w:val="clear" w:color="auto" w:fill="auto"/>
          </w:tcPr>
          <w:p w:rsidR="00D01625" w:rsidRPr="00D01625" w:rsidRDefault="00D01625" w:rsidP="00A56F0B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01625">
              <w:rPr>
                <w:rFonts w:cs="Times New Roman"/>
                <w:b/>
                <w:sz w:val="20"/>
                <w:szCs w:val="20"/>
              </w:rPr>
              <w:t>Политика на разширяване на ЕС след източното разширяване. Европейска политика за съседство</w:t>
            </w:r>
          </w:p>
          <w:p w:rsidR="00D01625" w:rsidRDefault="00D01625" w:rsidP="00A56F0B">
            <w:pPr>
              <w:spacing w:after="0"/>
              <w:rPr>
                <w:rFonts w:cs="Times New Roman"/>
                <w:bCs/>
                <w:i/>
                <w:sz w:val="20"/>
                <w:szCs w:val="20"/>
              </w:rPr>
            </w:pPr>
            <w:r w:rsidRPr="00D01625">
              <w:rPr>
                <w:rFonts w:cs="Times New Roman"/>
                <w:bCs/>
                <w:i/>
                <w:sz w:val="20"/>
                <w:szCs w:val="20"/>
              </w:rPr>
              <w:t>доц. дпн Калоян Симеонов</w:t>
            </w:r>
          </w:p>
          <w:p w:rsidR="00D01625" w:rsidRPr="00C9531A" w:rsidRDefault="00D01625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01625">
              <w:rPr>
                <w:rFonts w:cs="Times New Roman"/>
                <w:bCs/>
                <w:sz w:val="20"/>
                <w:szCs w:val="20"/>
              </w:rPr>
              <w:t xml:space="preserve">бл. </w:t>
            </w:r>
            <w:r w:rsidRPr="00D01625">
              <w:rPr>
                <w:rFonts w:cs="Times New Roman"/>
                <w:bCs/>
                <w:sz w:val="20"/>
                <w:szCs w:val="20"/>
                <w:lang w:val="en-US"/>
              </w:rPr>
              <w:t>II</w:t>
            </w:r>
            <w:r w:rsidRPr="00D01625">
              <w:rPr>
                <w:rFonts w:cs="Times New Roman"/>
                <w:bCs/>
                <w:sz w:val="20"/>
                <w:szCs w:val="20"/>
              </w:rPr>
              <w:t>, зала 405</w:t>
            </w:r>
          </w:p>
        </w:tc>
      </w:tr>
      <w:tr w:rsidR="00C9531A" w:rsidRPr="00C9531A" w:rsidTr="006665CE">
        <w:trPr>
          <w:cantSplit/>
          <w:trHeight w:val="840"/>
        </w:trPr>
        <w:tc>
          <w:tcPr>
            <w:tcW w:w="1350" w:type="dxa"/>
          </w:tcPr>
          <w:p w:rsidR="00C9531A" w:rsidRPr="00C9531A" w:rsidRDefault="00C9531A" w:rsidP="007D57CE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Вторник</w:t>
            </w:r>
          </w:p>
        </w:tc>
        <w:tc>
          <w:tcPr>
            <w:tcW w:w="1832" w:type="dxa"/>
          </w:tcPr>
          <w:p w:rsidR="00C9531A" w:rsidRPr="00C9531A" w:rsidRDefault="00C9531A" w:rsidP="007D57CE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9531A" w:rsidRPr="00C9531A" w:rsidRDefault="00C9531A" w:rsidP="007D57CE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</w:tcPr>
          <w:p w:rsidR="00C9531A" w:rsidRPr="009A17DF" w:rsidRDefault="00C9531A" w:rsidP="00DC1742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9531A" w:rsidRPr="009A17DF" w:rsidRDefault="00C9531A" w:rsidP="00DC1742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340" w:type="dxa"/>
          </w:tcPr>
          <w:p w:rsidR="00C9531A" w:rsidRPr="009A17DF" w:rsidRDefault="00C9531A" w:rsidP="00C9531A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shd w:val="clear" w:color="auto" w:fill="auto"/>
          </w:tcPr>
          <w:p w:rsidR="00C9531A" w:rsidRDefault="00D01625" w:rsidP="00676A7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Международно публично право</w:t>
            </w:r>
          </w:p>
          <w:p w:rsidR="00D01625" w:rsidRPr="00D01625" w:rsidRDefault="00D01625" w:rsidP="00676A76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D01625">
              <w:rPr>
                <w:i/>
                <w:sz w:val="20"/>
                <w:szCs w:val="20"/>
              </w:rPr>
              <w:t>проф. д-р Благой Видин</w:t>
            </w:r>
          </w:p>
          <w:p w:rsidR="00D01625" w:rsidRPr="006665CE" w:rsidRDefault="00D01625" w:rsidP="006665CE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1625">
              <w:rPr>
                <w:rFonts w:cs="Times New Roman"/>
                <w:bCs/>
                <w:sz w:val="20"/>
                <w:szCs w:val="20"/>
              </w:rPr>
              <w:t xml:space="preserve">бл. </w:t>
            </w:r>
            <w:r w:rsidRPr="00D01625">
              <w:rPr>
                <w:rFonts w:cs="Times New Roman"/>
                <w:bCs/>
                <w:sz w:val="20"/>
                <w:szCs w:val="20"/>
                <w:lang w:val="en-US"/>
              </w:rPr>
              <w:t>II</w:t>
            </w:r>
            <w:r w:rsidRPr="00D01625">
              <w:rPr>
                <w:rFonts w:cs="Times New Roman"/>
                <w:bCs/>
                <w:sz w:val="20"/>
                <w:szCs w:val="20"/>
              </w:rPr>
              <w:t>, зала 405</w:t>
            </w:r>
          </w:p>
        </w:tc>
        <w:tc>
          <w:tcPr>
            <w:tcW w:w="3330" w:type="dxa"/>
          </w:tcPr>
          <w:p w:rsidR="00C9531A" w:rsidRPr="00C9531A" w:rsidRDefault="00C9531A" w:rsidP="007D57CE">
            <w:pPr>
              <w:spacing w:after="0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D57CE" w:rsidRPr="00C9531A" w:rsidTr="006665CE">
        <w:trPr>
          <w:cantSplit/>
          <w:trHeight w:val="1092"/>
        </w:trPr>
        <w:tc>
          <w:tcPr>
            <w:tcW w:w="1350" w:type="dxa"/>
          </w:tcPr>
          <w:p w:rsidR="007D57CE" w:rsidRPr="00C9531A" w:rsidRDefault="007D57CE" w:rsidP="007D57CE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Сряда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7D57CE" w:rsidRPr="00C9531A" w:rsidRDefault="007D57CE" w:rsidP="007D57C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57CE" w:rsidRPr="00C9531A" w:rsidRDefault="007D57CE" w:rsidP="007D57CE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</w:tcPr>
          <w:p w:rsidR="007D57CE" w:rsidRPr="00C9531A" w:rsidRDefault="007D57CE" w:rsidP="007D57C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9531A" w:rsidRPr="00C9531A" w:rsidRDefault="00C9531A" w:rsidP="00676A7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</w:tcPr>
          <w:p w:rsidR="007D57CE" w:rsidRDefault="004E2FC4" w:rsidP="004E2FC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E2FC4">
              <w:rPr>
                <w:rFonts w:cs="Times New Roman"/>
                <w:b/>
                <w:sz w:val="20"/>
                <w:szCs w:val="20"/>
                <w:lang w:val="ru-RU"/>
              </w:rPr>
              <w:t>Ротационното председателство в ЕС</w:t>
            </w:r>
          </w:p>
          <w:p w:rsidR="004E2FC4" w:rsidRDefault="004E2FC4" w:rsidP="004E2FC4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E2FC4">
              <w:rPr>
                <w:rFonts w:cs="Times New Roman"/>
                <w:i/>
                <w:sz w:val="20"/>
                <w:szCs w:val="20"/>
                <w:lang w:val="ru-RU"/>
              </w:rPr>
              <w:t>проф. д-р Ингрид Шикова</w:t>
            </w:r>
          </w:p>
          <w:p w:rsidR="004E2FC4" w:rsidRPr="006665CE" w:rsidRDefault="004E2FC4" w:rsidP="006665CE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1625">
              <w:rPr>
                <w:rFonts w:cs="Times New Roman"/>
                <w:bCs/>
                <w:sz w:val="20"/>
                <w:szCs w:val="20"/>
              </w:rPr>
              <w:t xml:space="preserve">бл. </w:t>
            </w:r>
            <w:r w:rsidRPr="00D01625">
              <w:rPr>
                <w:rFonts w:cs="Times New Roman"/>
                <w:bCs/>
                <w:sz w:val="20"/>
                <w:szCs w:val="20"/>
                <w:lang w:val="en-US"/>
              </w:rPr>
              <w:t>II</w:t>
            </w:r>
            <w:r w:rsidRPr="00D01625">
              <w:rPr>
                <w:rFonts w:cs="Times New Roman"/>
                <w:bCs/>
                <w:sz w:val="20"/>
                <w:szCs w:val="20"/>
              </w:rPr>
              <w:t>, зала 40</w:t>
            </w: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</w:tcPr>
          <w:p w:rsidR="007D57CE" w:rsidRDefault="004E2FC4" w:rsidP="007D57CE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E2FC4">
              <w:rPr>
                <w:rFonts w:cs="Times New Roman"/>
                <w:b/>
                <w:sz w:val="20"/>
                <w:szCs w:val="20"/>
                <w:lang w:val="ru-RU"/>
              </w:rPr>
              <w:t>Обща външна политика, политика за сигурност и отбрана на ЕС</w:t>
            </w:r>
          </w:p>
          <w:p w:rsidR="004E2FC4" w:rsidRDefault="004E2FC4" w:rsidP="007D57CE">
            <w:pPr>
              <w:spacing w:after="0"/>
              <w:rPr>
                <w:rFonts w:cs="Times New Roman"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гл. ос. Борис Костов</w:t>
            </w:r>
          </w:p>
          <w:p w:rsidR="004E2FC4" w:rsidRPr="006665CE" w:rsidRDefault="004E2FC4" w:rsidP="006665CE">
            <w:pPr>
              <w:spacing w:after="0"/>
              <w:ind w:left="-41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1625">
              <w:rPr>
                <w:rFonts w:cs="Times New Roman"/>
                <w:bCs/>
                <w:sz w:val="20"/>
                <w:szCs w:val="20"/>
              </w:rPr>
              <w:t xml:space="preserve">бл. </w:t>
            </w:r>
            <w:r w:rsidRPr="00D01625">
              <w:rPr>
                <w:rFonts w:cs="Times New Roman"/>
                <w:bCs/>
                <w:sz w:val="20"/>
                <w:szCs w:val="20"/>
                <w:lang w:val="en-US"/>
              </w:rPr>
              <w:t>II</w:t>
            </w:r>
            <w:r w:rsidRPr="00D01625">
              <w:rPr>
                <w:rFonts w:cs="Times New Roman"/>
                <w:bCs/>
                <w:sz w:val="20"/>
                <w:szCs w:val="20"/>
              </w:rPr>
              <w:t>, зала 40</w:t>
            </w: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</w:tr>
      <w:tr w:rsidR="0078729B" w:rsidRPr="00C9531A" w:rsidTr="006665CE">
        <w:trPr>
          <w:cantSplit/>
          <w:trHeight w:val="1110"/>
        </w:trPr>
        <w:tc>
          <w:tcPr>
            <w:tcW w:w="1350" w:type="dxa"/>
          </w:tcPr>
          <w:p w:rsidR="0078729B" w:rsidRPr="00C9531A" w:rsidRDefault="0078729B" w:rsidP="00A56F0B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Четвъртък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78729B" w:rsidRPr="00C9531A" w:rsidRDefault="0078729B" w:rsidP="00A56F0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4D6D61" w:rsidRPr="00C9531A" w:rsidRDefault="004D6D61" w:rsidP="004D6D61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</w:tcPr>
          <w:p w:rsidR="0078729B" w:rsidRPr="00C9531A" w:rsidRDefault="0078729B" w:rsidP="00040B6C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C953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78729B" w:rsidRPr="00C9531A" w:rsidRDefault="0078729B" w:rsidP="00A56F0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</w:tcPr>
          <w:p w:rsidR="0078729B" w:rsidRPr="004E2FC4" w:rsidRDefault="004E2FC4" w:rsidP="00A56F0B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2FC4">
              <w:rPr>
                <w:rFonts w:cs="Times New Roman"/>
                <w:b/>
                <w:sz w:val="20"/>
                <w:szCs w:val="20"/>
              </w:rPr>
              <w:t>Френски език – публично говорене и модериране</w:t>
            </w:r>
          </w:p>
          <w:p w:rsidR="004E2FC4" w:rsidRPr="004E2FC4" w:rsidRDefault="004E2FC4" w:rsidP="00A56F0B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E2FC4">
              <w:rPr>
                <w:rFonts w:cs="Times New Roman"/>
                <w:i/>
                <w:sz w:val="20"/>
                <w:szCs w:val="20"/>
              </w:rPr>
              <w:t>ас. Нина Кръстева</w:t>
            </w:r>
          </w:p>
          <w:p w:rsidR="004E2FC4" w:rsidRPr="004E2FC4" w:rsidRDefault="004E2FC4" w:rsidP="00A56F0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4E2FC4">
              <w:rPr>
                <w:rFonts w:cs="Times New Roman"/>
                <w:sz w:val="20"/>
                <w:szCs w:val="20"/>
              </w:rPr>
              <w:t xml:space="preserve">бл. </w:t>
            </w:r>
            <w:r w:rsidRPr="004E2FC4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4E2FC4">
              <w:rPr>
                <w:rFonts w:cs="Times New Roman"/>
                <w:sz w:val="20"/>
                <w:szCs w:val="20"/>
              </w:rPr>
              <w:t>, зала 231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78729B" w:rsidRPr="00C9531A" w:rsidRDefault="0078729B" w:rsidP="00A56F0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78729B" w:rsidRPr="00C9531A" w:rsidTr="006665CE">
        <w:trPr>
          <w:cantSplit/>
          <w:trHeight w:val="615"/>
        </w:trPr>
        <w:tc>
          <w:tcPr>
            <w:tcW w:w="1350" w:type="dxa"/>
          </w:tcPr>
          <w:p w:rsidR="0078729B" w:rsidRPr="00C9531A" w:rsidRDefault="0078729B" w:rsidP="00A56F0B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Петък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78729B" w:rsidRPr="00C9531A" w:rsidRDefault="0078729B" w:rsidP="00BB5116">
            <w:pPr>
              <w:pStyle w:val="Heading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8729B" w:rsidRPr="00C9531A" w:rsidRDefault="0078729B" w:rsidP="00BB5116">
            <w:pPr>
              <w:pStyle w:val="Heading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78729B" w:rsidRPr="00C9531A" w:rsidRDefault="0078729B" w:rsidP="001176F6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8729B" w:rsidRPr="00C9531A" w:rsidRDefault="0078729B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78729B" w:rsidRDefault="004E2FC4" w:rsidP="004E2FC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2FC4">
              <w:rPr>
                <w:rFonts w:cs="Times New Roman"/>
                <w:b/>
                <w:sz w:val="20"/>
                <w:szCs w:val="20"/>
              </w:rPr>
              <w:t>Политики и инструментариум за пред-и след-присъединителна условност на ЕС</w:t>
            </w:r>
          </w:p>
          <w:p w:rsidR="004E2FC4" w:rsidRDefault="004E2FC4" w:rsidP="004E2FC4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проф. дсн Георги Димитров</w:t>
            </w:r>
          </w:p>
          <w:p w:rsidR="004E2FC4" w:rsidRPr="004E2FC4" w:rsidRDefault="004E2FC4" w:rsidP="004E2FC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бл. </w:t>
            </w:r>
            <w:r>
              <w:rPr>
                <w:rFonts w:cs="Times New Roman"/>
                <w:sz w:val="20"/>
                <w:szCs w:val="20"/>
                <w:lang w:val="de-DE"/>
              </w:rPr>
              <w:t>II</w:t>
            </w:r>
            <w:r>
              <w:rPr>
                <w:rFonts w:cs="Times New Roman"/>
                <w:sz w:val="20"/>
                <w:szCs w:val="20"/>
              </w:rPr>
              <w:t>, зала 402</w:t>
            </w:r>
          </w:p>
        </w:tc>
        <w:tc>
          <w:tcPr>
            <w:tcW w:w="3330" w:type="dxa"/>
          </w:tcPr>
          <w:p w:rsidR="0078729B" w:rsidRPr="00C9531A" w:rsidRDefault="0078729B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78729B" w:rsidRPr="00C9531A" w:rsidTr="006665CE">
        <w:trPr>
          <w:cantSplit/>
          <w:trHeight w:val="65"/>
        </w:trPr>
        <w:tc>
          <w:tcPr>
            <w:tcW w:w="1350" w:type="dxa"/>
          </w:tcPr>
          <w:p w:rsidR="0078729B" w:rsidRPr="00C9531A" w:rsidRDefault="0078729B" w:rsidP="00A56F0B">
            <w:pPr>
              <w:spacing w:after="0"/>
              <w:rPr>
                <w:sz w:val="20"/>
                <w:szCs w:val="20"/>
                <w:lang w:val="ru-RU"/>
              </w:rPr>
            </w:pPr>
            <w:r w:rsidRPr="00C9531A">
              <w:rPr>
                <w:sz w:val="20"/>
                <w:szCs w:val="20"/>
                <w:lang w:val="ru-RU"/>
              </w:rPr>
              <w:t>Събота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shd w:val="clear" w:color="auto" w:fill="auto"/>
          </w:tcPr>
          <w:p w:rsidR="0078729B" w:rsidRPr="00654AE9" w:rsidRDefault="00654AE9" w:rsidP="00A56F0B">
            <w:pPr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4AE9">
              <w:rPr>
                <w:rFonts w:cs="Times New Roman"/>
                <w:b/>
                <w:sz w:val="20"/>
                <w:szCs w:val="20"/>
                <w:lang w:val="ru-RU"/>
              </w:rPr>
              <w:t>Английски език – публично говорене и модериране</w:t>
            </w:r>
          </w:p>
          <w:p w:rsidR="00654AE9" w:rsidRPr="00654AE9" w:rsidRDefault="00654AE9" w:rsidP="00A56F0B">
            <w:pPr>
              <w:spacing w:after="0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654AE9">
              <w:rPr>
                <w:rFonts w:cs="Times New Roman"/>
                <w:i/>
                <w:sz w:val="20"/>
                <w:szCs w:val="20"/>
                <w:lang w:val="ru-RU"/>
              </w:rPr>
              <w:t>д-р Пенка Христова</w:t>
            </w:r>
          </w:p>
          <w:p w:rsidR="00654AE9" w:rsidRDefault="00654AE9" w:rsidP="00654AE9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бл. </w:t>
            </w:r>
            <w:r>
              <w:rPr>
                <w:rFonts w:cs="Times New Roman"/>
                <w:sz w:val="20"/>
                <w:szCs w:val="20"/>
                <w:lang w:val="de-DE"/>
              </w:rPr>
              <w:t>II</w:t>
            </w:r>
            <w:r>
              <w:rPr>
                <w:rFonts w:cs="Times New Roman"/>
                <w:sz w:val="20"/>
                <w:szCs w:val="20"/>
              </w:rPr>
              <w:t>, зала 405</w:t>
            </w:r>
          </w:p>
          <w:p w:rsidR="00654AE9" w:rsidRPr="00C9531A" w:rsidRDefault="00654AE9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591404" w:rsidRPr="00654AE9" w:rsidRDefault="00591404" w:rsidP="0059140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4AE9">
              <w:rPr>
                <w:rFonts w:cs="Times New Roman"/>
                <w:b/>
                <w:sz w:val="20"/>
                <w:szCs w:val="20"/>
                <w:lang w:val="ru-RU"/>
              </w:rPr>
              <w:t>Английски език – публично говорене и модериране</w:t>
            </w:r>
          </w:p>
          <w:p w:rsidR="00591404" w:rsidRPr="00654AE9" w:rsidRDefault="00591404" w:rsidP="00591404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654AE9">
              <w:rPr>
                <w:rFonts w:cs="Times New Roman"/>
                <w:i/>
                <w:sz w:val="20"/>
                <w:szCs w:val="20"/>
                <w:lang w:val="ru-RU"/>
              </w:rPr>
              <w:t>д-р Пенка Христова</w:t>
            </w:r>
          </w:p>
          <w:p w:rsidR="00591404" w:rsidRDefault="00591404" w:rsidP="0059140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бл. </w:t>
            </w:r>
            <w:r>
              <w:rPr>
                <w:rFonts w:cs="Times New Roman"/>
                <w:sz w:val="20"/>
                <w:szCs w:val="20"/>
                <w:lang w:val="de-DE"/>
              </w:rPr>
              <w:t>II</w:t>
            </w:r>
            <w:r>
              <w:rPr>
                <w:rFonts w:cs="Times New Roman"/>
                <w:sz w:val="20"/>
                <w:szCs w:val="20"/>
              </w:rPr>
              <w:t>, зала 405</w:t>
            </w:r>
          </w:p>
          <w:p w:rsidR="0078729B" w:rsidRPr="00C9531A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591404" w:rsidRPr="00654AE9" w:rsidRDefault="00591404" w:rsidP="0059140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4AE9">
              <w:rPr>
                <w:rFonts w:cs="Times New Roman"/>
                <w:b/>
                <w:sz w:val="20"/>
                <w:szCs w:val="20"/>
                <w:lang w:val="ru-RU"/>
              </w:rPr>
              <w:t>Английски език – публично говорене и модериране</w:t>
            </w:r>
          </w:p>
          <w:p w:rsidR="00591404" w:rsidRPr="00654AE9" w:rsidRDefault="00591404" w:rsidP="00591404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654AE9">
              <w:rPr>
                <w:rFonts w:cs="Times New Roman"/>
                <w:i/>
                <w:sz w:val="20"/>
                <w:szCs w:val="20"/>
                <w:lang w:val="ru-RU"/>
              </w:rPr>
              <w:t>д-р Пенка Христова</w:t>
            </w:r>
          </w:p>
          <w:p w:rsidR="00591404" w:rsidRDefault="00591404" w:rsidP="00591404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бл. </w:t>
            </w:r>
            <w:r>
              <w:rPr>
                <w:rFonts w:cs="Times New Roman"/>
                <w:sz w:val="20"/>
                <w:szCs w:val="20"/>
                <w:lang w:val="de-DE"/>
              </w:rPr>
              <w:t>II</w:t>
            </w:r>
            <w:r>
              <w:rPr>
                <w:rFonts w:cs="Times New Roman"/>
                <w:sz w:val="20"/>
                <w:szCs w:val="20"/>
              </w:rPr>
              <w:t>, зала 405</w:t>
            </w:r>
          </w:p>
          <w:p w:rsidR="0078729B" w:rsidRPr="00C9531A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654AE9" w:rsidRPr="00654AE9" w:rsidRDefault="00B164C9" w:rsidP="00654AE9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54AE9">
              <w:rPr>
                <w:rFonts w:cs="Times New Roman"/>
                <w:b/>
                <w:sz w:val="20"/>
                <w:szCs w:val="20"/>
                <w:lang w:val="ru-RU"/>
              </w:rPr>
              <w:t>Представителство на интереси</w:t>
            </w:r>
            <w:r w:rsidR="00654AE9" w:rsidRPr="00654AE9">
              <w:rPr>
                <w:rFonts w:cs="Times New Roman"/>
                <w:b/>
                <w:sz w:val="20"/>
                <w:szCs w:val="20"/>
                <w:lang w:val="ru-RU"/>
              </w:rPr>
              <w:t>, лобиране, консултативни процедури в ЕС</w:t>
            </w:r>
          </w:p>
          <w:p w:rsidR="00654AE9" w:rsidRPr="00654AE9" w:rsidRDefault="00654AE9" w:rsidP="00654AE9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654AE9">
              <w:rPr>
                <w:rFonts w:cs="Times New Roman"/>
                <w:i/>
                <w:sz w:val="20"/>
                <w:szCs w:val="20"/>
                <w:lang w:val="ru-RU"/>
              </w:rPr>
              <w:t>доц. д-р Румяна Коларова</w:t>
            </w:r>
          </w:p>
          <w:p w:rsidR="00654AE9" w:rsidRPr="00C9531A" w:rsidRDefault="00654AE9" w:rsidP="006665CE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бл. </w:t>
            </w:r>
            <w:r>
              <w:rPr>
                <w:rFonts w:cs="Times New Roman"/>
                <w:sz w:val="20"/>
                <w:szCs w:val="20"/>
                <w:lang w:val="de-DE"/>
              </w:rPr>
              <w:t>II</w:t>
            </w:r>
            <w:r>
              <w:rPr>
                <w:rFonts w:cs="Times New Roman"/>
                <w:sz w:val="20"/>
                <w:szCs w:val="20"/>
              </w:rPr>
              <w:t>, зала 405</w:t>
            </w:r>
          </w:p>
        </w:tc>
        <w:tc>
          <w:tcPr>
            <w:tcW w:w="3150" w:type="dxa"/>
          </w:tcPr>
          <w:p w:rsidR="0078729B" w:rsidRPr="00C9531A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78729B" w:rsidRPr="00C9531A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164C9" w:rsidRPr="00C9531A" w:rsidTr="006665CE">
        <w:trPr>
          <w:cantSplit/>
          <w:trHeight w:val="1797"/>
        </w:trPr>
        <w:tc>
          <w:tcPr>
            <w:tcW w:w="1350" w:type="dxa"/>
          </w:tcPr>
          <w:p w:rsidR="00B164C9" w:rsidRPr="00C9531A" w:rsidRDefault="00B164C9" w:rsidP="00F30347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Неделя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shd w:val="clear" w:color="auto" w:fill="auto"/>
          </w:tcPr>
          <w:p w:rsidR="00B164C9" w:rsidRPr="00B164C9" w:rsidRDefault="00B164C9" w:rsidP="0059140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164C9">
              <w:rPr>
                <w:rFonts w:cs="Times New Roman"/>
                <w:b/>
                <w:sz w:val="20"/>
                <w:szCs w:val="20"/>
                <w:lang w:val="ru-RU"/>
              </w:rPr>
              <w:t>Софтуер за управление на проекти</w:t>
            </w:r>
          </w:p>
          <w:p w:rsidR="00B164C9" w:rsidRPr="00B164C9" w:rsidRDefault="00B164C9" w:rsidP="005914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гл. ас. д-р Николай Нетов</w:t>
            </w:r>
            <w:r w:rsidRPr="00B164C9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бл. </w:t>
            </w:r>
            <w:r>
              <w:rPr>
                <w:rFonts w:cs="Times New Roman"/>
                <w:sz w:val="20"/>
                <w:szCs w:val="20"/>
                <w:lang w:val="en-US"/>
              </w:rPr>
              <w:t>III</w:t>
            </w:r>
            <w:r>
              <w:rPr>
                <w:rFonts w:cs="Times New Roman"/>
                <w:sz w:val="20"/>
                <w:szCs w:val="20"/>
              </w:rPr>
              <w:t>, зала 303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B164C9" w:rsidRPr="00C9531A" w:rsidRDefault="00B164C9" w:rsidP="00F3034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</w:tcPr>
          <w:p w:rsidR="00B164C9" w:rsidRPr="00C9531A" w:rsidRDefault="00B164C9" w:rsidP="00F3034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</w:tcPr>
          <w:p w:rsidR="00B164C9" w:rsidRPr="00C9531A" w:rsidRDefault="00B164C9" w:rsidP="00F3034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50" w:type="dxa"/>
          </w:tcPr>
          <w:p w:rsidR="00B164C9" w:rsidRPr="00C9531A" w:rsidRDefault="00B164C9" w:rsidP="00F3034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</w:tcPr>
          <w:p w:rsidR="00B164C9" w:rsidRPr="00C9531A" w:rsidRDefault="00B164C9" w:rsidP="00F30347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676A76" w:rsidRDefault="00676A76" w:rsidP="000D3A50">
      <w:pPr>
        <w:spacing w:after="0"/>
        <w:rPr>
          <w:b/>
          <w:bCs/>
          <w:sz w:val="28"/>
          <w:szCs w:val="28"/>
        </w:rPr>
      </w:pPr>
    </w:p>
    <w:sectPr w:rsidR="00676A76" w:rsidSect="006665CE">
      <w:pgSz w:w="16838" w:h="11906" w:orient="landscape"/>
      <w:pgMar w:top="180" w:right="1417" w:bottom="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46" w:rsidRDefault="00D57646" w:rsidP="0078729B">
      <w:pPr>
        <w:spacing w:after="0" w:line="240" w:lineRule="auto"/>
      </w:pPr>
      <w:r>
        <w:separator/>
      </w:r>
    </w:p>
  </w:endnote>
  <w:endnote w:type="continuationSeparator" w:id="0">
    <w:p w:rsidR="00D57646" w:rsidRDefault="00D57646" w:rsidP="0078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46" w:rsidRDefault="00D57646" w:rsidP="0078729B">
      <w:pPr>
        <w:spacing w:after="0" w:line="240" w:lineRule="auto"/>
      </w:pPr>
      <w:r>
        <w:separator/>
      </w:r>
    </w:p>
  </w:footnote>
  <w:footnote w:type="continuationSeparator" w:id="0">
    <w:p w:rsidR="00D57646" w:rsidRDefault="00D57646" w:rsidP="00787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0B"/>
    <w:rsid w:val="00040695"/>
    <w:rsid w:val="00040B6C"/>
    <w:rsid w:val="000D3A50"/>
    <w:rsid w:val="0015537A"/>
    <w:rsid w:val="001F013B"/>
    <w:rsid w:val="00294106"/>
    <w:rsid w:val="002B3451"/>
    <w:rsid w:val="002C70DE"/>
    <w:rsid w:val="002E561C"/>
    <w:rsid w:val="00372D85"/>
    <w:rsid w:val="003B6F48"/>
    <w:rsid w:val="004D6D61"/>
    <w:rsid w:val="004E2FC4"/>
    <w:rsid w:val="00536E1E"/>
    <w:rsid w:val="00591404"/>
    <w:rsid w:val="00654AE9"/>
    <w:rsid w:val="006642AB"/>
    <w:rsid w:val="006665CE"/>
    <w:rsid w:val="00676A76"/>
    <w:rsid w:val="0068346F"/>
    <w:rsid w:val="006950D0"/>
    <w:rsid w:val="006B0C98"/>
    <w:rsid w:val="006B12BE"/>
    <w:rsid w:val="0078729B"/>
    <w:rsid w:val="007A15D8"/>
    <w:rsid w:val="007B4EA1"/>
    <w:rsid w:val="007D57CE"/>
    <w:rsid w:val="008B1A1A"/>
    <w:rsid w:val="008B3CFE"/>
    <w:rsid w:val="0095179D"/>
    <w:rsid w:val="00964AD6"/>
    <w:rsid w:val="00977878"/>
    <w:rsid w:val="009865FD"/>
    <w:rsid w:val="00996BB3"/>
    <w:rsid w:val="009A17DF"/>
    <w:rsid w:val="00A35255"/>
    <w:rsid w:val="00A56F0B"/>
    <w:rsid w:val="00AD7F69"/>
    <w:rsid w:val="00AE2D01"/>
    <w:rsid w:val="00B164C9"/>
    <w:rsid w:val="00BB5116"/>
    <w:rsid w:val="00BB7CDC"/>
    <w:rsid w:val="00C52EBB"/>
    <w:rsid w:val="00C53585"/>
    <w:rsid w:val="00C9531A"/>
    <w:rsid w:val="00CA46B5"/>
    <w:rsid w:val="00CF61BB"/>
    <w:rsid w:val="00D01625"/>
    <w:rsid w:val="00D57646"/>
    <w:rsid w:val="00D60428"/>
    <w:rsid w:val="00DC1742"/>
    <w:rsid w:val="00DD0188"/>
    <w:rsid w:val="00E21B0B"/>
    <w:rsid w:val="00E85BD8"/>
    <w:rsid w:val="00EA02FC"/>
    <w:rsid w:val="00EB6E07"/>
    <w:rsid w:val="00F46201"/>
    <w:rsid w:val="00FA1515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7B199B-E4E9-43D4-A295-8928B531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50"/>
    <w:pPr>
      <w:spacing w:after="200" w:line="276" w:lineRule="auto"/>
    </w:pPr>
    <w:rPr>
      <w:rFonts w:cs="Calibri"/>
      <w:sz w:val="22"/>
      <w:szCs w:val="22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0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6F0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56F0B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9"/>
    <w:rsid w:val="00A56F0B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8729B"/>
    <w:rPr>
      <w:rFonts w:cs="Calibri"/>
      <w:sz w:val="22"/>
      <w:szCs w:val="22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729B"/>
    <w:rPr>
      <w:rFonts w:cs="Calibri"/>
      <w:sz w:val="22"/>
      <w:szCs w:val="22"/>
      <w:lang w:val="bg-BG" w:eastAsia="zh-CN"/>
    </w:rPr>
  </w:style>
  <w:style w:type="table" w:styleId="TableGrid">
    <w:name w:val="Table Grid"/>
    <w:basedOn w:val="TableNormal"/>
    <w:uiPriority w:val="59"/>
    <w:rsid w:val="000D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D85"/>
    <w:rPr>
      <w:rFonts w:ascii="Segoe UI" w:hAnsi="Segoe UI" w:cs="Segoe UI"/>
      <w:sz w:val="18"/>
      <w:szCs w:val="18"/>
      <w:lang w:val="bg-BG" w:eastAsia="zh-CN"/>
    </w:rPr>
  </w:style>
  <w:style w:type="character" w:styleId="Hyperlink">
    <w:name w:val="Hyperlink"/>
    <w:basedOn w:val="DefaultParagraphFont"/>
    <w:uiPriority w:val="99"/>
    <w:unhideWhenUsed/>
    <w:rsid w:val="00D01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i_radoykova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0720-CBD7-410E-8C62-12A9FB61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ПИЛОНИ                                          Летен семестър на 2011-2012 учебна година</vt:lpstr>
    </vt:vector>
  </TitlesOfParts>
  <Company>Grizli777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ПИЛОНИ                                          Летен семестър на 2011-2012 учебна година</dc:title>
  <dc:creator>Kotka</dc:creator>
  <cp:lastModifiedBy>vaniaiosifova</cp:lastModifiedBy>
  <cp:revision>5</cp:revision>
  <cp:lastPrinted>2016-10-24T09:35:00Z</cp:lastPrinted>
  <dcterms:created xsi:type="dcterms:W3CDTF">2017-01-16T10:56:00Z</dcterms:created>
  <dcterms:modified xsi:type="dcterms:W3CDTF">2017-02-16T13:52:00Z</dcterms:modified>
</cp:coreProperties>
</file>