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D" w:rsidRDefault="00DA6B3D" w:rsidP="00DA6B3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“БИБЛИОТЕЧНО-ИНФОРМАЦИОННИ НАУКИ“</w:t>
      </w:r>
    </w:p>
    <w:p w:rsidR="00DA6B3D" w:rsidRPr="00E04530" w:rsidRDefault="00DA6B3D" w:rsidP="00DA6B3D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 w:rsidRPr="00E04530">
        <w:rPr>
          <w:b/>
          <w:bCs/>
          <w:lang w:val="ru-RU"/>
        </w:rPr>
        <w:t>МАГИСТЪРСКА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DA6B3D" w:rsidRDefault="00DA6B3D" w:rsidP="00DA6B3D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„БИБЛ</w:t>
      </w:r>
      <w:r w:rsidR="00E3288F">
        <w:rPr>
          <w:b/>
          <w:bCs/>
          <w:lang w:val="bg-BG"/>
        </w:rPr>
        <w:t>ИОТЕЧНО-ИНФОРМАЦИОННИ НАУКИ И КУЛТУРНА ПОЛИТИКА</w:t>
      </w:r>
      <w:r>
        <w:rPr>
          <w:b/>
          <w:bCs/>
          <w:lang w:val="bg-BG"/>
        </w:rPr>
        <w:t xml:space="preserve">” </w:t>
      </w:r>
    </w:p>
    <w:p w:rsidR="00DA6B3D" w:rsidRPr="008353F5" w:rsidRDefault="00DA6B3D" w:rsidP="00DA6B3D">
      <w:pPr>
        <w:pStyle w:val="Heading1"/>
      </w:pPr>
      <w:r>
        <w:t>І курс З.О.</w:t>
      </w:r>
    </w:p>
    <w:p w:rsidR="00DA6B3D" w:rsidRPr="000D2E29" w:rsidRDefault="00DA6B3D" w:rsidP="00DA6B3D">
      <w:pPr>
        <w:rPr>
          <w:lang w:val="bg-BG"/>
        </w:rPr>
      </w:pPr>
    </w:p>
    <w:p w:rsidR="00DA6B3D" w:rsidRDefault="00DA6B3D" w:rsidP="00DA6B3D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>Р А З П И С А Н И Е</w:t>
      </w:r>
      <w:r w:rsidRPr="00C423A4">
        <w:rPr>
          <w:b/>
          <w:sz w:val="28"/>
          <w:szCs w:val="28"/>
          <w:lang w:val="ru-RU"/>
        </w:rPr>
        <w:t xml:space="preserve"> </w:t>
      </w:r>
      <w:r w:rsidRPr="00AF79E0">
        <w:rPr>
          <w:b/>
          <w:sz w:val="28"/>
          <w:szCs w:val="28"/>
          <w:lang w:val="bg-BG"/>
        </w:rPr>
        <w:t xml:space="preserve">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DA6B3D" w:rsidRPr="00F710CA" w:rsidRDefault="00DA6B3D" w:rsidP="00DA6B3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януари 201</w:t>
      </w:r>
      <w:r w:rsidR="00E3288F">
        <w:rPr>
          <w:b/>
          <w:sz w:val="28"/>
          <w:szCs w:val="28"/>
          <w:lang w:val="en-US"/>
        </w:rPr>
        <w:t>7</w:t>
      </w:r>
      <w:r w:rsidRPr="00AF79E0">
        <w:rPr>
          <w:b/>
          <w:sz w:val="28"/>
          <w:szCs w:val="28"/>
          <w:lang w:val="bg-BG"/>
        </w:rPr>
        <w:t xml:space="preserve">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289"/>
        <w:gridCol w:w="2174"/>
        <w:gridCol w:w="1945"/>
        <w:gridCol w:w="2309"/>
      </w:tblGrid>
      <w:tr w:rsidR="00DA6B3D" w:rsidRPr="004E0A9F" w:rsidTr="00CF10E9">
        <w:tc>
          <w:tcPr>
            <w:tcW w:w="2157" w:type="dxa"/>
            <w:vAlign w:val="center"/>
          </w:tcPr>
          <w:p w:rsidR="00DA6B3D" w:rsidRPr="004E0A9F" w:rsidRDefault="00DA6B3D" w:rsidP="00CF10E9">
            <w:pPr>
              <w:rPr>
                <w:i/>
                <w:lang w:val="bg-BG"/>
              </w:rPr>
            </w:pPr>
            <w:r w:rsidRPr="004E0A9F">
              <w:rPr>
                <w:i/>
                <w:lang w:val="bg-BG"/>
              </w:rPr>
              <w:t>Ден от седмицата</w:t>
            </w:r>
          </w:p>
        </w:tc>
        <w:tc>
          <w:tcPr>
            <w:tcW w:w="1289" w:type="dxa"/>
            <w:vAlign w:val="center"/>
          </w:tcPr>
          <w:p w:rsidR="00DA6B3D" w:rsidRPr="00D172D6" w:rsidRDefault="00DA6B3D" w:rsidP="00CF10E9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lang w:val="bg-BG"/>
              </w:rPr>
              <w:t>от – до)</w:t>
            </w:r>
          </w:p>
        </w:tc>
        <w:tc>
          <w:tcPr>
            <w:tcW w:w="2174" w:type="dxa"/>
            <w:vAlign w:val="center"/>
          </w:tcPr>
          <w:p w:rsidR="00DA6B3D" w:rsidRPr="0053428B" w:rsidRDefault="00DA6B3D" w:rsidP="00CF10E9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945" w:type="dxa"/>
            <w:vAlign w:val="center"/>
          </w:tcPr>
          <w:p w:rsidR="00DA6B3D" w:rsidRPr="0053428B" w:rsidRDefault="00DA6B3D" w:rsidP="00CF10E9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309" w:type="dxa"/>
            <w:vAlign w:val="center"/>
          </w:tcPr>
          <w:p w:rsidR="00DA6B3D" w:rsidRPr="004E0A9F" w:rsidRDefault="00DA6B3D" w:rsidP="00CF10E9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ru-RU"/>
              </w:rPr>
              <w:t xml:space="preserve"> </w:t>
            </w:r>
            <w:r w:rsidRPr="004E0A9F">
              <w:rPr>
                <w:lang w:val="ru-RU"/>
              </w:rPr>
              <w:t xml:space="preserve">– </w:t>
            </w:r>
            <w:r w:rsidRPr="00D172D6">
              <w:rPr>
                <w:b/>
                <w:lang w:val="ru-RU"/>
              </w:rPr>
              <w:t>бл. 1</w:t>
            </w:r>
          </w:p>
        </w:tc>
      </w:tr>
      <w:tr w:rsidR="00E3288F" w:rsidRPr="00E3288F" w:rsidTr="00CF10E9">
        <w:tc>
          <w:tcPr>
            <w:tcW w:w="2157" w:type="dxa"/>
            <w:vAlign w:val="center"/>
          </w:tcPr>
          <w:p w:rsidR="00E3288F" w:rsidRPr="00E3288F" w:rsidRDefault="00E3288F" w:rsidP="00CF10E9">
            <w:pPr>
              <w:rPr>
                <w:b/>
                <w:lang w:val="bg-BG"/>
              </w:rPr>
            </w:pPr>
            <w:r w:rsidRPr="00E3288F">
              <w:rPr>
                <w:b/>
                <w:lang w:val="bg-BG"/>
              </w:rPr>
              <w:t xml:space="preserve">16.01.,понеделник </w:t>
            </w:r>
          </w:p>
        </w:tc>
        <w:tc>
          <w:tcPr>
            <w:tcW w:w="1289" w:type="dxa"/>
            <w:vAlign w:val="center"/>
          </w:tcPr>
          <w:p w:rsidR="00E3288F" w:rsidRP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13 – 19 </w:t>
            </w:r>
          </w:p>
        </w:tc>
        <w:tc>
          <w:tcPr>
            <w:tcW w:w="2174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Музеите и културното наследство </w:t>
            </w:r>
          </w:p>
        </w:tc>
        <w:tc>
          <w:tcPr>
            <w:tcW w:w="1945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д.изк. Симеон Недков </w:t>
            </w:r>
          </w:p>
        </w:tc>
        <w:tc>
          <w:tcPr>
            <w:tcW w:w="2309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  <w:tr w:rsidR="00E3288F" w:rsidRPr="00E3288F" w:rsidTr="00CF10E9">
        <w:tc>
          <w:tcPr>
            <w:tcW w:w="2157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17.01., вторник </w:t>
            </w:r>
          </w:p>
        </w:tc>
        <w:tc>
          <w:tcPr>
            <w:tcW w:w="1289" w:type="dxa"/>
            <w:vAlign w:val="center"/>
          </w:tcPr>
          <w:p w:rsidR="00E3288F" w:rsidRP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 – 17 </w:t>
            </w:r>
          </w:p>
        </w:tc>
        <w:tc>
          <w:tcPr>
            <w:tcW w:w="2174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  <w:tr w:rsidR="00E3288F" w:rsidRPr="00E3288F" w:rsidTr="00CF10E9">
        <w:tc>
          <w:tcPr>
            <w:tcW w:w="2157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18.01., сряда </w:t>
            </w:r>
          </w:p>
        </w:tc>
        <w:tc>
          <w:tcPr>
            <w:tcW w:w="1289" w:type="dxa"/>
            <w:vAlign w:val="center"/>
          </w:tcPr>
          <w:p w:rsidR="00E3288F" w:rsidRP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 – 17 </w:t>
            </w:r>
          </w:p>
        </w:tc>
        <w:tc>
          <w:tcPr>
            <w:tcW w:w="2174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  <w:tr w:rsidR="00E3288F" w:rsidRPr="00E3288F" w:rsidTr="00CF10E9">
        <w:tc>
          <w:tcPr>
            <w:tcW w:w="2157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19.01., четвъртък </w:t>
            </w:r>
          </w:p>
        </w:tc>
        <w:tc>
          <w:tcPr>
            <w:tcW w:w="1289" w:type="dxa"/>
            <w:vAlign w:val="center"/>
          </w:tcPr>
          <w:p w:rsidR="00E3288F" w:rsidRP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9,30- 19 </w:t>
            </w:r>
          </w:p>
        </w:tc>
        <w:tc>
          <w:tcPr>
            <w:tcW w:w="2174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Музеи на открито </w:t>
            </w:r>
          </w:p>
        </w:tc>
        <w:tc>
          <w:tcPr>
            <w:tcW w:w="1945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д.изк. Симеон Недков </w:t>
            </w:r>
          </w:p>
        </w:tc>
        <w:tc>
          <w:tcPr>
            <w:tcW w:w="2309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  <w:tr w:rsidR="00E3288F" w:rsidRPr="00E3288F" w:rsidTr="00CF10E9">
        <w:tc>
          <w:tcPr>
            <w:tcW w:w="2157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20.01., петък </w:t>
            </w:r>
          </w:p>
        </w:tc>
        <w:tc>
          <w:tcPr>
            <w:tcW w:w="1289" w:type="dxa"/>
            <w:vAlign w:val="center"/>
          </w:tcPr>
          <w:p w:rsid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9,30 -19 </w:t>
            </w:r>
          </w:p>
        </w:tc>
        <w:tc>
          <w:tcPr>
            <w:tcW w:w="2174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Библиотечен мениджмънт </w:t>
            </w:r>
          </w:p>
        </w:tc>
        <w:tc>
          <w:tcPr>
            <w:tcW w:w="1945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  <w:tr w:rsidR="00E3288F" w:rsidRPr="00E3288F" w:rsidTr="00CF10E9">
        <w:tc>
          <w:tcPr>
            <w:tcW w:w="2157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>21.01., събота</w:t>
            </w:r>
          </w:p>
        </w:tc>
        <w:tc>
          <w:tcPr>
            <w:tcW w:w="1289" w:type="dxa"/>
            <w:vAlign w:val="center"/>
          </w:tcPr>
          <w:p w:rsid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9,30 -19 </w:t>
            </w:r>
          </w:p>
        </w:tc>
        <w:tc>
          <w:tcPr>
            <w:tcW w:w="2174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Библиотечен мениджмънт </w:t>
            </w:r>
          </w:p>
        </w:tc>
        <w:tc>
          <w:tcPr>
            <w:tcW w:w="1945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  <w:tr w:rsidR="00E3288F" w:rsidRPr="00E3288F" w:rsidTr="00CF10E9">
        <w:tc>
          <w:tcPr>
            <w:tcW w:w="2157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22.01., неделя </w:t>
            </w:r>
          </w:p>
        </w:tc>
        <w:tc>
          <w:tcPr>
            <w:tcW w:w="1289" w:type="dxa"/>
            <w:vAlign w:val="center"/>
          </w:tcPr>
          <w:p w:rsidR="00E3288F" w:rsidRDefault="00E3288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9,30 -19 </w:t>
            </w:r>
          </w:p>
        </w:tc>
        <w:tc>
          <w:tcPr>
            <w:tcW w:w="2174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Библиотечен мениджмънт </w:t>
            </w:r>
          </w:p>
        </w:tc>
        <w:tc>
          <w:tcPr>
            <w:tcW w:w="1945" w:type="dxa"/>
            <w:vAlign w:val="center"/>
          </w:tcPr>
          <w:p w:rsid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д-р Анета Дончева </w:t>
            </w:r>
          </w:p>
        </w:tc>
        <w:tc>
          <w:tcPr>
            <w:tcW w:w="2309" w:type="dxa"/>
            <w:vAlign w:val="center"/>
          </w:tcPr>
          <w:p w:rsidR="00E3288F" w:rsidRPr="00E3288F" w:rsidRDefault="00E3288F" w:rsidP="00CF10E9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  <w:tr w:rsidR="00C518AB" w:rsidRPr="00E3288F" w:rsidTr="00CF10E9">
        <w:tc>
          <w:tcPr>
            <w:tcW w:w="2157" w:type="dxa"/>
            <w:vMerge w:val="restart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23.01., понеделник </w:t>
            </w:r>
          </w:p>
        </w:tc>
        <w:tc>
          <w:tcPr>
            <w:tcW w:w="1289" w:type="dxa"/>
            <w:vAlign w:val="center"/>
          </w:tcPr>
          <w:p w:rsidR="00C518AB" w:rsidRDefault="00C518AB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74" w:type="dxa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Информационна култура </w:t>
            </w:r>
          </w:p>
        </w:tc>
        <w:tc>
          <w:tcPr>
            <w:tcW w:w="1945" w:type="dxa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309" w:type="dxa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D637F3">
              <w:rPr>
                <w:lang w:val="bg-BG"/>
              </w:rPr>
              <w:t xml:space="preserve"> 47</w:t>
            </w:r>
          </w:p>
        </w:tc>
      </w:tr>
      <w:tr w:rsidR="00C518AB" w:rsidRPr="00E3288F" w:rsidTr="00CF10E9">
        <w:tc>
          <w:tcPr>
            <w:tcW w:w="2157" w:type="dxa"/>
            <w:vMerge/>
            <w:vAlign w:val="center"/>
          </w:tcPr>
          <w:p w:rsidR="00C518AB" w:rsidRDefault="00C518AB" w:rsidP="00CF10E9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C518AB" w:rsidRDefault="00C518AB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Международни дигитални библиотеки и портали </w:t>
            </w:r>
          </w:p>
        </w:tc>
        <w:tc>
          <w:tcPr>
            <w:tcW w:w="1945" w:type="dxa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309" w:type="dxa"/>
            <w:vAlign w:val="center"/>
          </w:tcPr>
          <w:p w:rsidR="00C518AB" w:rsidRDefault="00C518AB" w:rsidP="00CF10E9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D637F3">
              <w:rPr>
                <w:lang w:val="bg-BG"/>
              </w:rPr>
              <w:t xml:space="preserve"> 420 </w:t>
            </w:r>
          </w:p>
        </w:tc>
      </w:tr>
      <w:tr w:rsidR="00596DBB" w:rsidRPr="00E3288F" w:rsidTr="00CF10E9">
        <w:tc>
          <w:tcPr>
            <w:tcW w:w="2157" w:type="dxa"/>
            <w:vMerge w:val="restart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24.01., вторник </w:t>
            </w:r>
          </w:p>
        </w:tc>
        <w:tc>
          <w:tcPr>
            <w:tcW w:w="1289" w:type="dxa"/>
            <w:vAlign w:val="center"/>
          </w:tcPr>
          <w:p w:rsidR="00596DBB" w:rsidRDefault="00596DBB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74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Информационна култура </w:t>
            </w:r>
          </w:p>
        </w:tc>
        <w:tc>
          <w:tcPr>
            <w:tcW w:w="1945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309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D637F3">
              <w:rPr>
                <w:lang w:val="bg-BG"/>
              </w:rPr>
              <w:t xml:space="preserve"> 47 </w:t>
            </w:r>
          </w:p>
        </w:tc>
      </w:tr>
      <w:tr w:rsidR="00596DBB" w:rsidRPr="00E3288F" w:rsidTr="00CF10E9">
        <w:tc>
          <w:tcPr>
            <w:tcW w:w="2157" w:type="dxa"/>
            <w:vMerge/>
            <w:vAlign w:val="center"/>
          </w:tcPr>
          <w:p w:rsidR="00596DBB" w:rsidRDefault="00596DBB" w:rsidP="00CF10E9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596DBB" w:rsidRDefault="00596DBB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Международни дигитални библиотеки и портали </w:t>
            </w:r>
          </w:p>
        </w:tc>
        <w:tc>
          <w:tcPr>
            <w:tcW w:w="1945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309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D637F3">
              <w:rPr>
                <w:lang w:val="bg-BG"/>
              </w:rPr>
              <w:t xml:space="preserve"> 420 </w:t>
            </w:r>
          </w:p>
        </w:tc>
      </w:tr>
      <w:tr w:rsidR="00596DBB" w:rsidRPr="00E3288F" w:rsidTr="00CF10E9">
        <w:tc>
          <w:tcPr>
            <w:tcW w:w="2157" w:type="dxa"/>
            <w:vMerge w:val="restart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25.01.,сряда </w:t>
            </w:r>
          </w:p>
        </w:tc>
        <w:tc>
          <w:tcPr>
            <w:tcW w:w="1289" w:type="dxa"/>
            <w:vAlign w:val="center"/>
          </w:tcPr>
          <w:p w:rsidR="00596DBB" w:rsidRDefault="00596DBB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74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Информационна култура </w:t>
            </w:r>
          </w:p>
        </w:tc>
        <w:tc>
          <w:tcPr>
            <w:tcW w:w="1945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309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D637F3">
              <w:rPr>
                <w:lang w:val="bg-BG"/>
              </w:rPr>
              <w:t xml:space="preserve"> 47</w:t>
            </w:r>
          </w:p>
        </w:tc>
      </w:tr>
      <w:tr w:rsidR="00596DBB" w:rsidRPr="00E3288F" w:rsidTr="00CF10E9">
        <w:tc>
          <w:tcPr>
            <w:tcW w:w="2157" w:type="dxa"/>
            <w:vMerge/>
            <w:vAlign w:val="center"/>
          </w:tcPr>
          <w:p w:rsidR="00596DBB" w:rsidRDefault="00596DBB" w:rsidP="00CF10E9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596DBB" w:rsidRDefault="00596DBB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Международни дигитални библиотеки и портали </w:t>
            </w:r>
          </w:p>
        </w:tc>
        <w:tc>
          <w:tcPr>
            <w:tcW w:w="1945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309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D637F3">
              <w:rPr>
                <w:lang w:val="bg-BG"/>
              </w:rPr>
              <w:t xml:space="preserve"> 420 </w:t>
            </w:r>
          </w:p>
        </w:tc>
      </w:tr>
      <w:tr w:rsidR="00596DBB" w:rsidRPr="00E3288F" w:rsidTr="00CF10E9">
        <w:tc>
          <w:tcPr>
            <w:tcW w:w="2157" w:type="dxa"/>
            <w:vAlign w:val="center"/>
          </w:tcPr>
          <w:p w:rsidR="00596DBB" w:rsidRPr="00413506" w:rsidRDefault="00596DBB" w:rsidP="00CF10E9">
            <w:pPr>
              <w:rPr>
                <w:b/>
                <w:lang w:val="bg-BG"/>
              </w:rPr>
            </w:pPr>
            <w:r w:rsidRPr="00413506">
              <w:rPr>
                <w:b/>
                <w:lang w:val="bg-BG"/>
              </w:rPr>
              <w:t xml:space="preserve">26.01., четвъртък </w:t>
            </w:r>
          </w:p>
        </w:tc>
        <w:tc>
          <w:tcPr>
            <w:tcW w:w="1289" w:type="dxa"/>
            <w:vAlign w:val="center"/>
          </w:tcPr>
          <w:p w:rsidR="00596DBB" w:rsidRDefault="00596DBB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19 </w:t>
            </w:r>
          </w:p>
        </w:tc>
        <w:tc>
          <w:tcPr>
            <w:tcW w:w="2174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Информационна култура </w:t>
            </w:r>
          </w:p>
        </w:tc>
        <w:tc>
          <w:tcPr>
            <w:tcW w:w="1945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Милена Миланова </w:t>
            </w:r>
          </w:p>
        </w:tc>
        <w:tc>
          <w:tcPr>
            <w:tcW w:w="2309" w:type="dxa"/>
            <w:vAlign w:val="center"/>
          </w:tcPr>
          <w:p w:rsidR="00596DBB" w:rsidRDefault="00596DBB" w:rsidP="00CF10E9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D637F3">
              <w:rPr>
                <w:lang w:val="bg-BG"/>
              </w:rPr>
              <w:t xml:space="preserve"> 47 </w:t>
            </w:r>
          </w:p>
        </w:tc>
      </w:tr>
    </w:tbl>
    <w:p w:rsidR="0092624D" w:rsidRPr="00E3288F" w:rsidRDefault="0092624D">
      <w:pPr>
        <w:rPr>
          <w:lang w:val="ru-RU"/>
        </w:rPr>
      </w:pPr>
    </w:p>
    <w:sectPr w:rsidR="0092624D" w:rsidRPr="00E3288F" w:rsidSect="004E0A9F">
      <w:footerReference w:type="even" r:id="rId5"/>
      <w:footerReference w:type="default" r:id="rId6"/>
      <w:pgSz w:w="11906" w:h="16838"/>
      <w:pgMar w:top="851" w:right="907" w:bottom="1418" w:left="1191" w:header="709" w:footer="709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6" w:rsidRDefault="00D637F3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076" w:rsidRDefault="00D63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6" w:rsidRDefault="00D637F3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0076" w:rsidRDefault="00D637F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470"/>
    <w:multiLevelType w:val="hybridMultilevel"/>
    <w:tmpl w:val="3C9A5AAC"/>
    <w:lvl w:ilvl="0" w:tplc="95486006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A6B3D"/>
    <w:rsid w:val="00291CE1"/>
    <w:rsid w:val="00413506"/>
    <w:rsid w:val="00596DBB"/>
    <w:rsid w:val="0092624D"/>
    <w:rsid w:val="00C518AB"/>
    <w:rsid w:val="00D637F3"/>
    <w:rsid w:val="00DA6B3D"/>
    <w:rsid w:val="00E3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6B3D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DA6B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A6B3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A6B3D"/>
  </w:style>
  <w:style w:type="paragraph" w:styleId="ListParagraph">
    <w:name w:val="List Paragraph"/>
    <w:basedOn w:val="Normal"/>
    <w:uiPriority w:val="34"/>
    <w:qFormat/>
    <w:rsid w:val="00DA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І курс З.О.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2017-01-10T09:09:00Z</dcterms:created>
  <dcterms:modified xsi:type="dcterms:W3CDTF">2017-01-10T09:55:00Z</dcterms:modified>
</cp:coreProperties>
</file>