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8" w:rsidRPr="00714D56" w:rsidRDefault="000A5717" w:rsidP="00554B92">
      <w:pPr>
        <w:spacing w:line="276" w:lineRule="auto"/>
        <w:jc w:val="center"/>
        <w:rPr>
          <w:b/>
          <w:sz w:val="32"/>
          <w:szCs w:val="32"/>
        </w:rPr>
      </w:pPr>
      <w:r w:rsidRPr="00714D56">
        <w:rPr>
          <w:b/>
          <w:sz w:val="32"/>
          <w:szCs w:val="32"/>
        </w:rPr>
        <w:t>НА ВНИМАНИЕТО</w:t>
      </w:r>
      <w:r w:rsidR="00714D56">
        <w:rPr>
          <w:b/>
          <w:sz w:val="32"/>
          <w:szCs w:val="32"/>
        </w:rPr>
        <w:t xml:space="preserve"> </w:t>
      </w:r>
      <w:r w:rsidRPr="00714D56">
        <w:rPr>
          <w:b/>
          <w:sz w:val="32"/>
          <w:szCs w:val="32"/>
        </w:rPr>
        <w:t xml:space="preserve">НА ВСИЧКИ </w:t>
      </w:r>
      <w:proofErr w:type="gramStart"/>
      <w:r w:rsidRPr="00714D56">
        <w:rPr>
          <w:b/>
          <w:sz w:val="32"/>
          <w:szCs w:val="32"/>
        </w:rPr>
        <w:t>СТУДЕНТИ</w:t>
      </w:r>
      <w:r w:rsidR="00353F28" w:rsidRPr="00714D56">
        <w:rPr>
          <w:b/>
          <w:sz w:val="32"/>
          <w:szCs w:val="32"/>
        </w:rPr>
        <w:t xml:space="preserve"> </w:t>
      </w:r>
      <w:proofErr w:type="gramEnd"/>
    </w:p>
    <w:p w:rsidR="000A5717" w:rsidRPr="00714D56" w:rsidRDefault="00353F28" w:rsidP="00554B92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714D56">
        <w:rPr>
          <w:b/>
          <w:color w:val="FF0000"/>
          <w:sz w:val="32"/>
          <w:szCs w:val="32"/>
        </w:rPr>
        <w:t>ОТ ВСИЧКИ ФОРМИ НА ОБУЧЕНИЕ</w:t>
      </w:r>
    </w:p>
    <w:p w:rsidR="000A5717" w:rsidRPr="000A5717" w:rsidRDefault="00353F28" w:rsidP="00554B92">
      <w:pPr>
        <w:spacing w:line="276" w:lineRule="auto"/>
        <w:jc w:val="center"/>
        <w:rPr>
          <w:b/>
          <w:sz w:val="40"/>
          <w:szCs w:val="40"/>
        </w:rPr>
      </w:pPr>
      <w:r w:rsidRPr="00714D56">
        <w:rPr>
          <w:b/>
          <w:sz w:val="32"/>
          <w:szCs w:val="32"/>
        </w:rPr>
        <w:t>КЪМ</w:t>
      </w:r>
      <w:r w:rsidR="000A5717" w:rsidRPr="00714D56">
        <w:rPr>
          <w:b/>
          <w:sz w:val="32"/>
          <w:szCs w:val="32"/>
        </w:rPr>
        <w:t xml:space="preserve"> ФАКУЛТЕТА ПО ПЕДАГОГИКА</w:t>
      </w:r>
    </w:p>
    <w:p w:rsidR="000A5717" w:rsidRDefault="000A5717" w:rsidP="000A5717">
      <w:pPr>
        <w:jc w:val="center"/>
        <w:rPr>
          <w:b/>
          <w:sz w:val="40"/>
          <w:szCs w:val="40"/>
        </w:rPr>
      </w:pPr>
    </w:p>
    <w:p w:rsidR="00D407B1" w:rsidRDefault="00320428" w:rsidP="000A571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КОЛЕГИ, </w:t>
      </w:r>
      <w:proofErr w:type="gramEnd"/>
    </w:p>
    <w:p w:rsidR="00714D56" w:rsidRPr="00D407B1" w:rsidRDefault="00185A4F" w:rsidP="000A5717">
      <w:pPr>
        <w:jc w:val="center"/>
        <w:rPr>
          <w:b/>
          <w:sz w:val="40"/>
          <w:szCs w:val="4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2469" wp14:editId="5223A869">
                <wp:simplePos x="0" y="0"/>
                <wp:positionH relativeFrom="column">
                  <wp:posOffset>119380</wp:posOffset>
                </wp:positionH>
                <wp:positionV relativeFrom="paragraph">
                  <wp:posOffset>448945</wp:posOffset>
                </wp:positionV>
                <wp:extent cx="629602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7B1" w:rsidRPr="00185A4F" w:rsidRDefault="00D407B1" w:rsidP="00D407B1">
                            <w:pPr>
                              <w:jc w:val="center"/>
                              <w:rPr>
                                <w:b/>
                                <w:color w:val="08A1D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185A4F">
                              <w:rPr>
                                <w:b/>
                                <w:color w:val="08A1D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  <w:proofErr w:type="gramEnd"/>
                            <w:r w:rsidRPr="00185A4F">
                              <w:rPr>
                                <w:b/>
                                <w:color w:val="08A1D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„Студентски практики“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A24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4pt;margin-top:35.35pt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" filled="f" stroked="f">
                <v:textbox style="mso-fit-shape-to-text:t">
                  <w:txbxContent>
                    <w:p w:rsidR="00D407B1" w:rsidRPr="00185A4F" w:rsidRDefault="00D407B1" w:rsidP="00D407B1">
                      <w:pPr>
                        <w:jc w:val="center"/>
                        <w:rPr>
                          <w:b/>
                          <w:color w:val="08A1D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85A4F">
                        <w:rPr>
                          <w:b/>
                          <w:color w:val="08A1D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проект „Студентски практики“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D7445">
        <w:rPr>
          <w:b/>
          <w:sz w:val="40"/>
          <w:szCs w:val="40"/>
        </w:rPr>
        <w:t>предоставя</w:t>
      </w:r>
      <w:proofErr w:type="gramEnd"/>
      <w:r w:rsidR="006D7445">
        <w:rPr>
          <w:b/>
          <w:sz w:val="40"/>
          <w:szCs w:val="40"/>
        </w:rPr>
        <w:t xml:space="preserve"> Ви се възможност да се </w:t>
      </w:r>
      <w:r w:rsidR="00320428">
        <w:rPr>
          <w:b/>
          <w:sz w:val="40"/>
          <w:szCs w:val="40"/>
        </w:rPr>
        <w:t xml:space="preserve">включете в </w:t>
      </w:r>
    </w:p>
    <w:p w:rsidR="00185A4F" w:rsidRDefault="00185A4F" w:rsidP="000A5717">
      <w:pPr>
        <w:jc w:val="center"/>
        <w:rPr>
          <w:b/>
          <w:sz w:val="40"/>
          <w:szCs w:val="40"/>
        </w:rPr>
      </w:pPr>
    </w:p>
    <w:p w:rsidR="00976285" w:rsidRPr="004335E9" w:rsidRDefault="00976285" w:rsidP="00976285">
      <w:pPr>
        <w:jc w:val="both"/>
        <w:rPr>
          <w:b/>
          <w:sz w:val="32"/>
          <w:szCs w:val="32"/>
        </w:rPr>
      </w:pPr>
      <w:proofErr w:type="gramStart"/>
      <w:r w:rsidRPr="004335E9">
        <w:rPr>
          <w:b/>
          <w:color w:val="5ACDF9" w:themeColor="accent3" w:themeTint="99"/>
          <w:sz w:val="32"/>
          <w:szCs w:val="32"/>
        </w:rPr>
        <w:t xml:space="preserve">Защо? </w:t>
      </w:r>
      <w:proofErr w:type="gramEnd"/>
    </w:p>
    <w:p w:rsidR="00976285" w:rsidRPr="004335E9" w:rsidRDefault="00976285" w:rsidP="00185A4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335E9">
        <w:rPr>
          <w:b/>
          <w:sz w:val="28"/>
          <w:szCs w:val="28"/>
        </w:rPr>
        <w:t xml:space="preserve">За да </w:t>
      </w:r>
      <w:r w:rsidR="009D7209" w:rsidRPr="004335E9">
        <w:rPr>
          <w:b/>
          <w:sz w:val="28"/>
          <w:szCs w:val="28"/>
        </w:rPr>
        <w:t>получ</w:t>
      </w:r>
      <w:r w:rsidR="00185A4F" w:rsidRPr="004335E9">
        <w:rPr>
          <w:b/>
          <w:sz w:val="28"/>
          <w:szCs w:val="28"/>
        </w:rPr>
        <w:t>ите</w:t>
      </w:r>
      <w:r w:rsidR="009D7209" w:rsidRPr="004335E9">
        <w:rPr>
          <w:b/>
          <w:sz w:val="28"/>
          <w:szCs w:val="28"/>
        </w:rPr>
        <w:t xml:space="preserve"> реална представа за</w:t>
      </w:r>
      <w:r w:rsidRPr="004335E9">
        <w:rPr>
          <w:b/>
          <w:sz w:val="28"/>
          <w:szCs w:val="28"/>
        </w:rPr>
        <w:t xml:space="preserve"> бъдещата си професи</w:t>
      </w:r>
      <w:r w:rsidR="009D7209" w:rsidRPr="004335E9">
        <w:rPr>
          <w:b/>
          <w:sz w:val="28"/>
          <w:szCs w:val="28"/>
        </w:rPr>
        <w:t>я</w:t>
      </w:r>
      <w:r w:rsidRPr="004335E9">
        <w:rPr>
          <w:b/>
          <w:sz w:val="28"/>
          <w:szCs w:val="28"/>
        </w:rPr>
        <w:t xml:space="preserve"> още от първи курс;</w:t>
      </w:r>
    </w:p>
    <w:p w:rsidR="00320428" w:rsidRPr="004335E9" w:rsidRDefault="00976285" w:rsidP="00185A4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335E9">
        <w:rPr>
          <w:b/>
          <w:sz w:val="28"/>
          <w:szCs w:val="28"/>
        </w:rPr>
        <w:t>За да провер</w:t>
      </w:r>
      <w:r w:rsidR="00185A4F" w:rsidRPr="004335E9">
        <w:rPr>
          <w:b/>
          <w:sz w:val="28"/>
          <w:szCs w:val="28"/>
        </w:rPr>
        <w:t>ите</w:t>
      </w:r>
      <w:r w:rsidR="005F6A32" w:rsidRPr="004335E9">
        <w:rPr>
          <w:b/>
          <w:sz w:val="28"/>
          <w:szCs w:val="28"/>
        </w:rPr>
        <w:t xml:space="preserve"> получените знания на</w:t>
      </w:r>
      <w:r w:rsidRPr="004335E9">
        <w:rPr>
          <w:b/>
          <w:sz w:val="28"/>
          <w:szCs w:val="28"/>
        </w:rPr>
        <w:t xml:space="preserve"> практика</w:t>
      </w:r>
      <w:r w:rsidR="005F6A32" w:rsidRPr="004335E9">
        <w:rPr>
          <w:b/>
          <w:sz w:val="28"/>
          <w:szCs w:val="28"/>
        </w:rPr>
        <w:t xml:space="preserve"> и да ги превърн</w:t>
      </w:r>
      <w:r w:rsidR="00185A4F" w:rsidRPr="004335E9">
        <w:rPr>
          <w:b/>
          <w:sz w:val="28"/>
          <w:szCs w:val="28"/>
        </w:rPr>
        <w:t>ете</w:t>
      </w:r>
      <w:r w:rsidR="005F6A32" w:rsidRPr="004335E9">
        <w:rPr>
          <w:b/>
          <w:sz w:val="28"/>
          <w:szCs w:val="28"/>
        </w:rPr>
        <w:t xml:space="preserve"> в умения за работа по специалността;</w:t>
      </w:r>
    </w:p>
    <w:p w:rsidR="005F6A32" w:rsidRPr="004335E9" w:rsidRDefault="005F6A32" w:rsidP="00185A4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335E9">
        <w:rPr>
          <w:b/>
          <w:sz w:val="28"/>
          <w:szCs w:val="28"/>
        </w:rPr>
        <w:t>За да обогат</w:t>
      </w:r>
      <w:r w:rsidR="00185A4F" w:rsidRPr="004335E9">
        <w:rPr>
          <w:b/>
          <w:sz w:val="28"/>
          <w:szCs w:val="28"/>
        </w:rPr>
        <w:t>ите</w:t>
      </w:r>
      <w:r w:rsidRPr="004335E9">
        <w:rPr>
          <w:b/>
          <w:sz w:val="28"/>
          <w:szCs w:val="28"/>
        </w:rPr>
        <w:t xml:space="preserve"> професионалната си автобиография;</w:t>
      </w:r>
    </w:p>
    <w:p w:rsidR="004335E9" w:rsidRPr="004335E9" w:rsidRDefault="005F6A32" w:rsidP="00185A4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335E9">
        <w:rPr>
          <w:b/>
          <w:sz w:val="28"/>
          <w:szCs w:val="28"/>
        </w:rPr>
        <w:t xml:space="preserve">За да </w:t>
      </w:r>
      <w:r w:rsidR="009D7209" w:rsidRPr="004335E9">
        <w:rPr>
          <w:b/>
          <w:sz w:val="28"/>
          <w:szCs w:val="28"/>
        </w:rPr>
        <w:t>докаж</w:t>
      </w:r>
      <w:r w:rsidR="00185A4F" w:rsidRPr="004335E9">
        <w:rPr>
          <w:b/>
          <w:sz w:val="28"/>
          <w:szCs w:val="28"/>
        </w:rPr>
        <w:t>ете</w:t>
      </w:r>
      <w:r w:rsidR="009D7209" w:rsidRPr="004335E9">
        <w:rPr>
          <w:b/>
          <w:sz w:val="28"/>
          <w:szCs w:val="28"/>
        </w:rPr>
        <w:t xml:space="preserve"> на себе си, че </w:t>
      </w:r>
      <w:r w:rsidR="00185A4F" w:rsidRPr="004335E9">
        <w:rPr>
          <w:b/>
          <w:sz w:val="28"/>
          <w:szCs w:val="28"/>
        </w:rPr>
        <w:t>сте</w:t>
      </w:r>
      <w:r w:rsidR="009D7209" w:rsidRPr="004335E9">
        <w:rPr>
          <w:b/>
          <w:sz w:val="28"/>
          <w:szCs w:val="28"/>
        </w:rPr>
        <w:t xml:space="preserve"> избрал</w:t>
      </w:r>
      <w:r w:rsidR="00185A4F" w:rsidRPr="004335E9">
        <w:rPr>
          <w:b/>
          <w:sz w:val="28"/>
          <w:szCs w:val="28"/>
        </w:rPr>
        <w:t>и</w:t>
      </w:r>
      <w:r w:rsidR="009D7209" w:rsidRPr="004335E9">
        <w:rPr>
          <w:b/>
          <w:sz w:val="28"/>
          <w:szCs w:val="28"/>
        </w:rPr>
        <w:t xml:space="preserve"> </w:t>
      </w:r>
      <w:proofErr w:type="gramStart"/>
      <w:r w:rsidR="009D7209" w:rsidRPr="004335E9">
        <w:rPr>
          <w:b/>
          <w:sz w:val="28"/>
          <w:szCs w:val="28"/>
        </w:rPr>
        <w:t>най-добро</w:t>
      </w:r>
      <w:proofErr w:type="gramEnd"/>
      <w:r w:rsidR="009D7209" w:rsidRPr="004335E9">
        <w:rPr>
          <w:b/>
          <w:sz w:val="28"/>
          <w:szCs w:val="28"/>
        </w:rPr>
        <w:t xml:space="preserve"> </w:t>
      </w:r>
      <w:r w:rsidR="00185A4F" w:rsidRPr="004335E9">
        <w:rPr>
          <w:b/>
          <w:sz w:val="28"/>
          <w:szCs w:val="28"/>
        </w:rPr>
        <w:t xml:space="preserve">за Вас </w:t>
      </w:r>
      <w:r w:rsidR="009D7209" w:rsidRPr="004335E9">
        <w:rPr>
          <w:b/>
          <w:sz w:val="28"/>
          <w:szCs w:val="28"/>
        </w:rPr>
        <w:t xml:space="preserve">професионално </w:t>
      </w:r>
      <w:proofErr w:type="gramStart"/>
      <w:r w:rsidR="009D7209" w:rsidRPr="004335E9">
        <w:rPr>
          <w:b/>
          <w:sz w:val="28"/>
          <w:szCs w:val="28"/>
        </w:rPr>
        <w:t>поприще</w:t>
      </w:r>
      <w:proofErr w:type="gramEnd"/>
      <w:r w:rsidR="009D7209" w:rsidRPr="004335E9">
        <w:rPr>
          <w:b/>
          <w:sz w:val="28"/>
          <w:szCs w:val="28"/>
        </w:rPr>
        <w:t>.</w:t>
      </w:r>
    </w:p>
    <w:p w:rsidR="00185A4F" w:rsidRPr="004335E9" w:rsidRDefault="00185A4F" w:rsidP="00185A4F">
      <w:pPr>
        <w:rPr>
          <w:b/>
          <w:sz w:val="28"/>
          <w:szCs w:val="28"/>
        </w:rPr>
      </w:pPr>
      <w:r w:rsidRPr="004335E9">
        <w:rPr>
          <w:b/>
          <w:color w:val="5ACDF9" w:themeColor="accent3" w:themeTint="99"/>
          <w:sz w:val="32"/>
          <w:szCs w:val="32"/>
        </w:rPr>
        <w:t>Какво да направите?</w:t>
      </w:r>
      <w:r w:rsidRPr="004335E9">
        <w:rPr>
          <w:b/>
          <w:color w:val="5ACDF9" w:themeColor="accent3" w:themeTint="99"/>
          <w:sz w:val="28"/>
          <w:szCs w:val="28"/>
        </w:rPr>
        <w:t xml:space="preserve"> </w:t>
      </w:r>
      <w:r w:rsidRPr="004335E9">
        <w:rPr>
          <w:b/>
          <w:sz w:val="28"/>
          <w:szCs w:val="28"/>
        </w:rPr>
        <w:t xml:space="preserve">– посетете </w:t>
      </w:r>
      <w:hyperlink r:id="rId9" w:history="1">
        <w:r w:rsidRPr="004335E9">
          <w:rPr>
            <w:rStyle w:val="Hyperlink"/>
            <w:color w:val="auto"/>
            <w:sz w:val="28"/>
            <w:szCs w:val="28"/>
          </w:rPr>
          <w:t>http://praktiki.mon.bg/sp/</w:t>
        </w:r>
      </w:hyperlink>
      <w:r w:rsidRPr="004335E9">
        <w:rPr>
          <w:rStyle w:val="Hyperlink"/>
          <w:color w:val="auto"/>
          <w:sz w:val="28"/>
          <w:szCs w:val="28"/>
          <w:u w:val="none"/>
        </w:rPr>
        <w:t xml:space="preserve">  </w:t>
      </w:r>
      <w:r w:rsidRPr="004335E9">
        <w:rPr>
          <w:b/>
          <w:sz w:val="28"/>
          <w:szCs w:val="28"/>
        </w:rPr>
        <w:t xml:space="preserve">И </w:t>
      </w:r>
    </w:p>
    <w:p w:rsidR="00353F28" w:rsidRPr="004335E9" w:rsidRDefault="00185A4F" w:rsidP="00185A4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335E9">
        <w:rPr>
          <w:b/>
          <w:sz w:val="28"/>
          <w:szCs w:val="28"/>
        </w:rPr>
        <w:t xml:space="preserve">се  </w:t>
      </w:r>
      <w:r w:rsidR="00320428" w:rsidRPr="004335E9">
        <w:rPr>
          <w:b/>
          <w:sz w:val="28"/>
          <w:szCs w:val="28"/>
        </w:rPr>
        <w:t>р</w:t>
      </w:r>
      <w:r w:rsidR="00353F28" w:rsidRPr="004335E9">
        <w:rPr>
          <w:b/>
          <w:sz w:val="28"/>
          <w:szCs w:val="28"/>
        </w:rPr>
        <w:t>егистрира</w:t>
      </w:r>
      <w:r w:rsidRPr="004335E9">
        <w:rPr>
          <w:b/>
          <w:sz w:val="28"/>
          <w:szCs w:val="28"/>
        </w:rPr>
        <w:t>йте в платформата;</w:t>
      </w:r>
    </w:p>
    <w:p w:rsidR="00320428" w:rsidRPr="004335E9" w:rsidRDefault="00353F28" w:rsidP="00185A4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335E9">
        <w:rPr>
          <w:b/>
          <w:sz w:val="28"/>
          <w:szCs w:val="28"/>
        </w:rPr>
        <w:t>намер</w:t>
      </w:r>
      <w:r w:rsidR="00185A4F" w:rsidRPr="004335E9">
        <w:rPr>
          <w:b/>
          <w:sz w:val="28"/>
          <w:szCs w:val="28"/>
        </w:rPr>
        <w:t>ете</w:t>
      </w:r>
      <w:r w:rsidRPr="004335E9">
        <w:rPr>
          <w:b/>
          <w:sz w:val="28"/>
          <w:szCs w:val="28"/>
        </w:rPr>
        <w:t xml:space="preserve"> своя </w:t>
      </w:r>
      <w:r w:rsidR="00185A4F" w:rsidRPr="004335E9">
        <w:rPr>
          <w:b/>
          <w:sz w:val="28"/>
          <w:szCs w:val="28"/>
        </w:rPr>
        <w:t>работодател;</w:t>
      </w:r>
      <w:r w:rsidR="00714D56" w:rsidRPr="004335E9">
        <w:rPr>
          <w:b/>
          <w:sz w:val="28"/>
          <w:szCs w:val="28"/>
        </w:rPr>
        <w:t xml:space="preserve"> </w:t>
      </w:r>
    </w:p>
    <w:p w:rsidR="00320428" w:rsidRPr="004335E9" w:rsidRDefault="00714D56" w:rsidP="00185A4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4335E9">
        <w:rPr>
          <w:b/>
          <w:sz w:val="28"/>
          <w:szCs w:val="28"/>
        </w:rPr>
        <w:t>избер</w:t>
      </w:r>
      <w:r w:rsidR="00185A4F" w:rsidRPr="004335E9">
        <w:rPr>
          <w:b/>
          <w:sz w:val="28"/>
          <w:szCs w:val="28"/>
        </w:rPr>
        <w:t>ете</w:t>
      </w:r>
      <w:proofErr w:type="gramEnd"/>
      <w:r w:rsidRPr="004335E9">
        <w:rPr>
          <w:b/>
          <w:sz w:val="28"/>
          <w:szCs w:val="28"/>
        </w:rPr>
        <w:t xml:space="preserve"> своя академ</w:t>
      </w:r>
      <w:r w:rsidR="00353F28" w:rsidRPr="004335E9">
        <w:rPr>
          <w:b/>
          <w:sz w:val="28"/>
          <w:szCs w:val="28"/>
        </w:rPr>
        <w:t>ичен наставник</w:t>
      </w:r>
      <w:r w:rsidRPr="004335E9">
        <w:rPr>
          <w:b/>
          <w:sz w:val="28"/>
          <w:szCs w:val="28"/>
          <w:lang w:val="ru-RU"/>
        </w:rPr>
        <w:t xml:space="preserve"> </w:t>
      </w:r>
      <w:r w:rsidRPr="004335E9">
        <w:rPr>
          <w:b/>
          <w:color w:val="FF0000"/>
          <w:sz w:val="28"/>
          <w:szCs w:val="28"/>
          <w:u w:val="single"/>
        </w:rPr>
        <w:t>от факултета</w:t>
      </w:r>
      <w:r w:rsidR="00353F28" w:rsidRPr="004335E9">
        <w:rPr>
          <w:b/>
          <w:color w:val="FF0000"/>
          <w:sz w:val="28"/>
          <w:szCs w:val="28"/>
        </w:rPr>
        <w:t xml:space="preserve"> </w:t>
      </w:r>
      <w:r w:rsidR="00353F28" w:rsidRPr="004335E9">
        <w:rPr>
          <w:b/>
          <w:sz w:val="28"/>
          <w:szCs w:val="28"/>
        </w:rPr>
        <w:t xml:space="preserve">и </w:t>
      </w:r>
    </w:p>
    <w:p w:rsidR="00353F28" w:rsidRPr="004335E9" w:rsidRDefault="00320428" w:rsidP="00185A4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4335E9">
        <w:rPr>
          <w:b/>
          <w:sz w:val="28"/>
          <w:szCs w:val="28"/>
        </w:rPr>
        <w:t>направете</w:t>
      </w:r>
      <w:proofErr w:type="gramEnd"/>
      <w:r w:rsidRPr="004335E9">
        <w:rPr>
          <w:b/>
          <w:sz w:val="28"/>
          <w:szCs w:val="28"/>
        </w:rPr>
        <w:t xml:space="preserve"> работен график удобен за Вас.</w:t>
      </w:r>
    </w:p>
    <w:p w:rsidR="004335E9" w:rsidRPr="004335E9" w:rsidRDefault="004335E9" w:rsidP="004335E9">
      <w:pPr>
        <w:rPr>
          <w:b/>
          <w:sz w:val="28"/>
          <w:szCs w:val="28"/>
        </w:rPr>
      </w:pPr>
      <w:r w:rsidRPr="004335E9">
        <w:rPr>
          <w:b/>
          <w:color w:val="5ACDF9" w:themeColor="accent3" w:themeTint="99"/>
          <w:sz w:val="32"/>
          <w:szCs w:val="32"/>
        </w:rPr>
        <w:t>Какво получавате?</w:t>
      </w:r>
      <w:r w:rsidRPr="004335E9">
        <w:rPr>
          <w:b/>
          <w:color w:val="5ACDF9" w:themeColor="accent3" w:themeTint="99"/>
          <w:sz w:val="28"/>
          <w:szCs w:val="28"/>
        </w:rPr>
        <w:t xml:space="preserve"> </w:t>
      </w:r>
      <w:r w:rsidRPr="004335E9">
        <w:rPr>
          <w:b/>
          <w:sz w:val="28"/>
          <w:szCs w:val="28"/>
        </w:rPr>
        <w:t>– срещу 240 ч. практика получавате 480 лв. стипендия.</w:t>
      </w:r>
    </w:p>
    <w:p w:rsidR="00976285" w:rsidRDefault="00976285" w:rsidP="00D407B1">
      <w:pPr>
        <w:jc w:val="center"/>
        <w:rPr>
          <w:b/>
          <w:sz w:val="32"/>
          <w:szCs w:val="32"/>
        </w:rPr>
      </w:pPr>
    </w:p>
    <w:p w:rsidR="004335E9" w:rsidRDefault="004335E9" w:rsidP="00D407B1">
      <w:pPr>
        <w:jc w:val="center"/>
        <w:rPr>
          <w:b/>
          <w:sz w:val="32"/>
          <w:szCs w:val="32"/>
        </w:rPr>
      </w:pPr>
    </w:p>
    <w:p w:rsidR="00D407B1" w:rsidRDefault="00D407B1" w:rsidP="00D4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повече и подробна информация се свържете с функционалния експерт за фак</w:t>
      </w:r>
      <w:r w:rsidR="006D7445">
        <w:rPr>
          <w:b/>
          <w:sz w:val="32"/>
          <w:szCs w:val="32"/>
        </w:rPr>
        <w:t xml:space="preserve">ултета – доц.д-р Илиана </w:t>
      </w:r>
      <w:proofErr w:type="gramStart"/>
      <w:r w:rsidR="006D7445">
        <w:rPr>
          <w:b/>
          <w:sz w:val="32"/>
          <w:szCs w:val="32"/>
        </w:rPr>
        <w:t>Петкова</w:t>
      </w:r>
      <w:proofErr w:type="gramEnd"/>
    </w:p>
    <w:p w:rsidR="00714D56" w:rsidRPr="00E02544" w:rsidRDefault="00714D56" w:rsidP="000A5717">
      <w:pPr>
        <w:jc w:val="center"/>
        <w:rPr>
          <w:b/>
          <w:sz w:val="32"/>
          <w:szCs w:val="32"/>
          <w:lang w:val="ru-RU"/>
        </w:rPr>
      </w:pPr>
    </w:p>
    <w:p w:rsidR="00353F28" w:rsidRDefault="00353F28" w:rsidP="000A571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Email</w:t>
      </w:r>
      <w:r w:rsidRPr="00353F28">
        <w:rPr>
          <w:b/>
          <w:sz w:val="32"/>
          <w:szCs w:val="32"/>
        </w:rPr>
        <w:t xml:space="preserve"> – </w:t>
      </w:r>
      <w:hyperlink r:id="rId10" w:history="1">
        <w:r w:rsidRPr="004335E9">
          <w:rPr>
            <w:rStyle w:val="Hyperlink"/>
            <w:b/>
            <w:color w:val="auto"/>
            <w:sz w:val="32"/>
            <w:szCs w:val="32"/>
            <w:lang w:val="en-US"/>
          </w:rPr>
          <w:t>ilianaopetkova</w:t>
        </w:r>
        <w:r w:rsidRPr="004335E9">
          <w:rPr>
            <w:rStyle w:val="Hyperlink"/>
            <w:b/>
            <w:color w:val="auto"/>
            <w:sz w:val="32"/>
            <w:szCs w:val="32"/>
          </w:rPr>
          <w:t>@</w:t>
        </w:r>
        <w:r w:rsidRPr="004335E9">
          <w:rPr>
            <w:rStyle w:val="Hyperlink"/>
            <w:b/>
            <w:color w:val="auto"/>
            <w:sz w:val="32"/>
            <w:szCs w:val="32"/>
            <w:lang w:val="en-US"/>
          </w:rPr>
          <w:t>gmail</w:t>
        </w:r>
        <w:r w:rsidRPr="004335E9">
          <w:rPr>
            <w:rStyle w:val="Hyperlink"/>
            <w:b/>
            <w:color w:val="auto"/>
            <w:sz w:val="32"/>
            <w:szCs w:val="32"/>
          </w:rPr>
          <w:t>.</w:t>
        </w:r>
        <w:r w:rsidRPr="004335E9">
          <w:rPr>
            <w:rStyle w:val="Hyperlink"/>
            <w:b/>
            <w:color w:val="auto"/>
            <w:sz w:val="32"/>
            <w:szCs w:val="32"/>
            <w:lang w:val="en-US"/>
          </w:rPr>
          <w:t>com</w:t>
        </w:r>
      </w:hyperlink>
    </w:p>
    <w:p w:rsidR="00353F28" w:rsidRPr="00353F28" w:rsidRDefault="00353F28" w:rsidP="000A5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GSM 0898 747 727</w:t>
      </w:r>
    </w:p>
    <w:p w:rsidR="00353F28" w:rsidRDefault="00353F28" w:rsidP="000A5717">
      <w:pPr>
        <w:jc w:val="center"/>
        <w:rPr>
          <w:b/>
          <w:sz w:val="32"/>
          <w:szCs w:val="32"/>
        </w:rPr>
      </w:pPr>
      <w:r w:rsidRPr="00714D56">
        <w:rPr>
          <w:b/>
          <w:color w:val="FF0000"/>
          <w:sz w:val="32"/>
          <w:szCs w:val="32"/>
        </w:rPr>
        <w:t xml:space="preserve">Приемно време по проекта </w:t>
      </w:r>
      <w:r w:rsidR="00E02544">
        <w:rPr>
          <w:b/>
          <w:color w:val="FF0000"/>
          <w:sz w:val="32"/>
          <w:szCs w:val="32"/>
        </w:rPr>
        <w:t xml:space="preserve">е </w:t>
      </w:r>
      <w:r w:rsidRPr="00714D56">
        <w:rPr>
          <w:b/>
          <w:color w:val="FF0000"/>
          <w:sz w:val="32"/>
          <w:szCs w:val="32"/>
        </w:rPr>
        <w:t>сряда 1</w:t>
      </w:r>
      <w:r w:rsidR="00153EC1" w:rsidRPr="00E02544">
        <w:rPr>
          <w:b/>
          <w:color w:val="FF0000"/>
          <w:sz w:val="32"/>
          <w:szCs w:val="32"/>
          <w:lang w:val="ru-RU"/>
        </w:rPr>
        <w:t>1</w:t>
      </w:r>
      <w:r w:rsidRPr="00714D56">
        <w:rPr>
          <w:b/>
          <w:color w:val="FF0000"/>
          <w:sz w:val="32"/>
          <w:szCs w:val="32"/>
        </w:rPr>
        <w:t>-1</w:t>
      </w:r>
      <w:r w:rsidR="00153EC1" w:rsidRPr="00E02544">
        <w:rPr>
          <w:b/>
          <w:color w:val="FF0000"/>
          <w:sz w:val="32"/>
          <w:szCs w:val="32"/>
          <w:lang w:val="ru-RU"/>
        </w:rPr>
        <w:t>3</w:t>
      </w:r>
      <w:r w:rsidRPr="00714D56">
        <w:rPr>
          <w:b/>
          <w:color w:val="FF0000"/>
          <w:sz w:val="32"/>
          <w:szCs w:val="32"/>
        </w:rPr>
        <w:t xml:space="preserve"> ч., каб. 57, </w:t>
      </w:r>
      <w:r w:rsidR="00B51103">
        <w:rPr>
          <w:b/>
          <w:color w:val="FF0000"/>
          <w:sz w:val="32"/>
          <w:szCs w:val="32"/>
        </w:rPr>
        <w:t>Р</w:t>
      </w:r>
      <w:r w:rsidRPr="00714D56">
        <w:rPr>
          <w:b/>
          <w:color w:val="FF0000"/>
          <w:sz w:val="32"/>
          <w:szCs w:val="32"/>
        </w:rPr>
        <w:t>екторат</w:t>
      </w:r>
      <w:r>
        <w:rPr>
          <w:b/>
          <w:sz w:val="32"/>
          <w:szCs w:val="32"/>
        </w:rPr>
        <w:t>.</w:t>
      </w:r>
    </w:p>
    <w:p w:rsidR="004335E9" w:rsidRDefault="004335E9" w:rsidP="000A5717">
      <w:pPr>
        <w:jc w:val="center"/>
        <w:rPr>
          <w:b/>
          <w:sz w:val="32"/>
          <w:szCs w:val="32"/>
        </w:rPr>
      </w:pPr>
    </w:p>
    <w:p w:rsidR="00B51103" w:rsidRDefault="00E02544" w:rsidP="000A5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Договорите се предават </w:t>
      </w:r>
      <w:r w:rsidR="00153EC1">
        <w:rPr>
          <w:b/>
          <w:sz w:val="32"/>
          <w:szCs w:val="32"/>
        </w:rPr>
        <w:t xml:space="preserve">в приемното </w:t>
      </w:r>
      <w:proofErr w:type="gramStart"/>
      <w:r w:rsidR="00153EC1">
        <w:rPr>
          <w:b/>
          <w:sz w:val="32"/>
          <w:szCs w:val="32"/>
        </w:rPr>
        <w:t xml:space="preserve">време </w:t>
      </w:r>
      <w:proofErr w:type="gramEnd"/>
    </w:p>
    <w:p w:rsidR="00320428" w:rsidRPr="00153EC1" w:rsidRDefault="00153EC1" w:rsidP="000A5717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153EC1">
        <w:rPr>
          <w:b/>
          <w:color w:val="FF0000"/>
          <w:sz w:val="32"/>
          <w:szCs w:val="32"/>
        </w:rPr>
        <w:t>три седмици</w:t>
      </w:r>
      <w:r>
        <w:rPr>
          <w:b/>
          <w:color w:val="FF0000"/>
          <w:sz w:val="32"/>
          <w:szCs w:val="32"/>
        </w:rPr>
        <w:t xml:space="preserve"> ПРЕДИ началото на практиката.</w:t>
      </w:r>
    </w:p>
    <w:sectPr w:rsidR="00320428" w:rsidRPr="00153EC1" w:rsidSect="00185A4F">
      <w:headerReference w:type="default" r:id="rId11"/>
      <w:footerReference w:type="default" r:id="rId12"/>
      <w:pgSz w:w="11906" w:h="16838"/>
      <w:pgMar w:top="0" w:right="566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A8" w:rsidRDefault="00A90EA8" w:rsidP="00C5450D">
      <w:r>
        <w:separator/>
      </w:r>
    </w:p>
  </w:endnote>
  <w:endnote w:type="continuationSeparator" w:id="0">
    <w:p w:rsidR="00A90EA8" w:rsidRDefault="00A90EA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0A5717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A5717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A5717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0A5717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0A5717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0A5717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A8" w:rsidRDefault="00A90EA8" w:rsidP="00C5450D">
      <w:r>
        <w:separator/>
      </w:r>
    </w:p>
  </w:footnote>
  <w:footnote w:type="continuationSeparator" w:id="0">
    <w:p w:rsidR="00A90EA8" w:rsidRDefault="00A90EA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542D"/>
    <w:multiLevelType w:val="hybridMultilevel"/>
    <w:tmpl w:val="1E68F42A"/>
    <w:lvl w:ilvl="0" w:tplc="AB7C4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4F74"/>
    <w:multiLevelType w:val="hybridMultilevel"/>
    <w:tmpl w:val="9B7C5210"/>
    <w:lvl w:ilvl="0" w:tplc="A1ACC5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42662"/>
    <w:multiLevelType w:val="hybridMultilevel"/>
    <w:tmpl w:val="E104E7C4"/>
    <w:lvl w:ilvl="0" w:tplc="F452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26CE3"/>
    <w:multiLevelType w:val="hybridMultilevel"/>
    <w:tmpl w:val="3A0C5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A5717"/>
    <w:rsid w:val="000B7E9B"/>
    <w:rsid w:val="000F1A76"/>
    <w:rsid w:val="00127AB7"/>
    <w:rsid w:val="00153EC1"/>
    <w:rsid w:val="001728DB"/>
    <w:rsid w:val="00185A4F"/>
    <w:rsid w:val="00281C22"/>
    <w:rsid w:val="00285A16"/>
    <w:rsid w:val="002C5A74"/>
    <w:rsid w:val="00320428"/>
    <w:rsid w:val="00353F28"/>
    <w:rsid w:val="00357BB8"/>
    <w:rsid w:val="004031DC"/>
    <w:rsid w:val="004335E9"/>
    <w:rsid w:val="004A5300"/>
    <w:rsid w:val="004B62F4"/>
    <w:rsid w:val="004C61DD"/>
    <w:rsid w:val="004C7BF5"/>
    <w:rsid w:val="004E09B2"/>
    <w:rsid w:val="00554B92"/>
    <w:rsid w:val="005F6A32"/>
    <w:rsid w:val="0065193E"/>
    <w:rsid w:val="006B7C00"/>
    <w:rsid w:val="006D7445"/>
    <w:rsid w:val="006D79DD"/>
    <w:rsid w:val="00713782"/>
    <w:rsid w:val="00714D56"/>
    <w:rsid w:val="00760ED5"/>
    <w:rsid w:val="008651F9"/>
    <w:rsid w:val="008A0D78"/>
    <w:rsid w:val="009179FE"/>
    <w:rsid w:val="00954B1F"/>
    <w:rsid w:val="00957235"/>
    <w:rsid w:val="00976285"/>
    <w:rsid w:val="009A54D0"/>
    <w:rsid w:val="009D7209"/>
    <w:rsid w:val="00A90EA8"/>
    <w:rsid w:val="00AF6B58"/>
    <w:rsid w:val="00B51103"/>
    <w:rsid w:val="00B61677"/>
    <w:rsid w:val="00C12ECE"/>
    <w:rsid w:val="00C5450D"/>
    <w:rsid w:val="00CC2E7E"/>
    <w:rsid w:val="00CD097F"/>
    <w:rsid w:val="00D407B1"/>
    <w:rsid w:val="00D476D8"/>
    <w:rsid w:val="00DB7E2A"/>
    <w:rsid w:val="00DE7365"/>
    <w:rsid w:val="00E02544"/>
    <w:rsid w:val="00E85D4E"/>
    <w:rsid w:val="00E9157E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B9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A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B9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A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ianaopetk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ktiki.mon.bg/s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FA4F-5DF5-429B-AC9F-7CFADC88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Djina</cp:lastModifiedBy>
  <cp:revision>17</cp:revision>
  <dcterms:created xsi:type="dcterms:W3CDTF">2016-10-18T10:42:00Z</dcterms:created>
  <dcterms:modified xsi:type="dcterms:W3CDTF">2017-10-16T11:27:00Z</dcterms:modified>
</cp:coreProperties>
</file>